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31" w:rsidRPr="00B064D0" w:rsidRDefault="00FC2A31" w:rsidP="00FC2A31">
      <w:pPr>
        <w:pStyle w:val="Normal9c7c1dc6"/>
        <w:widowControl/>
        <w:jc w:val="left"/>
        <w:rPr>
          <w:rFonts w:ascii="黑体" w:eastAsia="黑体" w:hAnsi="黑体" w:cs="黑体"/>
          <w:color w:val="000000"/>
          <w:kern w:val="0"/>
          <w:sz w:val="32"/>
          <w:szCs w:val="32"/>
          <w:lang/>
        </w:rPr>
      </w:pPr>
      <w:r w:rsidRPr="00B064D0"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>附件1</w:t>
      </w:r>
    </w:p>
    <w:p w:rsidR="00FC2A31" w:rsidRDefault="00FC2A31" w:rsidP="00FC2A31">
      <w:pPr>
        <w:pStyle w:val="Normal9c7c1dc6"/>
        <w:widowControl/>
        <w:spacing w:line="600" w:lineRule="exact"/>
        <w:jc w:val="left"/>
        <w:rPr>
          <w:rFonts w:ascii="Times New Roman" w:eastAsia="方正小标宋简体" w:hAnsi="Times New Roman" w:cs="Times New Roman"/>
          <w:color w:val="000000"/>
          <w:kern w:val="0"/>
          <w:sz w:val="32"/>
          <w:szCs w:val="32"/>
          <w:lang/>
        </w:rPr>
      </w:pPr>
    </w:p>
    <w:p w:rsidR="00FC2A31" w:rsidRDefault="00FC2A31" w:rsidP="00FC2A31">
      <w:pPr>
        <w:pStyle w:val="Normal9c7c1dc6"/>
        <w:widowControl/>
        <w:spacing w:line="600" w:lineRule="exact"/>
        <w:jc w:val="center"/>
        <w:rPr>
          <w:rFonts w:ascii="Times New Roman" w:eastAsia="宋体" w:hAnsi="Times New Roman" w:cs="Times New Roman"/>
          <w:b/>
          <w:sz w:val="44"/>
          <w:szCs w:val="44"/>
          <w:lang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/>
        </w:rPr>
        <w:t>2025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/>
        </w:rPr>
        <w:t>年下半年通过省级动物疫病净化场评估养殖场名单</w:t>
      </w:r>
    </w:p>
    <w:p w:rsidR="00FC2A31" w:rsidRDefault="00FC2A31" w:rsidP="00FC2A31">
      <w:pPr>
        <w:pStyle w:val="Normal9c7c1dc6"/>
        <w:spacing w:line="600" w:lineRule="exact"/>
        <w:rPr>
          <w:rFonts w:ascii="Times New Roman" w:hAnsi="Times New Roman" w:cs="Times New Roman"/>
        </w:rPr>
      </w:pPr>
    </w:p>
    <w:tbl>
      <w:tblPr>
        <w:tblStyle w:val="TableGrid569203d0"/>
        <w:tblpPr w:leftFromText="180" w:rightFromText="180" w:vertAnchor="text" w:horzAnchor="page" w:tblpXSpec="center" w:tblpY="89"/>
        <w:tblOverlap w:val="never"/>
        <w:tblW w:w="14979" w:type="dxa"/>
        <w:jc w:val="center"/>
        <w:tblInd w:w="0" w:type="dxa"/>
        <w:tblLayout w:type="fixed"/>
        <w:tblLook w:val="04A0"/>
      </w:tblPr>
      <w:tblGrid>
        <w:gridCol w:w="680"/>
        <w:gridCol w:w="680"/>
        <w:gridCol w:w="2466"/>
        <w:gridCol w:w="2890"/>
        <w:gridCol w:w="1526"/>
        <w:gridCol w:w="1272"/>
        <w:gridCol w:w="2501"/>
        <w:gridCol w:w="1602"/>
        <w:gridCol w:w="1362"/>
      </w:tblGrid>
      <w:tr w:rsidR="00FC2A31" w:rsidTr="00112358">
        <w:trPr>
          <w:trHeight w:val="800"/>
          <w:jc w:val="center"/>
        </w:trPr>
        <w:tc>
          <w:tcPr>
            <w:tcW w:w="680" w:type="dxa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bookmarkStart w:id="0" w:name="OLE_LINK2" w:colFirst="0" w:colLast="6"/>
            <w:r>
              <w:rPr>
                <w:rFonts w:eastAsia="黑体"/>
                <w:spacing w:val="-23"/>
                <w:sz w:val="24"/>
              </w:rPr>
              <w:t>序号</w:t>
            </w:r>
          </w:p>
        </w:tc>
        <w:tc>
          <w:tcPr>
            <w:tcW w:w="680" w:type="dxa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pacing w:val="-23"/>
                <w:sz w:val="24"/>
              </w:rPr>
              <w:t>地市</w:t>
            </w:r>
          </w:p>
        </w:tc>
        <w:tc>
          <w:tcPr>
            <w:tcW w:w="2466" w:type="dxa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养殖场名称</w:t>
            </w:r>
          </w:p>
        </w:tc>
        <w:tc>
          <w:tcPr>
            <w:tcW w:w="2890" w:type="dxa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养殖场地址</w:t>
            </w:r>
          </w:p>
        </w:tc>
        <w:tc>
          <w:tcPr>
            <w:tcW w:w="1526" w:type="dxa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养殖场</w:t>
            </w:r>
          </w:p>
          <w:p w:rsidR="00FC2A31" w:rsidRDefault="00FC2A31" w:rsidP="00112358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坐标</w:t>
            </w:r>
          </w:p>
        </w:tc>
        <w:tc>
          <w:tcPr>
            <w:tcW w:w="1272" w:type="dxa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畜禽</w:t>
            </w:r>
          </w:p>
        </w:tc>
        <w:tc>
          <w:tcPr>
            <w:tcW w:w="2501" w:type="dxa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省级净化场名称</w:t>
            </w:r>
          </w:p>
        </w:tc>
        <w:tc>
          <w:tcPr>
            <w:tcW w:w="1602" w:type="dxa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牌匾编号</w:t>
            </w:r>
          </w:p>
        </w:tc>
        <w:tc>
          <w:tcPr>
            <w:tcW w:w="1362" w:type="dxa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有效期至</w:t>
            </w:r>
          </w:p>
        </w:tc>
      </w:tr>
      <w:tr w:rsidR="00FC2A31" w:rsidTr="00112358">
        <w:trPr>
          <w:trHeight w:val="80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济南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山东成大现代农业科技有限公司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济南市莱芜区寨里镇唐王许村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36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32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01</w:t>
            </w:r>
            <w:r>
              <w:rPr>
                <w:rStyle w:val="font219"/>
                <w:rFonts w:eastAsia="宋体"/>
                <w:lang/>
              </w:rPr>
              <w:t>″</w:t>
            </w:r>
            <w:r>
              <w:rPr>
                <w:color w:val="000000"/>
                <w:sz w:val="21"/>
                <w:szCs w:val="21"/>
              </w:rPr>
              <w:t>N</w:t>
            </w:r>
            <w:r>
              <w:rPr>
                <w:color w:val="000000"/>
                <w:sz w:val="21"/>
                <w:szCs w:val="21"/>
              </w:rPr>
              <w:t>，</w:t>
            </w:r>
            <w:r>
              <w:rPr>
                <w:color w:val="000000"/>
                <w:sz w:val="21"/>
                <w:szCs w:val="21"/>
              </w:rPr>
              <w:t>117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43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44</w:t>
            </w:r>
            <w:r>
              <w:rPr>
                <w:rStyle w:val="font219"/>
                <w:rFonts w:eastAsia="宋体"/>
                <w:lang/>
              </w:rPr>
              <w:t>″</w:t>
            </w:r>
            <w:r>
              <w:rPr>
                <w:color w:val="000000"/>
                <w:sz w:val="21"/>
                <w:szCs w:val="21"/>
              </w:rPr>
              <w:t>E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种猪场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省级猪伪狂犬病</w:t>
            </w:r>
          </w:p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（免疫）净化场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SJ20250001-1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2030.12.</w:t>
            </w: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</w:p>
        </w:tc>
      </w:tr>
      <w:tr w:rsidR="00FC2A31" w:rsidTr="00112358">
        <w:trPr>
          <w:trHeight w:val="80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济南优然牧业有限责任公司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济南市平阴县孝直镇前洼村南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36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4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44</w:t>
            </w:r>
            <w:r>
              <w:rPr>
                <w:rStyle w:val="font219"/>
                <w:rFonts w:eastAsia="宋体"/>
                <w:lang/>
              </w:rPr>
              <w:t>″</w:t>
            </w:r>
            <w:r>
              <w:rPr>
                <w:color w:val="000000"/>
                <w:sz w:val="21"/>
                <w:szCs w:val="21"/>
              </w:rPr>
              <w:t>N</w:t>
            </w:r>
            <w:r>
              <w:rPr>
                <w:color w:val="000000"/>
                <w:sz w:val="21"/>
                <w:szCs w:val="21"/>
              </w:rPr>
              <w:t>，</w:t>
            </w:r>
          </w:p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116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31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9</w:t>
            </w:r>
            <w:r>
              <w:rPr>
                <w:rStyle w:val="font219"/>
                <w:rFonts w:eastAsia="宋体"/>
                <w:lang/>
              </w:rPr>
              <w:t>″</w:t>
            </w:r>
            <w:r>
              <w:rPr>
                <w:color w:val="000000"/>
                <w:sz w:val="21"/>
                <w:szCs w:val="21"/>
              </w:rPr>
              <w:t>E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奶牛场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省级牛结核病净化场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SJ20250002-6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2030.12.</w:t>
            </w: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</w:p>
        </w:tc>
      </w:tr>
      <w:tr w:rsidR="00FC2A31" w:rsidTr="00112358">
        <w:trPr>
          <w:trHeight w:val="80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济南市莱芜区涌泉畜牧养殖专业合作社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济南市莱芜区牛泉镇贺小庄村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36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18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30</w:t>
            </w:r>
            <w:r>
              <w:rPr>
                <w:rStyle w:val="font219"/>
                <w:rFonts w:eastAsia="宋体"/>
                <w:lang/>
              </w:rPr>
              <w:t>″</w:t>
            </w:r>
            <w:r>
              <w:rPr>
                <w:color w:val="000000"/>
                <w:sz w:val="21"/>
                <w:szCs w:val="21"/>
              </w:rPr>
              <w:t>N</w:t>
            </w:r>
            <w:r>
              <w:rPr>
                <w:color w:val="000000"/>
                <w:sz w:val="21"/>
                <w:szCs w:val="21"/>
              </w:rPr>
              <w:t>，</w:t>
            </w:r>
          </w:p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117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44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60</w:t>
            </w:r>
            <w:r>
              <w:rPr>
                <w:rStyle w:val="font219"/>
                <w:rFonts w:eastAsia="宋体"/>
                <w:lang/>
              </w:rPr>
              <w:t>″</w:t>
            </w:r>
            <w:r>
              <w:rPr>
                <w:color w:val="000000"/>
                <w:sz w:val="21"/>
                <w:szCs w:val="21"/>
              </w:rPr>
              <w:t>E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规模羊场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省级羊布鲁氏菌病</w:t>
            </w:r>
          </w:p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（非免疫）净化场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SJ20250003-7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2028.12.</w:t>
            </w: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</w:p>
        </w:tc>
      </w:tr>
      <w:tr w:rsidR="00FC2A31" w:rsidTr="00112358">
        <w:trPr>
          <w:trHeight w:val="80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济南君益畜牧养殖场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pacing w:val="-11"/>
                <w:sz w:val="21"/>
                <w:szCs w:val="21"/>
              </w:rPr>
              <w:t>济南市济阳区仁风镇张秦村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37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10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53</w:t>
            </w:r>
            <w:r>
              <w:rPr>
                <w:rStyle w:val="font219"/>
                <w:rFonts w:eastAsia="宋体"/>
                <w:lang/>
              </w:rPr>
              <w:t>″</w:t>
            </w:r>
            <w:r>
              <w:rPr>
                <w:color w:val="000000"/>
                <w:sz w:val="21"/>
                <w:szCs w:val="21"/>
              </w:rPr>
              <w:t>N</w:t>
            </w:r>
            <w:r>
              <w:rPr>
                <w:color w:val="000000"/>
                <w:sz w:val="21"/>
                <w:szCs w:val="21"/>
              </w:rPr>
              <w:t>，</w:t>
            </w:r>
          </w:p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117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41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31</w:t>
            </w:r>
            <w:r>
              <w:rPr>
                <w:rStyle w:val="font219"/>
                <w:rFonts w:eastAsia="宋体"/>
                <w:lang/>
              </w:rPr>
              <w:t>″</w:t>
            </w:r>
            <w:r>
              <w:rPr>
                <w:color w:val="000000"/>
                <w:sz w:val="21"/>
                <w:szCs w:val="21"/>
              </w:rPr>
              <w:t>E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奶牛场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省级牛结核病净化场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SJ20250004-6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2030.12.</w:t>
            </w: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</w:p>
        </w:tc>
      </w:tr>
      <w:tr w:rsidR="00FC2A31" w:rsidTr="00112358">
        <w:trPr>
          <w:trHeight w:val="80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高新开发区巨野河鼎立养殖场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济南市高新区巨野河办事处赵家鹊山村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36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17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33</w:t>
            </w:r>
            <w:r>
              <w:rPr>
                <w:rStyle w:val="font219"/>
                <w:rFonts w:eastAsia="宋体"/>
                <w:lang/>
              </w:rPr>
              <w:t>″</w:t>
            </w:r>
            <w:r>
              <w:rPr>
                <w:color w:val="000000"/>
                <w:sz w:val="21"/>
                <w:szCs w:val="21"/>
              </w:rPr>
              <w:t>N,</w:t>
            </w:r>
          </w:p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117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35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15</w:t>
            </w:r>
            <w:r>
              <w:rPr>
                <w:rStyle w:val="font219"/>
                <w:rFonts w:eastAsia="宋体"/>
                <w:lang/>
              </w:rPr>
              <w:t>″</w:t>
            </w:r>
            <w:r>
              <w:rPr>
                <w:color w:val="000000"/>
                <w:sz w:val="21"/>
                <w:szCs w:val="21"/>
              </w:rPr>
              <w:t>E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规模羊场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省级小反刍兽疫</w:t>
            </w:r>
          </w:p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（免疫）净化场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pacing w:val="-11"/>
                <w:sz w:val="21"/>
                <w:szCs w:val="21"/>
              </w:rPr>
              <w:t>SJ20250005-16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2028.12.</w:t>
            </w: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</w:p>
        </w:tc>
      </w:tr>
      <w:tr w:rsidR="00FC2A31" w:rsidTr="00112358">
        <w:trPr>
          <w:trHeight w:val="80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青岛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青岛新万福食品有限公司</w:t>
            </w:r>
            <w:r>
              <w:rPr>
                <w:color w:val="000000"/>
                <w:sz w:val="21"/>
                <w:szCs w:val="21"/>
              </w:rPr>
              <w:t>(</w:t>
            </w:r>
            <w:r>
              <w:rPr>
                <w:color w:val="000000"/>
                <w:sz w:val="21"/>
                <w:szCs w:val="21"/>
              </w:rPr>
              <w:t>小夼猪场</w:t>
            </w:r>
            <w:r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莱西市水集街道办事处小夼村西南</w:t>
            </w:r>
            <w:r>
              <w:rPr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公里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36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54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9</w:t>
            </w:r>
            <w:r>
              <w:rPr>
                <w:rStyle w:val="font219"/>
                <w:rFonts w:eastAsia="宋体"/>
                <w:lang/>
              </w:rPr>
              <w:t>″</w:t>
            </w:r>
            <w:r>
              <w:rPr>
                <w:color w:val="000000"/>
                <w:sz w:val="21"/>
                <w:szCs w:val="21"/>
              </w:rPr>
              <w:t>N</w:t>
            </w:r>
            <w:r>
              <w:rPr>
                <w:color w:val="000000"/>
                <w:sz w:val="21"/>
                <w:szCs w:val="21"/>
              </w:rPr>
              <w:t>，</w:t>
            </w:r>
            <w:r>
              <w:rPr>
                <w:color w:val="000000"/>
                <w:sz w:val="21"/>
                <w:szCs w:val="21"/>
              </w:rPr>
              <w:t>120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24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37</w:t>
            </w:r>
            <w:r>
              <w:rPr>
                <w:rStyle w:val="font219"/>
                <w:rFonts w:eastAsia="宋体"/>
                <w:lang/>
              </w:rPr>
              <w:t>″</w:t>
            </w:r>
            <w:r>
              <w:rPr>
                <w:color w:val="000000"/>
                <w:sz w:val="21"/>
                <w:szCs w:val="21"/>
              </w:rPr>
              <w:t>E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种猪场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省级猪瘟</w:t>
            </w:r>
            <w:r>
              <w:rPr>
                <w:color w:val="000000"/>
                <w:sz w:val="21"/>
                <w:szCs w:val="21"/>
              </w:rPr>
              <w:t>(</w:t>
            </w:r>
            <w:r>
              <w:rPr>
                <w:color w:val="000000"/>
                <w:sz w:val="21"/>
                <w:szCs w:val="21"/>
              </w:rPr>
              <w:t>免疫</w:t>
            </w:r>
            <w:r>
              <w:rPr>
                <w:color w:val="000000"/>
                <w:sz w:val="21"/>
                <w:szCs w:val="21"/>
              </w:rPr>
              <w:t>)</w:t>
            </w:r>
          </w:p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净化场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SJ20250006-2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2030.12.</w:t>
            </w: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</w:p>
        </w:tc>
      </w:tr>
      <w:tr w:rsidR="00FC2A31" w:rsidTr="00112358">
        <w:trPr>
          <w:trHeight w:val="80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青岛市兴牧富农奶牛养殖专业合作社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pacing w:val="-11"/>
                <w:sz w:val="21"/>
                <w:szCs w:val="21"/>
              </w:rPr>
              <w:t>莱西市马连庄镇展家村村北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37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7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5</w:t>
            </w:r>
            <w:r>
              <w:rPr>
                <w:rStyle w:val="font219"/>
                <w:rFonts w:eastAsia="宋体"/>
                <w:lang/>
              </w:rPr>
              <w:t>″</w:t>
            </w:r>
            <w:r>
              <w:rPr>
                <w:color w:val="000000"/>
                <w:sz w:val="21"/>
                <w:szCs w:val="21"/>
              </w:rPr>
              <w:t>N</w:t>
            </w:r>
            <w:r>
              <w:rPr>
                <w:color w:val="000000"/>
                <w:sz w:val="21"/>
                <w:szCs w:val="21"/>
              </w:rPr>
              <w:t>，</w:t>
            </w:r>
            <w:r>
              <w:rPr>
                <w:color w:val="000000"/>
                <w:sz w:val="21"/>
                <w:szCs w:val="21"/>
              </w:rPr>
              <w:t>120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29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34</w:t>
            </w:r>
            <w:r>
              <w:rPr>
                <w:rStyle w:val="font219"/>
                <w:rFonts w:eastAsia="宋体"/>
                <w:lang/>
              </w:rPr>
              <w:t>″</w:t>
            </w:r>
            <w:r>
              <w:rPr>
                <w:color w:val="000000"/>
                <w:sz w:val="21"/>
                <w:szCs w:val="21"/>
              </w:rPr>
              <w:t>E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奶牛场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省级牛结核病净化场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SJ20250007-6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2030.12.</w:t>
            </w: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</w:p>
        </w:tc>
      </w:tr>
      <w:bookmarkEnd w:id="0"/>
      <w:tr w:rsidR="00FC2A31" w:rsidTr="00112358">
        <w:trPr>
          <w:trHeight w:val="80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8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青岛鼎丰畜牧养殖专业合作社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莱西市日庄镇淤场村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36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56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29</w:t>
            </w:r>
            <w:r>
              <w:rPr>
                <w:rStyle w:val="font219"/>
                <w:rFonts w:eastAsia="宋体"/>
                <w:lang/>
              </w:rPr>
              <w:t>″</w:t>
            </w:r>
            <w:r>
              <w:rPr>
                <w:color w:val="000000"/>
                <w:sz w:val="21"/>
                <w:szCs w:val="21"/>
              </w:rPr>
              <w:t>N</w:t>
            </w:r>
            <w:r>
              <w:rPr>
                <w:color w:val="000000"/>
                <w:sz w:val="21"/>
                <w:szCs w:val="21"/>
              </w:rPr>
              <w:t>，</w:t>
            </w:r>
            <w:r>
              <w:rPr>
                <w:color w:val="000000"/>
                <w:sz w:val="21"/>
                <w:szCs w:val="21"/>
              </w:rPr>
              <w:t>120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20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21</w:t>
            </w:r>
            <w:r>
              <w:rPr>
                <w:rStyle w:val="font219"/>
                <w:rFonts w:eastAsia="宋体"/>
                <w:lang/>
              </w:rPr>
              <w:t>″</w:t>
            </w:r>
            <w:r>
              <w:rPr>
                <w:color w:val="000000"/>
                <w:sz w:val="21"/>
                <w:szCs w:val="21"/>
              </w:rPr>
              <w:t>E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肉牛场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省级牛布鲁氏菌病</w:t>
            </w:r>
          </w:p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（非免疫）净化场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SJ20250008-5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2028.12.</w:t>
            </w: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</w:p>
        </w:tc>
      </w:tr>
      <w:tr w:rsidR="00FC2A31" w:rsidTr="00112358">
        <w:trPr>
          <w:trHeight w:val="80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青岛鼎丰畜牧养殖专业合作社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莱西市日庄镇淤场村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36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56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29</w:t>
            </w:r>
            <w:r>
              <w:rPr>
                <w:rStyle w:val="font219"/>
                <w:rFonts w:eastAsia="宋体"/>
                <w:lang/>
              </w:rPr>
              <w:t>″</w:t>
            </w:r>
            <w:r>
              <w:rPr>
                <w:color w:val="000000"/>
                <w:sz w:val="21"/>
                <w:szCs w:val="21"/>
              </w:rPr>
              <w:t>N</w:t>
            </w:r>
            <w:r>
              <w:rPr>
                <w:color w:val="000000"/>
                <w:sz w:val="21"/>
                <w:szCs w:val="21"/>
              </w:rPr>
              <w:t>，</w:t>
            </w:r>
            <w:r>
              <w:rPr>
                <w:color w:val="000000"/>
                <w:sz w:val="21"/>
                <w:szCs w:val="21"/>
              </w:rPr>
              <w:t>120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20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21</w:t>
            </w:r>
            <w:r>
              <w:rPr>
                <w:rStyle w:val="font219"/>
                <w:rFonts w:eastAsia="宋体"/>
                <w:lang/>
              </w:rPr>
              <w:t>″</w:t>
            </w:r>
            <w:r>
              <w:rPr>
                <w:color w:val="000000"/>
                <w:sz w:val="21"/>
                <w:szCs w:val="21"/>
              </w:rPr>
              <w:t>E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肉牛场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省级牛结核病净化场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SJ20250009-6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2028.12.</w:t>
            </w: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</w:p>
        </w:tc>
      </w:tr>
      <w:tr w:rsidR="00FC2A31" w:rsidTr="00112358">
        <w:trPr>
          <w:trHeight w:val="80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青岛燕妮奶牛专业合作社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莱西市日庄镇东白石山村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36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59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19</w:t>
            </w:r>
            <w:r>
              <w:rPr>
                <w:rStyle w:val="font219"/>
                <w:rFonts w:eastAsia="宋体"/>
                <w:lang/>
              </w:rPr>
              <w:t>″</w:t>
            </w:r>
            <w:r>
              <w:rPr>
                <w:color w:val="000000"/>
                <w:sz w:val="21"/>
                <w:szCs w:val="21"/>
              </w:rPr>
              <w:t>N</w:t>
            </w:r>
            <w:r>
              <w:rPr>
                <w:color w:val="000000"/>
                <w:sz w:val="21"/>
                <w:szCs w:val="21"/>
              </w:rPr>
              <w:t>，</w:t>
            </w:r>
            <w:r>
              <w:rPr>
                <w:color w:val="000000"/>
                <w:sz w:val="21"/>
                <w:szCs w:val="21"/>
              </w:rPr>
              <w:t>120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20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58</w:t>
            </w:r>
            <w:r>
              <w:rPr>
                <w:rStyle w:val="font219"/>
                <w:rFonts w:eastAsia="宋体"/>
                <w:lang/>
              </w:rPr>
              <w:t>″</w:t>
            </w:r>
            <w:r>
              <w:rPr>
                <w:color w:val="000000"/>
                <w:sz w:val="21"/>
                <w:szCs w:val="21"/>
              </w:rPr>
              <w:t>E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奶牛场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省级牛结核病净化场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SJ20250010-6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2030.12.</w:t>
            </w: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</w:p>
        </w:tc>
      </w:tr>
      <w:tr w:rsidR="00FC2A31" w:rsidTr="00112358">
        <w:trPr>
          <w:trHeight w:val="80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青岛犇鑫奶牛养殖场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莱西市望城街道办事处林泉庄村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37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52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14</w:t>
            </w:r>
            <w:r>
              <w:rPr>
                <w:rStyle w:val="font219"/>
                <w:rFonts w:eastAsia="宋体"/>
                <w:lang/>
              </w:rPr>
              <w:t>″</w:t>
            </w:r>
            <w:r>
              <w:rPr>
                <w:color w:val="000000"/>
                <w:sz w:val="21"/>
                <w:szCs w:val="21"/>
              </w:rPr>
              <w:t>N</w:t>
            </w:r>
            <w:r>
              <w:rPr>
                <w:color w:val="000000"/>
                <w:sz w:val="21"/>
                <w:szCs w:val="21"/>
              </w:rPr>
              <w:t>，</w:t>
            </w:r>
            <w:r>
              <w:rPr>
                <w:color w:val="000000"/>
                <w:sz w:val="21"/>
                <w:szCs w:val="21"/>
              </w:rPr>
              <w:t>113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35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26</w:t>
            </w:r>
            <w:r>
              <w:rPr>
                <w:rStyle w:val="font219"/>
                <w:rFonts w:eastAsia="宋体"/>
                <w:lang/>
              </w:rPr>
              <w:t>″</w:t>
            </w:r>
            <w:r>
              <w:rPr>
                <w:color w:val="000000"/>
                <w:sz w:val="21"/>
                <w:szCs w:val="21"/>
              </w:rPr>
              <w:t>E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奶牛场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省级牛结核病净化场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SJ20250011-6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2030.12.</w:t>
            </w: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</w:p>
        </w:tc>
      </w:tr>
      <w:tr w:rsidR="00FC2A31" w:rsidTr="00112358">
        <w:trPr>
          <w:trHeight w:val="80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青岛新恒基奶牛养殖专业合作社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莱西市日庄镇院里村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36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56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7</w:t>
            </w:r>
            <w:r>
              <w:rPr>
                <w:rStyle w:val="font219"/>
                <w:rFonts w:eastAsia="宋体"/>
                <w:lang/>
              </w:rPr>
              <w:t>″</w:t>
            </w:r>
            <w:r>
              <w:rPr>
                <w:color w:val="000000"/>
                <w:sz w:val="21"/>
                <w:szCs w:val="21"/>
              </w:rPr>
              <w:t>N</w:t>
            </w:r>
            <w:r>
              <w:rPr>
                <w:color w:val="000000"/>
                <w:sz w:val="21"/>
                <w:szCs w:val="21"/>
              </w:rPr>
              <w:t>，</w:t>
            </w:r>
            <w:r>
              <w:rPr>
                <w:color w:val="000000"/>
                <w:sz w:val="21"/>
                <w:szCs w:val="21"/>
              </w:rPr>
              <w:t>120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20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18</w:t>
            </w:r>
            <w:r>
              <w:rPr>
                <w:rStyle w:val="font219"/>
                <w:rFonts w:eastAsia="宋体"/>
                <w:lang/>
              </w:rPr>
              <w:t>″</w:t>
            </w:r>
            <w:r>
              <w:rPr>
                <w:color w:val="000000"/>
                <w:sz w:val="21"/>
                <w:szCs w:val="21"/>
              </w:rPr>
              <w:t>E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奶牛场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省级牛结核病净化场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SJ20250012-6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2030.12.</w:t>
            </w: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</w:p>
        </w:tc>
      </w:tr>
      <w:tr w:rsidR="00FC2A31" w:rsidTr="00112358">
        <w:trPr>
          <w:trHeight w:val="80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潍坊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昌邑优然牧业有限责任公司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潍坊市昌邑市都昌街道西永安村北</w:t>
            </w:r>
            <w:r>
              <w:rPr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公里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36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53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51</w:t>
            </w:r>
            <w:r>
              <w:rPr>
                <w:rStyle w:val="font219"/>
                <w:rFonts w:eastAsia="宋体"/>
                <w:lang/>
              </w:rPr>
              <w:t>″</w:t>
            </w:r>
            <w:r>
              <w:rPr>
                <w:color w:val="000000"/>
                <w:sz w:val="21"/>
                <w:szCs w:val="21"/>
              </w:rPr>
              <w:t>N</w:t>
            </w:r>
            <w:r>
              <w:rPr>
                <w:color w:val="000000"/>
                <w:sz w:val="21"/>
                <w:szCs w:val="21"/>
              </w:rPr>
              <w:t>，</w:t>
            </w:r>
          </w:p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119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15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37</w:t>
            </w:r>
            <w:r>
              <w:rPr>
                <w:rStyle w:val="font219"/>
                <w:rFonts w:eastAsia="宋体"/>
                <w:lang/>
              </w:rPr>
              <w:t>″</w:t>
            </w:r>
            <w:r>
              <w:rPr>
                <w:color w:val="000000"/>
                <w:sz w:val="21"/>
                <w:szCs w:val="21"/>
              </w:rPr>
              <w:t>E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奶牛场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省级牛结核病净化场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SJ20250013-6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2030.12.</w:t>
            </w: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</w:p>
        </w:tc>
      </w:tr>
      <w:tr w:rsidR="00FC2A31" w:rsidTr="00112358">
        <w:trPr>
          <w:trHeight w:val="80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昌邑市新好牧业有限公司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昌邑市饮马镇石家庄子村东北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36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40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37</w:t>
            </w:r>
            <w:r>
              <w:rPr>
                <w:rStyle w:val="font219"/>
                <w:rFonts w:eastAsia="宋体"/>
                <w:lang/>
              </w:rPr>
              <w:t>″</w:t>
            </w:r>
            <w:r>
              <w:rPr>
                <w:color w:val="000000"/>
                <w:sz w:val="21"/>
                <w:szCs w:val="21"/>
              </w:rPr>
              <w:t>N</w:t>
            </w:r>
            <w:r>
              <w:rPr>
                <w:color w:val="000000"/>
                <w:sz w:val="21"/>
                <w:szCs w:val="21"/>
              </w:rPr>
              <w:t>，</w:t>
            </w:r>
          </w:p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119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30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52</w:t>
            </w:r>
            <w:r>
              <w:rPr>
                <w:rStyle w:val="font219"/>
                <w:rFonts w:eastAsia="宋体"/>
                <w:lang/>
              </w:rPr>
              <w:t>″</w:t>
            </w:r>
            <w:r>
              <w:rPr>
                <w:color w:val="000000"/>
                <w:sz w:val="21"/>
                <w:szCs w:val="21"/>
              </w:rPr>
              <w:t>E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种猪场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省级非洲猪瘟净化场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SJ20250014-8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2030.12.</w:t>
            </w: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</w:p>
        </w:tc>
      </w:tr>
      <w:tr w:rsidR="00FC2A31" w:rsidTr="00112358">
        <w:trPr>
          <w:trHeight w:val="80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昌邑市丰源种鸡场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FC2A31" w:rsidRDefault="00FC2A31" w:rsidP="00112358">
            <w:pPr>
              <w:spacing w:line="36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昌邑市下营镇经济开发区</w:t>
            </w:r>
          </w:p>
          <w:p w:rsidR="00FC2A31" w:rsidRDefault="00FC2A31" w:rsidP="00112358">
            <w:pPr>
              <w:spacing w:line="36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安利兴大道以西园区五路以北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36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59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20</w:t>
            </w:r>
            <w:r>
              <w:rPr>
                <w:rStyle w:val="font219"/>
                <w:rFonts w:eastAsia="宋体"/>
                <w:lang/>
              </w:rPr>
              <w:t>″</w:t>
            </w:r>
            <w:r>
              <w:rPr>
                <w:color w:val="000000"/>
                <w:sz w:val="21"/>
                <w:szCs w:val="21"/>
              </w:rPr>
              <w:t>N</w:t>
            </w:r>
            <w:r>
              <w:rPr>
                <w:color w:val="000000"/>
                <w:sz w:val="21"/>
                <w:szCs w:val="21"/>
              </w:rPr>
              <w:t>，</w:t>
            </w:r>
          </w:p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119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32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56</w:t>
            </w:r>
            <w:r>
              <w:rPr>
                <w:rStyle w:val="font219"/>
                <w:rFonts w:eastAsia="宋体"/>
                <w:lang/>
              </w:rPr>
              <w:t>″</w:t>
            </w:r>
            <w:r>
              <w:rPr>
                <w:color w:val="000000"/>
                <w:sz w:val="21"/>
                <w:szCs w:val="21"/>
              </w:rPr>
              <w:t>E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肉种鸡场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省级高致病性禽流感（免疫）净化场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pacing w:val="-11"/>
                <w:sz w:val="21"/>
                <w:szCs w:val="21"/>
              </w:rPr>
            </w:pPr>
            <w:r>
              <w:rPr>
                <w:color w:val="000000"/>
                <w:spacing w:val="-11"/>
                <w:sz w:val="21"/>
                <w:szCs w:val="21"/>
              </w:rPr>
              <w:t>SJ20250015-12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2030.12.</w:t>
            </w: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</w:p>
        </w:tc>
      </w:tr>
      <w:tr w:rsidR="00FC2A31" w:rsidTr="00112358">
        <w:trPr>
          <w:trHeight w:val="80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高密南洋养殖有限公司第五种鸡场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潍坊市高密市夏庄镇五龙庄村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36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29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10</w:t>
            </w:r>
            <w:r>
              <w:rPr>
                <w:rStyle w:val="font219"/>
                <w:rFonts w:eastAsia="宋体"/>
                <w:lang/>
              </w:rPr>
              <w:t>″</w:t>
            </w:r>
            <w:r>
              <w:rPr>
                <w:color w:val="000000"/>
                <w:sz w:val="21"/>
                <w:szCs w:val="21"/>
              </w:rPr>
              <w:t>N</w:t>
            </w:r>
            <w:r>
              <w:rPr>
                <w:color w:val="000000"/>
                <w:sz w:val="21"/>
                <w:szCs w:val="21"/>
              </w:rPr>
              <w:t>，</w:t>
            </w:r>
          </w:p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119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51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22</w:t>
            </w:r>
            <w:r>
              <w:rPr>
                <w:rStyle w:val="font219"/>
                <w:rFonts w:eastAsia="宋体"/>
                <w:lang/>
              </w:rPr>
              <w:t>″</w:t>
            </w:r>
            <w:r>
              <w:rPr>
                <w:color w:val="000000"/>
                <w:sz w:val="21"/>
                <w:szCs w:val="21"/>
              </w:rPr>
              <w:t>E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种鸡场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省级高致病性禽流感（免疫）净化场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pacing w:val="-11"/>
                <w:sz w:val="21"/>
                <w:szCs w:val="21"/>
              </w:rPr>
              <w:t>SJ20250016-12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2030.12.</w:t>
            </w: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</w:p>
        </w:tc>
      </w:tr>
      <w:tr w:rsidR="00FC2A31" w:rsidTr="00112358">
        <w:trPr>
          <w:trHeight w:val="80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高密南洋养殖有限公司第五种鸡场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潍坊市高密市夏庄镇五龙庄村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36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29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10</w:t>
            </w:r>
            <w:r>
              <w:rPr>
                <w:rStyle w:val="font219"/>
                <w:rFonts w:eastAsia="宋体"/>
                <w:lang/>
              </w:rPr>
              <w:t>″</w:t>
            </w:r>
            <w:r>
              <w:rPr>
                <w:color w:val="000000"/>
                <w:sz w:val="21"/>
                <w:szCs w:val="21"/>
              </w:rPr>
              <w:t>N</w:t>
            </w:r>
            <w:r>
              <w:rPr>
                <w:color w:val="000000"/>
                <w:sz w:val="21"/>
                <w:szCs w:val="21"/>
              </w:rPr>
              <w:t>，</w:t>
            </w:r>
          </w:p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119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51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22</w:t>
            </w:r>
            <w:r>
              <w:rPr>
                <w:rStyle w:val="font219"/>
                <w:rFonts w:eastAsia="宋体"/>
                <w:lang/>
              </w:rPr>
              <w:t>″</w:t>
            </w:r>
            <w:r>
              <w:rPr>
                <w:color w:val="000000"/>
                <w:sz w:val="21"/>
                <w:szCs w:val="21"/>
              </w:rPr>
              <w:t>E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种鸡场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省级新城疫（免疫）</w:t>
            </w:r>
          </w:p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净化场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pacing w:val="-11"/>
                <w:sz w:val="21"/>
                <w:szCs w:val="21"/>
              </w:rPr>
              <w:t>SJ20250017-14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2030.12.</w:t>
            </w: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</w:p>
        </w:tc>
      </w:tr>
      <w:tr w:rsidR="00FC2A31" w:rsidTr="00112358">
        <w:trPr>
          <w:trHeight w:val="80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18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济宁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山东华梁农牧科技有限公司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济宁市梁山县杨营镇王庄镇东樱花路</w:t>
            </w:r>
            <w:r>
              <w:rPr>
                <w:color w:val="000000"/>
                <w:sz w:val="21"/>
                <w:szCs w:val="21"/>
              </w:rPr>
              <w:t>8</w:t>
            </w:r>
            <w:r>
              <w:rPr>
                <w:color w:val="000000"/>
                <w:sz w:val="21"/>
                <w:szCs w:val="21"/>
              </w:rPr>
              <w:t>号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35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49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27</w:t>
            </w:r>
            <w:r>
              <w:rPr>
                <w:rStyle w:val="font219"/>
                <w:rFonts w:eastAsia="宋体"/>
                <w:lang/>
              </w:rPr>
              <w:t>″</w:t>
            </w:r>
            <w:r>
              <w:rPr>
                <w:color w:val="000000"/>
                <w:sz w:val="21"/>
                <w:szCs w:val="21"/>
              </w:rPr>
              <w:t>N</w:t>
            </w:r>
            <w:r>
              <w:rPr>
                <w:color w:val="000000"/>
                <w:sz w:val="21"/>
                <w:szCs w:val="21"/>
              </w:rPr>
              <w:t>，</w:t>
            </w:r>
            <w:r>
              <w:rPr>
                <w:color w:val="000000"/>
                <w:sz w:val="21"/>
                <w:szCs w:val="21"/>
              </w:rPr>
              <w:t>116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17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21</w:t>
            </w:r>
            <w:r>
              <w:rPr>
                <w:rStyle w:val="font219"/>
                <w:rFonts w:eastAsia="宋体"/>
                <w:lang/>
              </w:rPr>
              <w:t>″</w:t>
            </w:r>
            <w:r>
              <w:rPr>
                <w:color w:val="000000"/>
                <w:sz w:val="21"/>
                <w:szCs w:val="21"/>
              </w:rPr>
              <w:t>E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规模羊场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省级羊布鲁氏菌病</w:t>
            </w:r>
          </w:p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（非免疫）净化场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SJ20250018-7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2028.12.</w:t>
            </w: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</w:p>
        </w:tc>
      </w:tr>
      <w:tr w:rsidR="00FC2A31" w:rsidTr="00112358">
        <w:trPr>
          <w:trHeight w:val="80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pacing w:val="-11"/>
                <w:sz w:val="21"/>
                <w:szCs w:val="21"/>
              </w:rPr>
              <w:t>泗水圣丰养殖有限公司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济宁市泗水县生水峪镇前峪村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35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32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15</w:t>
            </w:r>
            <w:r>
              <w:rPr>
                <w:rStyle w:val="font219"/>
                <w:rFonts w:eastAsia="宋体"/>
                <w:lang/>
              </w:rPr>
              <w:t>″</w:t>
            </w:r>
            <w:r>
              <w:rPr>
                <w:color w:val="000000"/>
                <w:sz w:val="21"/>
                <w:szCs w:val="21"/>
              </w:rPr>
              <w:t>N</w:t>
            </w:r>
            <w:r>
              <w:rPr>
                <w:color w:val="000000"/>
                <w:sz w:val="21"/>
                <w:szCs w:val="21"/>
              </w:rPr>
              <w:t>，</w:t>
            </w:r>
            <w:r>
              <w:rPr>
                <w:color w:val="000000"/>
                <w:sz w:val="21"/>
                <w:szCs w:val="21"/>
              </w:rPr>
              <w:t>117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18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45</w:t>
            </w:r>
            <w:r>
              <w:rPr>
                <w:rStyle w:val="font219"/>
                <w:rFonts w:eastAsia="宋体"/>
                <w:lang/>
              </w:rPr>
              <w:t>″</w:t>
            </w:r>
            <w:r>
              <w:rPr>
                <w:color w:val="000000"/>
                <w:sz w:val="21"/>
                <w:szCs w:val="21"/>
              </w:rPr>
              <w:t>E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种羊场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省级羊布鲁氏菌病（非免疫）净化场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SJ20250019-7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2030.12.</w:t>
            </w: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</w:p>
        </w:tc>
      </w:tr>
      <w:tr w:rsidR="00FC2A31" w:rsidTr="00112358">
        <w:trPr>
          <w:trHeight w:val="80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临沂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罗庄区茂源养殖专业合作社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临沂市罗庄区傅庄街道沂兴庄村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34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53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53</w:t>
            </w:r>
            <w:r>
              <w:rPr>
                <w:rStyle w:val="font219"/>
                <w:rFonts w:eastAsia="宋体"/>
                <w:lang/>
              </w:rPr>
              <w:t>″</w:t>
            </w:r>
            <w:r>
              <w:rPr>
                <w:color w:val="000000"/>
                <w:sz w:val="21"/>
                <w:szCs w:val="21"/>
              </w:rPr>
              <w:t>N</w:t>
            </w:r>
          </w:p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118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15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56</w:t>
            </w:r>
            <w:r>
              <w:rPr>
                <w:rStyle w:val="font219"/>
                <w:rFonts w:eastAsia="宋体"/>
                <w:lang/>
              </w:rPr>
              <w:t>″</w:t>
            </w:r>
            <w:r>
              <w:rPr>
                <w:color w:val="000000"/>
                <w:sz w:val="21"/>
                <w:szCs w:val="21"/>
              </w:rPr>
              <w:t>E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奶牛场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省级牛布鲁氏菌病</w:t>
            </w:r>
          </w:p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（非免疫）净化场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SJ20250020-5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2030.12.</w:t>
            </w: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</w:p>
        </w:tc>
      </w:tr>
      <w:tr w:rsidR="00FC2A31" w:rsidTr="00112358">
        <w:trPr>
          <w:trHeight w:val="800"/>
          <w:jc w:val="center"/>
        </w:trPr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21</w:t>
            </w: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pacing w:val="-11"/>
                <w:sz w:val="21"/>
                <w:szCs w:val="21"/>
              </w:rPr>
              <w:t>沂南中地牧业有限公司</w:t>
            </w:r>
          </w:p>
        </w:tc>
        <w:tc>
          <w:tcPr>
            <w:tcW w:w="2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山东省临沂市沂南县蒲汪镇长虹大道</w:t>
            </w:r>
            <w:r>
              <w:rPr>
                <w:color w:val="000000"/>
                <w:sz w:val="21"/>
                <w:szCs w:val="21"/>
              </w:rPr>
              <w:t>7</w:t>
            </w:r>
            <w:r>
              <w:rPr>
                <w:color w:val="000000"/>
                <w:sz w:val="21"/>
                <w:szCs w:val="21"/>
              </w:rPr>
              <w:t>号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35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31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7</w:t>
            </w:r>
            <w:r>
              <w:rPr>
                <w:rStyle w:val="font219"/>
                <w:rFonts w:eastAsia="宋体"/>
                <w:lang/>
              </w:rPr>
              <w:t>″</w:t>
            </w:r>
            <w:r>
              <w:rPr>
                <w:color w:val="000000"/>
                <w:sz w:val="21"/>
                <w:szCs w:val="21"/>
              </w:rPr>
              <w:t>N</w:t>
            </w:r>
          </w:p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118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38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12</w:t>
            </w:r>
            <w:r>
              <w:rPr>
                <w:rStyle w:val="font219"/>
                <w:rFonts w:eastAsia="宋体"/>
                <w:lang/>
              </w:rPr>
              <w:t>″</w:t>
            </w:r>
            <w:r>
              <w:rPr>
                <w:color w:val="000000"/>
                <w:sz w:val="21"/>
                <w:szCs w:val="21"/>
              </w:rPr>
              <w:t>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奶牛场</w:t>
            </w:r>
          </w:p>
        </w:tc>
        <w:tc>
          <w:tcPr>
            <w:tcW w:w="25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省级牛结核病净化场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SJ20250021-6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2030.12.</w:t>
            </w: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</w:p>
        </w:tc>
      </w:tr>
      <w:tr w:rsidR="00FC2A31" w:rsidTr="00112358">
        <w:trPr>
          <w:trHeight w:val="800"/>
          <w:jc w:val="center"/>
        </w:trPr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22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菏泽</w:t>
            </w:r>
          </w:p>
        </w:tc>
        <w:tc>
          <w:tcPr>
            <w:tcW w:w="2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山东曹县牧原农牧有限公司四场</w:t>
            </w:r>
          </w:p>
        </w:tc>
        <w:tc>
          <w:tcPr>
            <w:tcW w:w="28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菏泽市曹县山东路与鸭绿江路交叉口西南角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34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55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13</w:t>
            </w:r>
            <w:r>
              <w:rPr>
                <w:rStyle w:val="font219"/>
                <w:rFonts w:eastAsia="宋体"/>
                <w:lang/>
              </w:rPr>
              <w:t>″</w:t>
            </w:r>
            <w:r>
              <w:rPr>
                <w:color w:val="000000"/>
                <w:sz w:val="21"/>
                <w:szCs w:val="21"/>
              </w:rPr>
              <w:t>N</w:t>
            </w:r>
            <w:r>
              <w:rPr>
                <w:color w:val="000000"/>
                <w:sz w:val="21"/>
                <w:szCs w:val="21"/>
              </w:rPr>
              <w:t>，</w:t>
            </w:r>
            <w:r>
              <w:rPr>
                <w:color w:val="000000"/>
                <w:sz w:val="21"/>
                <w:szCs w:val="21"/>
              </w:rPr>
              <w:t>115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18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47</w:t>
            </w:r>
            <w:r>
              <w:rPr>
                <w:rStyle w:val="font219"/>
                <w:rFonts w:eastAsia="宋体"/>
                <w:lang/>
              </w:rPr>
              <w:t>″</w:t>
            </w:r>
            <w:r>
              <w:rPr>
                <w:color w:val="000000"/>
                <w:sz w:val="21"/>
                <w:szCs w:val="21"/>
              </w:rPr>
              <w:t>E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种猪场</w:t>
            </w:r>
          </w:p>
        </w:tc>
        <w:tc>
          <w:tcPr>
            <w:tcW w:w="25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省级猪伪狂犬（免疫）净化场</w:t>
            </w:r>
          </w:p>
        </w:tc>
        <w:tc>
          <w:tcPr>
            <w:tcW w:w="16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SJ20250022-1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2030.12.</w:t>
            </w: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</w:p>
        </w:tc>
      </w:tr>
      <w:tr w:rsidR="00FC2A31" w:rsidTr="00112358">
        <w:trPr>
          <w:trHeight w:val="80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23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山东曹县牧原农牧有限公司刘尚玉村分厂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菏泽市曹县山东路与鸭绿江路交叉口西南角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34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55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13</w:t>
            </w:r>
            <w:r>
              <w:rPr>
                <w:rStyle w:val="font219"/>
                <w:rFonts w:eastAsia="宋体"/>
                <w:lang/>
              </w:rPr>
              <w:t>″</w:t>
            </w:r>
            <w:r>
              <w:rPr>
                <w:color w:val="000000"/>
                <w:sz w:val="21"/>
                <w:szCs w:val="21"/>
              </w:rPr>
              <w:t>N</w:t>
            </w:r>
            <w:r>
              <w:rPr>
                <w:color w:val="000000"/>
                <w:sz w:val="21"/>
                <w:szCs w:val="21"/>
              </w:rPr>
              <w:t>，</w:t>
            </w:r>
            <w:r>
              <w:rPr>
                <w:color w:val="000000"/>
                <w:sz w:val="21"/>
                <w:szCs w:val="21"/>
              </w:rPr>
              <w:t>115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18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47</w:t>
            </w:r>
            <w:r>
              <w:rPr>
                <w:rStyle w:val="font219"/>
                <w:rFonts w:eastAsia="宋体"/>
                <w:lang/>
              </w:rPr>
              <w:t>″</w:t>
            </w:r>
            <w:r>
              <w:rPr>
                <w:color w:val="000000"/>
                <w:sz w:val="21"/>
                <w:szCs w:val="21"/>
              </w:rPr>
              <w:t>E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种猪场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省级猪伪狂犬（免疫）净化场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SJ20250023-1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2030.12.</w:t>
            </w: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</w:p>
        </w:tc>
      </w:tr>
      <w:tr w:rsidR="00FC2A31" w:rsidTr="00112358">
        <w:trPr>
          <w:trHeight w:val="80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24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菏泽宏兴原种猪繁育有限公司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菏泽市鲁西新区陈集镇陈洼桥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35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9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36</w:t>
            </w:r>
            <w:r>
              <w:rPr>
                <w:rStyle w:val="font219"/>
                <w:rFonts w:eastAsia="宋体"/>
                <w:lang/>
              </w:rPr>
              <w:t>″</w:t>
            </w:r>
            <w:r>
              <w:rPr>
                <w:color w:val="000000"/>
                <w:sz w:val="21"/>
                <w:szCs w:val="21"/>
              </w:rPr>
              <w:t>N</w:t>
            </w:r>
            <w:r>
              <w:rPr>
                <w:color w:val="000000"/>
                <w:sz w:val="21"/>
                <w:szCs w:val="21"/>
              </w:rPr>
              <w:t>，</w:t>
            </w:r>
          </w:p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115</w:t>
            </w:r>
            <w:r>
              <w:rPr>
                <w:rStyle w:val="font219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37</w:t>
            </w:r>
            <w:r>
              <w:rPr>
                <w:rStyle w:val="font219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40″E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种猪场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省级猪瘟（免疫）</w:t>
            </w:r>
          </w:p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净化场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SJ20250024-2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2030.12.</w:t>
            </w: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</w:p>
        </w:tc>
      </w:tr>
      <w:tr w:rsidR="00FC2A31" w:rsidTr="00112358">
        <w:trPr>
          <w:trHeight w:val="80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pacing w:val="-11"/>
                <w:sz w:val="21"/>
                <w:szCs w:val="21"/>
              </w:rPr>
              <w:t>山东银香伟业集团有限公司赵楼牧场分公司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菏泽市曹县磐石办赵楼村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34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47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16″N</w:t>
            </w:r>
            <w:r>
              <w:rPr>
                <w:color w:val="000000"/>
                <w:sz w:val="21"/>
                <w:szCs w:val="21"/>
              </w:rPr>
              <w:t>，</w:t>
            </w:r>
            <w:r>
              <w:rPr>
                <w:color w:val="000000"/>
                <w:sz w:val="21"/>
                <w:szCs w:val="21"/>
              </w:rPr>
              <w:t>115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35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24″E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奶牛场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省级牛结核病净化场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SJ20250025-6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2030.12.</w:t>
            </w: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</w:p>
        </w:tc>
      </w:tr>
      <w:tr w:rsidR="00FC2A31" w:rsidTr="00112358">
        <w:trPr>
          <w:trHeight w:val="80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26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菏泽市牡丹区鲁西黄牛保种中心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牡丹区沙土镇义合岭村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35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17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43″N</w:t>
            </w:r>
            <w:r>
              <w:rPr>
                <w:color w:val="000000"/>
                <w:sz w:val="21"/>
                <w:szCs w:val="21"/>
              </w:rPr>
              <w:t>，</w:t>
            </w:r>
            <w:r>
              <w:rPr>
                <w:color w:val="000000"/>
                <w:sz w:val="21"/>
                <w:szCs w:val="21"/>
              </w:rPr>
              <w:t>115</w:t>
            </w:r>
            <w:r>
              <w:rPr>
                <w:rStyle w:val="font219"/>
                <w:rFonts w:eastAsia="宋体"/>
                <w:lang/>
              </w:rPr>
              <w:t>°</w:t>
            </w:r>
            <w:r>
              <w:rPr>
                <w:color w:val="000000"/>
                <w:sz w:val="21"/>
                <w:szCs w:val="21"/>
              </w:rPr>
              <w:t>46</w:t>
            </w:r>
            <w:r>
              <w:rPr>
                <w:rStyle w:val="font219"/>
                <w:rFonts w:eastAsia="宋体"/>
                <w:lang/>
              </w:rPr>
              <w:t>′</w:t>
            </w:r>
            <w:r>
              <w:rPr>
                <w:color w:val="000000"/>
                <w:sz w:val="21"/>
                <w:szCs w:val="21"/>
              </w:rPr>
              <w:t>38″E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种牛场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省级牛布鲁氏菌病（非免疫）净化场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SJ20250026-5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2030.12.</w:t>
            </w: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</w:p>
        </w:tc>
      </w:tr>
    </w:tbl>
    <w:p w:rsidR="00FC2A31" w:rsidRDefault="00FC2A31" w:rsidP="00FC2A31">
      <w:pPr>
        <w:pStyle w:val="Normal9c7c1dc6"/>
        <w:rPr>
          <w:rFonts w:ascii="Times New Roman" w:hAnsi="Times New Roman" w:cs="Times New Roman"/>
        </w:rPr>
      </w:pPr>
    </w:p>
    <w:p w:rsidR="00FC2A31" w:rsidRDefault="00FC2A31" w:rsidP="00FC2A31">
      <w:pPr>
        <w:pStyle w:val="Normal9c7c1dc6"/>
        <w:rPr>
          <w:rFonts w:ascii="Times New Roman" w:hAnsi="Times New Roman" w:cs="Times New Roman"/>
        </w:rPr>
      </w:pPr>
    </w:p>
    <w:p w:rsidR="00FC2A31" w:rsidRDefault="00FC2A31" w:rsidP="00FC2A31">
      <w:pPr>
        <w:pStyle w:val="Normal9c7c1dc6"/>
        <w:rPr>
          <w:rFonts w:ascii="Times New Roman" w:hAnsi="Times New Roman" w:cs="Times New Roman"/>
        </w:rPr>
      </w:pPr>
    </w:p>
    <w:p w:rsidR="00FC2A31" w:rsidRPr="00B064D0" w:rsidRDefault="00FC2A31" w:rsidP="00FC2A31">
      <w:pPr>
        <w:pStyle w:val="Normal9c7c1dc6"/>
        <w:widowControl/>
        <w:jc w:val="left"/>
        <w:rPr>
          <w:rFonts w:ascii="黑体" w:eastAsia="黑体" w:hAnsi="黑体" w:cs="黑体"/>
          <w:color w:val="000000"/>
          <w:kern w:val="0"/>
          <w:sz w:val="32"/>
          <w:szCs w:val="32"/>
          <w:lang/>
        </w:rPr>
      </w:pPr>
      <w:r w:rsidRPr="00B064D0"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lastRenderedPageBreak/>
        <w:t>附件2</w:t>
      </w:r>
    </w:p>
    <w:p w:rsidR="00FC2A31" w:rsidRDefault="00FC2A31" w:rsidP="00FC2A31">
      <w:pPr>
        <w:pStyle w:val="Normal9c7c1dc6"/>
        <w:widowControl/>
        <w:jc w:val="left"/>
        <w:rPr>
          <w:rFonts w:ascii="Times New Roman" w:eastAsia="方正小标宋简体" w:hAnsi="Times New Roman" w:cs="Times New Roman"/>
          <w:color w:val="000000"/>
          <w:kern w:val="0"/>
          <w:sz w:val="32"/>
          <w:szCs w:val="32"/>
          <w:lang/>
        </w:rPr>
      </w:pPr>
    </w:p>
    <w:p w:rsidR="00FC2A31" w:rsidRDefault="00FC2A31" w:rsidP="00FC2A31">
      <w:pPr>
        <w:pStyle w:val="Normal9c7c1dc6"/>
        <w:widowControl/>
        <w:spacing w:line="60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/>
        </w:rPr>
      </w:pPr>
      <w:r w:rsidRPr="00B064D0"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  <w:lang/>
        </w:rPr>
        <w:t>2025</w:t>
      </w:r>
      <w:r w:rsidRPr="00B064D0"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  <w:lang/>
        </w:rPr>
        <w:t>年下半年取消省级动物疫病净化场资格养殖场名单</w:t>
      </w:r>
    </w:p>
    <w:p w:rsidR="00FC2A31" w:rsidRDefault="00FC2A31" w:rsidP="00FC2A31">
      <w:pPr>
        <w:pStyle w:val="Normal9c7c1dc6"/>
        <w:widowControl/>
        <w:spacing w:line="30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/>
        </w:rPr>
      </w:pPr>
    </w:p>
    <w:tbl>
      <w:tblPr>
        <w:tblStyle w:val="NormalTable363df400"/>
        <w:tblpPr w:leftFromText="180" w:rightFromText="180" w:vertAnchor="text" w:horzAnchor="page" w:tblpXSpec="center" w:tblpY="370"/>
        <w:tblOverlap w:val="never"/>
        <w:tblW w:w="1484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9"/>
        <w:gridCol w:w="693"/>
        <w:gridCol w:w="3111"/>
        <w:gridCol w:w="3355"/>
        <w:gridCol w:w="1589"/>
        <w:gridCol w:w="1603"/>
        <w:gridCol w:w="2174"/>
        <w:gridCol w:w="1622"/>
      </w:tblGrid>
      <w:tr w:rsidR="00FC2A31" w:rsidTr="00112358">
        <w:trPr>
          <w:trHeight w:hRule="exact" w:val="68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eastAsia="黑体"/>
                <w:spacing w:val="-23"/>
                <w:sz w:val="24"/>
              </w:rPr>
              <w:t>序号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eastAsia="黑体"/>
                <w:spacing w:val="-23"/>
                <w:sz w:val="24"/>
              </w:rPr>
              <w:t>地市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A31" w:rsidRDefault="00FC2A31" w:rsidP="0011235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养殖场名称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A31" w:rsidRDefault="00FC2A31" w:rsidP="0011235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养殖场地址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A31" w:rsidRDefault="00FC2A31" w:rsidP="0011235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养殖场坐标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A31" w:rsidRDefault="00FC2A31" w:rsidP="0011235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养殖场类别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A31" w:rsidRDefault="00FC2A31" w:rsidP="0011235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净化场名称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A31" w:rsidRDefault="00FC2A31" w:rsidP="0011235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编号</w:t>
            </w:r>
          </w:p>
        </w:tc>
      </w:tr>
      <w:tr w:rsidR="00FC2A31" w:rsidTr="00112358">
        <w:trPr>
          <w:trHeight w:hRule="exact" w:val="102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A31" w:rsidRPr="00B064D0" w:rsidRDefault="00FC2A31" w:rsidP="00112358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 w:rsidRPr="00B064D0">
              <w:rPr>
                <w:sz w:val="21"/>
                <w:szCs w:val="21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济宁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济宁三强农牧科技有限公司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济宁市北湖区石桥镇三号井煤矿北三强农牧科技园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35°16′52″N,</w:t>
            </w:r>
          </w:p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116°40′16″E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奶牛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省级牛布鲁氏菌病（非免疫）净化场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SJ20230094-5</w:t>
            </w:r>
          </w:p>
        </w:tc>
      </w:tr>
      <w:tr w:rsidR="00FC2A31" w:rsidTr="00112358">
        <w:trPr>
          <w:trHeight w:hRule="exact" w:val="102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A31" w:rsidRPr="00B064D0" w:rsidRDefault="00FC2A31" w:rsidP="00112358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 w:rsidRPr="00B064D0">
              <w:rPr>
                <w:sz w:val="21"/>
                <w:szCs w:val="21"/>
              </w:rPr>
              <w:t>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威海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威海联德食品有限公司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威海市临港经济技术开发区</w:t>
            </w:r>
          </w:p>
          <w:p w:rsidR="00FC2A31" w:rsidRDefault="00FC2A31" w:rsidP="00112358">
            <w:pPr>
              <w:spacing w:line="400" w:lineRule="exac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黄岚办事处山马邹村北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37°17′21″N,</w:t>
            </w:r>
          </w:p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121°59′39″E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奶牛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省级牛布鲁氏菌病（非免疫）净化场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SJ20230104-5</w:t>
            </w:r>
          </w:p>
        </w:tc>
      </w:tr>
      <w:tr w:rsidR="00FC2A31" w:rsidTr="00112358">
        <w:trPr>
          <w:trHeight w:hRule="exact" w:val="102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A31" w:rsidRPr="00B064D0" w:rsidRDefault="00FC2A31" w:rsidP="00112358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 w:rsidRPr="00B064D0">
              <w:rPr>
                <w:sz w:val="21"/>
                <w:szCs w:val="21"/>
              </w:rPr>
              <w:t>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威海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威海市弘昌牧业有限公司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rPr>
                <w:color w:val="000000"/>
                <w:sz w:val="21"/>
                <w:szCs w:val="21"/>
              </w:rPr>
            </w:pPr>
            <w:r w:rsidRPr="00B064D0">
              <w:rPr>
                <w:rFonts w:hint="eastAsia"/>
                <w:color w:val="000000"/>
                <w:spacing w:val="-11"/>
                <w:sz w:val="21"/>
                <w:szCs w:val="21"/>
              </w:rPr>
              <w:t>威海市文登区宋村镇紫金山村西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37°10′59″N</w:t>
            </w:r>
            <w:r>
              <w:rPr>
                <w:color w:val="000000"/>
                <w:sz w:val="21"/>
                <w:szCs w:val="21"/>
              </w:rPr>
              <w:t>，</w:t>
            </w:r>
            <w:r>
              <w:rPr>
                <w:color w:val="000000"/>
                <w:sz w:val="21"/>
                <w:szCs w:val="21"/>
              </w:rPr>
              <w:t>122°02′66″E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奶牛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省级牛布鲁氏菌病（非免疫）净化场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A31" w:rsidRDefault="00FC2A31" w:rsidP="00112358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SJ20220035-5</w:t>
            </w:r>
          </w:p>
        </w:tc>
      </w:tr>
    </w:tbl>
    <w:p w:rsidR="00FC2A31" w:rsidRDefault="00FC2A31" w:rsidP="00FC2A31">
      <w:pPr>
        <w:pStyle w:val="Normal9c7c1dc6"/>
        <w:rPr>
          <w:rFonts w:ascii="Times New Roman" w:hAnsi="Times New Roman" w:cs="Times New Roman"/>
        </w:rPr>
      </w:pPr>
      <w:bookmarkStart w:id="1" w:name="_GoBack"/>
      <w:bookmarkEnd w:id="1"/>
    </w:p>
    <w:p w:rsidR="003639DF" w:rsidRDefault="003639DF"/>
    <w:sectPr w:rsidR="003639DF" w:rsidSect="00B064D0">
      <w:pgSz w:w="16838" w:h="11906" w:orient="landscape"/>
      <w:pgMar w:top="1440" w:right="2211" w:bottom="1440" w:left="1871" w:header="851" w:footer="992" w:gutter="0"/>
      <w:pgNumType w:fmt="numberInDash"/>
      <w:cols w:space="720"/>
      <w:docGrid w:type="linesAndChars" w:linePitch="579" w:charSpace="556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2A31"/>
    <w:rsid w:val="003639DF"/>
    <w:rsid w:val="00FC2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A3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9c7c1dc6">
    <w:name w:val="Normal9c7c1dc6"/>
    <w:qFormat/>
    <w:rsid w:val="00FC2A31"/>
    <w:pPr>
      <w:widowControl w:val="0"/>
      <w:jc w:val="both"/>
    </w:pPr>
    <w:rPr>
      <w:szCs w:val="24"/>
    </w:rPr>
  </w:style>
  <w:style w:type="table" w:customStyle="1" w:styleId="NormalTable363df400">
    <w:name w:val="Normal Table363df400"/>
    <w:semiHidden/>
    <w:qFormat/>
    <w:rsid w:val="00FC2A31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69203d0">
    <w:name w:val="Table Grid569203d0"/>
    <w:basedOn w:val="NormalTable363df400"/>
    <w:qFormat/>
    <w:rsid w:val="00FC2A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9">
    <w:name w:val="font219"/>
    <w:basedOn w:val="a0"/>
    <w:qFormat/>
    <w:rsid w:val="00FC2A31"/>
    <w:rPr>
      <w:rFonts w:ascii="Times New Roman" w:hAnsi="Times New Roman" w:cs="Times New Roman" w:hint="default"/>
      <w:color w:val="000000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2025-12-12T07:33:00Z</dcterms:created>
  <dcterms:modified xsi:type="dcterms:W3CDTF">2025-12-12T07:33:00Z</dcterms:modified>
</cp:coreProperties>
</file>