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A3" w:rsidRDefault="008534A3" w:rsidP="008534A3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8534A3" w:rsidRDefault="008534A3" w:rsidP="008534A3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8534A3" w:rsidRDefault="008534A3" w:rsidP="008534A3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p w:rsidR="008534A3" w:rsidRDefault="008534A3" w:rsidP="008534A3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57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0"/>
        <w:gridCol w:w="1774"/>
        <w:gridCol w:w="2981"/>
        <w:gridCol w:w="2779"/>
        <w:gridCol w:w="2233"/>
        <w:gridCol w:w="2193"/>
        <w:gridCol w:w="2054"/>
        <w:gridCol w:w="920"/>
      </w:tblGrid>
      <w:tr w:rsidR="008534A3" w:rsidTr="00586C65">
        <w:trPr>
          <w:trHeight w:val="980"/>
          <w:jc w:val="center"/>
        </w:trPr>
        <w:tc>
          <w:tcPr>
            <w:tcW w:w="810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pacing w:val="-23"/>
                <w:sz w:val="30"/>
                <w:szCs w:val="30"/>
              </w:rPr>
              <w:t>序号</w:t>
            </w:r>
          </w:p>
        </w:tc>
        <w:tc>
          <w:tcPr>
            <w:tcW w:w="1774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2981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生产范围</w:t>
            </w:r>
          </w:p>
        </w:tc>
        <w:tc>
          <w:tcPr>
            <w:tcW w:w="2779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生产地址</w:t>
            </w:r>
          </w:p>
        </w:tc>
        <w:tc>
          <w:tcPr>
            <w:tcW w:w="2233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GMP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证书号</w:t>
            </w:r>
          </w:p>
        </w:tc>
        <w:tc>
          <w:tcPr>
            <w:tcW w:w="2193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生产许可证号</w:t>
            </w:r>
          </w:p>
        </w:tc>
        <w:tc>
          <w:tcPr>
            <w:tcW w:w="2054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有效期至</w:t>
            </w:r>
          </w:p>
        </w:tc>
        <w:tc>
          <w:tcPr>
            <w:tcW w:w="920" w:type="dxa"/>
            <w:vAlign w:val="center"/>
          </w:tcPr>
          <w:p w:rsidR="008534A3" w:rsidRDefault="008534A3" w:rsidP="00586C65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8534A3" w:rsidTr="00586C65">
        <w:trPr>
          <w:trHeight w:val="2039"/>
          <w:jc w:val="center"/>
        </w:trPr>
        <w:tc>
          <w:tcPr>
            <w:tcW w:w="810" w:type="dxa"/>
            <w:vAlign w:val="center"/>
          </w:tcPr>
          <w:p w:rsidR="008534A3" w:rsidRDefault="008534A3" w:rsidP="00586C65">
            <w:pPr>
              <w:spacing w:line="5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74" w:type="dxa"/>
            <w:vAlign w:val="center"/>
          </w:tcPr>
          <w:p w:rsidR="008534A3" w:rsidRDefault="008534A3" w:rsidP="00586C65">
            <w:pPr>
              <w:widowControl/>
              <w:spacing w:line="500" w:lineRule="exact"/>
              <w:jc w:val="center"/>
              <w:textAlignment w:val="center"/>
              <w:rPr>
                <w:color w:val="333333"/>
                <w:sz w:val="24"/>
                <w:lang/>
              </w:rPr>
            </w:pPr>
            <w:r>
              <w:rPr>
                <w:color w:val="333333"/>
                <w:sz w:val="24"/>
                <w:lang/>
              </w:rPr>
              <w:t>潍坊格润药业有限公司</w:t>
            </w:r>
          </w:p>
        </w:tc>
        <w:tc>
          <w:tcPr>
            <w:tcW w:w="2981" w:type="dxa"/>
            <w:vAlign w:val="center"/>
          </w:tcPr>
          <w:p w:rsidR="008534A3" w:rsidRDefault="008534A3" w:rsidP="00586C65">
            <w:pPr>
              <w:widowControl/>
              <w:spacing w:line="5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粉剂</w:t>
            </w:r>
            <w:r>
              <w:rPr>
                <w:color w:val="000000"/>
                <w:sz w:val="24"/>
                <w:lang/>
              </w:rPr>
              <w:t>/</w:t>
            </w:r>
            <w:r>
              <w:rPr>
                <w:color w:val="000000"/>
                <w:sz w:val="24"/>
                <w:lang/>
              </w:rPr>
              <w:t>预混剂、颗粒剂（中药提取）</w:t>
            </w:r>
            <w:r>
              <w:rPr>
                <w:color w:val="000000"/>
                <w:sz w:val="24"/>
                <w:lang/>
              </w:rPr>
              <w:t>/</w:t>
            </w:r>
            <w:r>
              <w:rPr>
                <w:color w:val="000000"/>
                <w:sz w:val="24"/>
                <w:lang/>
              </w:rPr>
              <w:t>片剂、口服溶液剂（含中药提取）</w:t>
            </w:r>
          </w:p>
        </w:tc>
        <w:tc>
          <w:tcPr>
            <w:tcW w:w="2779" w:type="dxa"/>
            <w:vAlign w:val="center"/>
          </w:tcPr>
          <w:p w:rsidR="008534A3" w:rsidRDefault="008534A3" w:rsidP="00586C65">
            <w:pPr>
              <w:widowControl/>
              <w:spacing w:line="50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山东潍坊经济开发区清源街</w:t>
            </w:r>
            <w:r>
              <w:rPr>
                <w:color w:val="000000"/>
                <w:sz w:val="24"/>
                <w:lang/>
              </w:rPr>
              <w:t>9777</w:t>
            </w:r>
            <w:r>
              <w:rPr>
                <w:color w:val="000000"/>
                <w:sz w:val="24"/>
                <w:lang/>
              </w:rPr>
              <w:t>号中科（潍坊）智慧产研城</w:t>
            </w:r>
            <w:r>
              <w:rPr>
                <w:color w:val="000000"/>
                <w:sz w:val="24"/>
                <w:lang/>
              </w:rPr>
              <w:t>25</w:t>
            </w:r>
            <w:r>
              <w:rPr>
                <w:color w:val="000000"/>
                <w:sz w:val="24"/>
                <w:lang/>
              </w:rPr>
              <w:t>栋</w:t>
            </w:r>
            <w:r>
              <w:rPr>
                <w:color w:val="000000"/>
                <w:sz w:val="24"/>
                <w:lang/>
              </w:rPr>
              <w:t>101</w:t>
            </w:r>
          </w:p>
        </w:tc>
        <w:tc>
          <w:tcPr>
            <w:tcW w:w="2233" w:type="dxa"/>
            <w:vAlign w:val="center"/>
          </w:tcPr>
          <w:p w:rsidR="008534A3" w:rsidRDefault="008534A3" w:rsidP="00586C65">
            <w:pPr>
              <w:widowControl/>
              <w:spacing w:line="500" w:lineRule="exact"/>
              <w:jc w:val="left"/>
              <w:textAlignment w:val="center"/>
              <w:rPr>
                <w:sz w:val="24"/>
                <w:lang/>
              </w:rPr>
            </w:pPr>
          </w:p>
          <w:p w:rsidR="008534A3" w:rsidRDefault="008534A3" w:rsidP="00586C65">
            <w:pPr>
              <w:widowControl/>
              <w:spacing w:line="500" w:lineRule="exact"/>
              <w:jc w:val="center"/>
              <w:textAlignment w:val="center"/>
              <w:rPr>
                <w:spacing w:val="-6"/>
                <w:sz w:val="24"/>
                <w:lang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2025</w:t>
            </w:r>
            <w:r>
              <w:rPr>
                <w:spacing w:val="-6"/>
                <w:sz w:val="24"/>
                <w:lang/>
              </w:rPr>
              <w:t>）兽药</w:t>
            </w:r>
            <w:r>
              <w:rPr>
                <w:spacing w:val="-6"/>
                <w:sz w:val="24"/>
                <w:lang/>
              </w:rPr>
              <w:t>GMP</w:t>
            </w:r>
            <w:r>
              <w:rPr>
                <w:spacing w:val="-6"/>
                <w:sz w:val="24"/>
                <w:lang/>
              </w:rPr>
              <w:t>证书</w:t>
            </w:r>
            <w:r>
              <w:rPr>
                <w:spacing w:val="-6"/>
                <w:sz w:val="24"/>
                <w:lang/>
              </w:rPr>
              <w:t>15018</w:t>
            </w:r>
            <w:r>
              <w:rPr>
                <w:spacing w:val="-6"/>
                <w:sz w:val="24"/>
                <w:lang/>
              </w:rPr>
              <w:t>号</w:t>
            </w:r>
          </w:p>
          <w:p w:rsidR="008534A3" w:rsidRDefault="008534A3" w:rsidP="00586C65">
            <w:pPr>
              <w:widowControl/>
              <w:spacing w:line="500" w:lineRule="exact"/>
              <w:jc w:val="center"/>
              <w:textAlignment w:val="center"/>
              <w:rPr>
                <w:sz w:val="24"/>
                <w:lang/>
              </w:rPr>
            </w:pPr>
          </w:p>
          <w:p w:rsidR="008534A3" w:rsidRDefault="008534A3" w:rsidP="00586C65">
            <w:pPr>
              <w:widowControl/>
              <w:spacing w:line="500" w:lineRule="exact"/>
              <w:jc w:val="left"/>
              <w:textAlignment w:val="center"/>
              <w:rPr>
                <w:color w:val="00B050"/>
                <w:sz w:val="24"/>
                <w:lang/>
              </w:rPr>
            </w:pPr>
          </w:p>
        </w:tc>
        <w:tc>
          <w:tcPr>
            <w:tcW w:w="2193" w:type="dxa"/>
            <w:vAlign w:val="center"/>
          </w:tcPr>
          <w:p w:rsidR="008534A3" w:rsidRDefault="008534A3" w:rsidP="00586C65">
            <w:pPr>
              <w:widowControl/>
              <w:spacing w:line="500" w:lineRule="exact"/>
              <w:jc w:val="left"/>
              <w:textAlignment w:val="center"/>
              <w:rPr>
                <w:color w:val="00B050"/>
                <w:sz w:val="24"/>
              </w:rPr>
            </w:pPr>
            <w:r>
              <w:rPr>
                <w:spacing w:val="-6"/>
                <w:sz w:val="24"/>
                <w:lang/>
              </w:rPr>
              <w:t>（</w:t>
            </w:r>
            <w:r>
              <w:rPr>
                <w:spacing w:val="-6"/>
                <w:sz w:val="24"/>
                <w:lang/>
              </w:rPr>
              <w:t>2025</w:t>
            </w:r>
            <w:r>
              <w:rPr>
                <w:spacing w:val="-6"/>
                <w:sz w:val="24"/>
                <w:lang/>
              </w:rPr>
              <w:t>）兽药生产证</w:t>
            </w:r>
            <w:r>
              <w:rPr>
                <w:spacing w:val="-6"/>
                <w:sz w:val="24"/>
                <w:lang/>
              </w:rPr>
              <w:t>15500</w:t>
            </w:r>
            <w:r>
              <w:rPr>
                <w:spacing w:val="-6"/>
                <w:sz w:val="24"/>
                <w:lang/>
              </w:rPr>
              <w:t>号</w:t>
            </w:r>
          </w:p>
        </w:tc>
        <w:tc>
          <w:tcPr>
            <w:tcW w:w="2054" w:type="dxa"/>
            <w:vAlign w:val="center"/>
          </w:tcPr>
          <w:p w:rsidR="008534A3" w:rsidRDefault="008534A3" w:rsidP="00586C6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>
              <w:rPr>
                <w:sz w:val="24"/>
              </w:rPr>
              <w:t>2030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  <w:p w:rsidR="008534A3" w:rsidRDefault="008534A3" w:rsidP="00586C65">
            <w:pPr>
              <w:spacing w:line="500" w:lineRule="exact"/>
              <w:rPr>
                <w:sz w:val="24"/>
              </w:rPr>
            </w:pPr>
          </w:p>
          <w:p w:rsidR="008534A3" w:rsidRDefault="008534A3" w:rsidP="00586C65">
            <w:pPr>
              <w:spacing w:line="500" w:lineRule="exact"/>
              <w:rPr>
                <w:color w:val="00B050"/>
                <w:sz w:val="24"/>
              </w:rPr>
            </w:pPr>
            <w:r>
              <w:rPr>
                <w:sz w:val="24"/>
              </w:rPr>
              <w:t>兽药生产许可证有效期：</w:t>
            </w:r>
            <w:r>
              <w:rPr>
                <w:sz w:val="24"/>
              </w:rPr>
              <w:t>2030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  <w:tc>
          <w:tcPr>
            <w:tcW w:w="920" w:type="dxa"/>
            <w:vAlign w:val="center"/>
          </w:tcPr>
          <w:p w:rsidR="008534A3" w:rsidRDefault="008534A3" w:rsidP="00586C65">
            <w:pPr>
              <w:widowControl/>
              <w:spacing w:line="50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2"/>
                <w:sz w:val="24"/>
              </w:rPr>
              <w:t>迁址重建</w:t>
            </w:r>
          </w:p>
        </w:tc>
      </w:tr>
    </w:tbl>
    <w:p w:rsidR="008534A3" w:rsidRDefault="008534A3" w:rsidP="008534A3">
      <w:pPr>
        <w:pStyle w:val="NormalNormal"/>
        <w:rPr>
          <w:rFonts w:ascii="宋体" w:hAnsi="宋体"/>
          <w:szCs w:val="21"/>
        </w:rPr>
      </w:pPr>
    </w:p>
    <w:p w:rsidR="00C3498F" w:rsidRDefault="00C3498F"/>
    <w:sectPr w:rsidR="00C3498F" w:rsidSect="00353C13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34A3"/>
    <w:rsid w:val="008534A3"/>
    <w:rsid w:val="00C3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A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8534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8534A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2025-12-05T08:35:00Z</dcterms:created>
  <dcterms:modified xsi:type="dcterms:W3CDTF">2025-12-05T08:36:00Z</dcterms:modified>
</cp:coreProperties>
</file>