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4B" w:rsidRDefault="0055324B" w:rsidP="0055324B">
      <w:pPr>
        <w:pStyle w:val="NormalNormal"/>
        <w:spacing w:line="600" w:lineRule="exact"/>
        <w:jc w:val="left"/>
        <w:rPr>
          <w:rFonts w:ascii="黑体" w:eastAsia="黑体" w:hAnsi="宋体" w:cs="黑体"/>
          <w:spacing w:val="-20"/>
          <w:sz w:val="32"/>
          <w:szCs w:val="32"/>
          <w:lang/>
        </w:rPr>
      </w:pPr>
      <w:r>
        <w:rPr>
          <w:rFonts w:ascii="黑体" w:eastAsia="黑体" w:hAnsi="宋体" w:cs="黑体" w:hint="eastAsia"/>
          <w:spacing w:val="-20"/>
          <w:sz w:val="32"/>
          <w:szCs w:val="32"/>
          <w:lang/>
        </w:rPr>
        <w:t>附件1</w:t>
      </w:r>
    </w:p>
    <w:p w:rsidR="0055324B" w:rsidRDefault="0055324B" w:rsidP="0055324B">
      <w:pPr>
        <w:pStyle w:val="NormalNormal"/>
        <w:spacing w:line="600" w:lineRule="exact"/>
        <w:jc w:val="left"/>
        <w:rPr>
          <w:rFonts w:ascii="黑体" w:eastAsia="黑体" w:hAnsi="宋体" w:cs="黑体"/>
          <w:spacing w:val="-20"/>
          <w:sz w:val="32"/>
          <w:szCs w:val="32"/>
          <w:lang/>
        </w:rPr>
      </w:pPr>
    </w:p>
    <w:p w:rsidR="0055324B" w:rsidRDefault="0055324B" w:rsidP="0055324B">
      <w:pPr>
        <w:pStyle w:val="NormalNormal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2023年全省畜牧兽医行业职业技能竞赛</w:t>
      </w:r>
    </w:p>
    <w:p w:rsidR="0055324B" w:rsidRDefault="0055324B" w:rsidP="0055324B">
      <w:pPr>
        <w:pStyle w:val="NormalNormal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决赛选手推荐表</w:t>
      </w:r>
    </w:p>
    <w:p w:rsidR="0055324B" w:rsidRDefault="0055324B" w:rsidP="0055324B">
      <w:pPr>
        <w:pStyle w:val="NormalNormal"/>
        <w:spacing w:line="34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/>
        </w:rPr>
        <w:t>推荐单位：                           竞赛工种：</w:t>
      </w:r>
    </w:p>
    <w:tbl>
      <w:tblPr>
        <w:tblStyle w:val="NormalTableTableNormal"/>
        <w:tblW w:w="5000" w:type="pct"/>
        <w:jc w:val="center"/>
        <w:tblInd w:w="0" w:type="dxa"/>
        <w:tblLayout w:type="fixed"/>
        <w:tblLook w:val="04A0"/>
      </w:tblPr>
      <w:tblGrid>
        <w:gridCol w:w="1837"/>
        <w:gridCol w:w="1015"/>
        <w:gridCol w:w="1542"/>
        <w:gridCol w:w="808"/>
        <w:gridCol w:w="1287"/>
        <w:gridCol w:w="912"/>
        <w:gridCol w:w="1539"/>
      </w:tblGrid>
      <w:tr w:rsidR="0055324B" w:rsidTr="0014143C">
        <w:trPr>
          <w:trHeight w:val="680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姓名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性别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民族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近期免冠照片</w:t>
            </w:r>
          </w:p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（2</w:t>
            </w:r>
            <w:r>
              <w:rPr>
                <w:rFonts w:ascii="仿宋_GB2312" w:hAnsi="宋体" w:cs="仿宋_GB2312" w:hint="eastAsia"/>
                <w:kern w:val="2"/>
                <w:szCs w:val="32"/>
                <w:lang/>
              </w:rPr>
              <w:t>寸）</w:t>
            </w:r>
          </w:p>
        </w:tc>
      </w:tr>
      <w:tr w:rsidR="0055324B" w:rsidTr="0014143C">
        <w:trPr>
          <w:trHeight w:val="680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出生年月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文化</w:t>
            </w:r>
          </w:p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程度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毕业院校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55324B" w:rsidTr="0014143C">
        <w:trPr>
          <w:trHeight w:val="680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职称/职务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身份证号</w:t>
            </w: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55324B" w:rsidTr="0014143C">
        <w:trPr>
          <w:trHeight w:val="760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宋体" w:cs="仿宋_GB2312" w:hint="eastAsia"/>
                <w:kern w:val="2"/>
                <w:szCs w:val="32"/>
                <w:lang/>
              </w:rPr>
              <w:t>职业</w:t>
            </w: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(</w:t>
            </w:r>
            <w:r>
              <w:rPr>
                <w:rFonts w:ascii="仿宋_GB2312" w:hAnsi="宋体" w:cs="仿宋_GB2312" w:hint="eastAsia"/>
                <w:kern w:val="2"/>
                <w:szCs w:val="32"/>
                <w:lang/>
              </w:rPr>
              <w:t>工种</w:t>
            </w: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)</w:t>
            </w:r>
          </w:p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宋体" w:cs="仿宋_GB2312" w:hint="eastAsia"/>
                <w:kern w:val="2"/>
                <w:szCs w:val="32"/>
                <w:lang/>
              </w:rPr>
              <w:t>及等级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宋体" w:cs="仿宋_GB2312" w:hint="eastAsia"/>
                <w:kern w:val="2"/>
                <w:szCs w:val="32"/>
                <w:lang/>
              </w:rPr>
              <w:t>职（执）业资格</w:t>
            </w: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55324B" w:rsidTr="0014143C">
        <w:trPr>
          <w:trHeight w:val="865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工作单位</w:t>
            </w:r>
          </w:p>
        </w:tc>
        <w:tc>
          <w:tcPr>
            <w:tcW w:w="18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参加工作</w:t>
            </w:r>
            <w:r>
              <w:rPr>
                <w:rFonts w:ascii="仿宋_GB2312" w:cs="仿宋_GB2312" w:hint="eastAsia"/>
                <w:spacing w:val="-11"/>
                <w:kern w:val="2"/>
                <w:szCs w:val="32"/>
                <w:lang/>
              </w:rPr>
              <w:t>（备案）</w:t>
            </w: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时间</w:t>
            </w:r>
          </w:p>
        </w:tc>
        <w:tc>
          <w:tcPr>
            <w:tcW w:w="13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865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通讯地址</w:t>
            </w:r>
          </w:p>
        </w:tc>
        <w:tc>
          <w:tcPr>
            <w:tcW w:w="18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联系</w:t>
            </w:r>
          </w:p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电话</w:t>
            </w:r>
          </w:p>
        </w:tc>
        <w:tc>
          <w:tcPr>
            <w:tcW w:w="13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34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1432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4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个人简历</w:t>
            </w:r>
          </w:p>
        </w:tc>
        <w:tc>
          <w:tcPr>
            <w:tcW w:w="397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400" w:lineRule="exact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1268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4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所在单位意见</w:t>
            </w:r>
          </w:p>
        </w:tc>
        <w:tc>
          <w:tcPr>
            <w:tcW w:w="397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400" w:lineRule="exact"/>
              <w:ind w:firstLine="4800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（公章）</w:t>
            </w:r>
          </w:p>
          <w:p w:rsidR="0055324B" w:rsidRDefault="0055324B" w:rsidP="0014143C">
            <w:pPr>
              <w:spacing w:line="4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 xml:space="preserve">                            年      月     日</w:t>
            </w:r>
          </w:p>
        </w:tc>
      </w:tr>
      <w:tr w:rsidR="0055324B" w:rsidTr="0014143C">
        <w:trPr>
          <w:trHeight w:val="1420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4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市级</w:t>
            </w:r>
            <w:r>
              <w:rPr>
                <w:rFonts w:ascii="仿宋_GB2312" w:hAnsi="宋体" w:cs="仿宋_GB2312" w:hint="eastAsia"/>
                <w:kern w:val="2"/>
                <w:szCs w:val="32"/>
                <w:lang/>
              </w:rPr>
              <w:t>畜牧兽医部门</w:t>
            </w: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校意见</w:t>
            </w:r>
          </w:p>
        </w:tc>
        <w:tc>
          <w:tcPr>
            <w:tcW w:w="397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400" w:lineRule="exact"/>
              <w:ind w:firstLine="4800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（公章）</w:t>
            </w:r>
          </w:p>
          <w:p w:rsidR="0055324B" w:rsidRDefault="0055324B" w:rsidP="0014143C">
            <w:pPr>
              <w:spacing w:line="4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 xml:space="preserve">                            年      月     日</w:t>
            </w:r>
          </w:p>
        </w:tc>
      </w:tr>
    </w:tbl>
    <w:p w:rsidR="0055324B" w:rsidRDefault="0055324B" w:rsidP="0055324B">
      <w:pPr>
        <w:pStyle w:val="NormalNormal"/>
        <w:spacing w:line="300" w:lineRule="exact"/>
        <w:jc w:val="left"/>
        <w:rPr>
          <w:rFonts w:ascii="仿宋_GB2312" w:eastAsia="仿宋_GB2312" w:hAnsi="仿宋_GB2312" w:cs="仿宋_GB2312"/>
          <w:sz w:val="28"/>
          <w:szCs w:val="28"/>
          <w:lang/>
        </w:rPr>
        <w:sectPr w:rsidR="0055324B">
          <w:footerReference w:type="default" r:id="rId4"/>
          <w:pgSz w:w="12240" w:h="15840"/>
          <w:pgMar w:top="1474" w:right="1758" w:bottom="1474" w:left="1758" w:header="510" w:footer="1021" w:gutter="0"/>
          <w:pgNumType w:fmt="numberInDash"/>
          <w:cols w:space="708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注：报名时须交身份证复印件和近3个月的二寸彩色照片2张（应与本推荐表所用照片一致，照片背后注明代表队名和姓名）同时发送照片电子版（以代表队名和姓名命名）。</w:t>
      </w:r>
    </w:p>
    <w:p w:rsidR="0055324B" w:rsidRDefault="0055324B" w:rsidP="0055324B">
      <w:pPr>
        <w:pStyle w:val="NormalNormal"/>
        <w:spacing w:line="600" w:lineRule="exact"/>
        <w:jc w:val="left"/>
        <w:rPr>
          <w:rFonts w:ascii="黑体" w:eastAsia="黑体" w:hAnsi="宋体" w:cs="黑体"/>
          <w:spacing w:val="-20"/>
          <w:sz w:val="32"/>
          <w:szCs w:val="32"/>
          <w:lang/>
        </w:rPr>
      </w:pPr>
      <w:r>
        <w:rPr>
          <w:rFonts w:ascii="黑体" w:eastAsia="黑体" w:hAnsi="宋体" w:cs="黑体" w:hint="eastAsia"/>
          <w:spacing w:val="-20"/>
          <w:sz w:val="32"/>
          <w:szCs w:val="32"/>
          <w:lang/>
        </w:rPr>
        <w:lastRenderedPageBreak/>
        <w:t>附件2</w:t>
      </w:r>
    </w:p>
    <w:p w:rsidR="0055324B" w:rsidRDefault="0055324B" w:rsidP="0055324B">
      <w:pPr>
        <w:pStyle w:val="NormalNormal"/>
        <w:spacing w:line="600" w:lineRule="exact"/>
        <w:ind w:firstLineChars="310" w:firstLine="1364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2023年全省畜牧兽医行业职业技能竞赛市级代表队</w:t>
      </w:r>
    </w:p>
    <w:p w:rsidR="0055324B" w:rsidRDefault="0055324B" w:rsidP="0055324B">
      <w:pPr>
        <w:pStyle w:val="NormalNormal"/>
        <w:spacing w:line="600" w:lineRule="exact"/>
        <w:ind w:firstLineChars="310" w:firstLine="136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一览表</w:t>
      </w:r>
    </w:p>
    <w:p w:rsidR="0055324B" w:rsidRDefault="0055324B" w:rsidP="0055324B">
      <w:pPr>
        <w:pStyle w:val="NormalNormal"/>
        <w:spacing w:line="600" w:lineRule="exact"/>
        <w:ind w:firstLine="34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/>
        </w:rPr>
        <w:t xml:space="preserve">上报单位：（盖章）                 竞赛工种：                           2023年   月   日                     </w:t>
      </w:r>
    </w:p>
    <w:tbl>
      <w:tblPr>
        <w:tblStyle w:val="NormalTableTableNormal"/>
        <w:tblW w:w="4998" w:type="pct"/>
        <w:tblInd w:w="108" w:type="dxa"/>
        <w:tblLook w:val="04A0"/>
      </w:tblPr>
      <w:tblGrid>
        <w:gridCol w:w="1147"/>
        <w:gridCol w:w="1787"/>
        <w:gridCol w:w="1081"/>
        <w:gridCol w:w="1003"/>
        <w:gridCol w:w="2360"/>
        <w:gridCol w:w="2355"/>
        <w:gridCol w:w="2355"/>
        <w:gridCol w:w="2080"/>
      </w:tblGrid>
      <w:tr w:rsidR="0055324B" w:rsidTr="0055324B">
        <w:trPr>
          <w:trHeight w:val="566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名称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姓名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性别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民族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职务/</w:t>
            </w:r>
            <w:r>
              <w:rPr>
                <w:rFonts w:ascii="仿宋_GB2312" w:hAnsi="宋体" w:cs="仿宋_GB2312" w:hint="eastAsia"/>
                <w:kern w:val="2"/>
                <w:szCs w:val="32"/>
                <w:lang/>
              </w:rPr>
              <w:t>职称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身份证号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办公电话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手机</w:t>
            </w:r>
          </w:p>
        </w:tc>
      </w:tr>
      <w:tr w:rsidR="0055324B" w:rsidTr="0055324B">
        <w:trPr>
          <w:trHeight w:val="518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领队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教练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选手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选手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选手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选手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</w:tr>
      <w:tr w:rsidR="0055324B" w:rsidTr="0014143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324B" w:rsidRDefault="0055324B" w:rsidP="0014143C">
            <w:pPr>
              <w:spacing w:line="60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选手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5324B" w:rsidRDefault="0055324B" w:rsidP="0014143C">
            <w:pPr>
              <w:spacing w:line="600" w:lineRule="exact"/>
              <w:rPr>
                <w:rFonts w:ascii="仿宋_GB2312" w:cs="仿宋_GB2312"/>
                <w:szCs w:val="32"/>
              </w:rPr>
            </w:pPr>
          </w:p>
        </w:tc>
      </w:tr>
    </w:tbl>
    <w:p w:rsidR="0055324B" w:rsidRDefault="0055324B" w:rsidP="0055324B">
      <w:pPr>
        <w:pStyle w:val="NormalNormal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注：本表由各市畜牧兽医部门上报组委会办公室，同时报电子版。   </w:t>
      </w:r>
    </w:p>
    <w:p w:rsidR="0055324B" w:rsidRDefault="0055324B" w:rsidP="0055324B">
      <w:pPr>
        <w:pStyle w:val="NormalNormal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填表人：                  联系电话：</w:t>
      </w:r>
    </w:p>
    <w:p w:rsidR="0055324B" w:rsidRDefault="0055324B" w:rsidP="0055324B">
      <w:pPr>
        <w:pStyle w:val="NormalNormal"/>
        <w:spacing w:line="600" w:lineRule="exact"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 w:hint="eastAsia"/>
          <w:spacing w:val="-20"/>
          <w:sz w:val="32"/>
          <w:szCs w:val="32"/>
          <w:lang/>
        </w:rPr>
        <w:lastRenderedPageBreak/>
        <w:t>附件3</w:t>
      </w:r>
    </w:p>
    <w:p w:rsidR="0055324B" w:rsidRDefault="0055324B" w:rsidP="0055324B">
      <w:pPr>
        <w:pStyle w:val="NormalNormal"/>
        <w:spacing w:line="900" w:lineRule="exact"/>
        <w:jc w:val="center"/>
        <w:rPr>
          <w:rFonts w:ascii="方正小标宋简体" w:eastAsia="方正小标宋简体" w:hAnsi="文星标宋" w:cs="文星标宋" w:hint="eastAsia"/>
          <w:sz w:val="44"/>
          <w:szCs w:val="44"/>
          <w:lang/>
        </w:rPr>
      </w:pPr>
      <w:r>
        <w:rPr>
          <w:rFonts w:ascii="方正小标宋简体" w:eastAsia="方正小标宋简体" w:hAnsi="文星标宋" w:cs="文星标宋" w:hint="eastAsia"/>
          <w:sz w:val="44"/>
          <w:szCs w:val="44"/>
          <w:lang/>
        </w:rPr>
        <w:t>第二届饲料质量检验员竞赛决赛名额分配表</w:t>
      </w:r>
    </w:p>
    <w:p w:rsidR="0055324B" w:rsidRDefault="0055324B" w:rsidP="0055324B">
      <w:pPr>
        <w:pStyle w:val="NormalNormal"/>
        <w:spacing w:line="900" w:lineRule="exact"/>
        <w:jc w:val="center"/>
        <w:rPr>
          <w:rFonts w:ascii="方正小标宋简体" w:eastAsia="方正小标宋简体" w:hAnsi="文星标宋" w:cs="文星标宋" w:hint="eastAsia"/>
          <w:sz w:val="44"/>
          <w:szCs w:val="44"/>
          <w:lang/>
        </w:rPr>
      </w:pPr>
    </w:p>
    <w:tbl>
      <w:tblPr>
        <w:tblStyle w:val="NormalTableTableNormal"/>
        <w:tblpPr w:leftFromText="180" w:rightFromText="180" w:vertAnchor="text" w:horzAnchor="margin" w:tblpXSpec="center" w:tblpY="101"/>
        <w:tblW w:w="13065" w:type="dxa"/>
        <w:tblInd w:w="0" w:type="dxa"/>
        <w:tblLayout w:type="fixed"/>
        <w:tblLook w:val="04A0"/>
      </w:tblPr>
      <w:tblGrid>
        <w:gridCol w:w="3109"/>
        <w:gridCol w:w="3275"/>
        <w:gridCol w:w="3325"/>
        <w:gridCol w:w="3356"/>
      </w:tblGrid>
      <w:tr w:rsidR="0055324B" w:rsidTr="0014143C">
        <w:trPr>
          <w:trHeight w:val="70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黑体"/>
                <w:szCs w:val="32"/>
              </w:rPr>
            </w:pPr>
            <w:r>
              <w:rPr>
                <w:rFonts w:ascii="仿宋_GB2312" w:hAnsi="Calibri" w:cs="黑体" w:hint="eastAsia"/>
                <w:kern w:val="2"/>
                <w:szCs w:val="32"/>
                <w:lang/>
              </w:rPr>
              <w:t>地市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黑体"/>
                <w:szCs w:val="32"/>
              </w:rPr>
            </w:pPr>
            <w:r>
              <w:rPr>
                <w:rFonts w:ascii="仿宋_GB2312" w:hAnsi="Calibri" w:cs="黑体" w:hint="eastAsia"/>
                <w:kern w:val="2"/>
                <w:szCs w:val="32"/>
                <w:lang/>
              </w:rPr>
              <w:t>决赛名额（人）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黑体"/>
                <w:szCs w:val="32"/>
              </w:rPr>
            </w:pPr>
            <w:r>
              <w:rPr>
                <w:rFonts w:ascii="仿宋_GB2312" w:hAnsi="Calibri" w:cs="黑体" w:hint="eastAsia"/>
                <w:kern w:val="2"/>
                <w:szCs w:val="32"/>
                <w:lang/>
              </w:rPr>
              <w:t>地市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黑体"/>
                <w:szCs w:val="32"/>
              </w:rPr>
            </w:pPr>
            <w:r>
              <w:rPr>
                <w:rFonts w:ascii="仿宋_GB2312" w:hAnsi="Calibri" w:cs="黑体" w:hint="eastAsia"/>
                <w:kern w:val="2"/>
                <w:szCs w:val="32"/>
                <w:lang/>
              </w:rPr>
              <w:t>决赛名额（人）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济南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泰安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3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青岛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日照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2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淄博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威海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1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枣庄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临沂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5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东营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聊城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4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潍坊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德州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３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烟台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滨州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4</w:t>
            </w:r>
          </w:p>
        </w:tc>
      </w:tr>
      <w:tr w:rsidR="0055324B" w:rsidTr="0014143C">
        <w:trPr>
          <w:trHeight w:val="622"/>
        </w:trPr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济宁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菏泽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324B" w:rsidRDefault="0055324B" w:rsidP="0014143C">
            <w:pPr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Calibri" w:cs="仿宋_GB2312" w:hint="eastAsia"/>
                <w:kern w:val="2"/>
                <w:szCs w:val="32"/>
                <w:lang/>
              </w:rPr>
              <w:t>3</w:t>
            </w:r>
          </w:p>
        </w:tc>
      </w:tr>
    </w:tbl>
    <w:p w:rsidR="000501FC" w:rsidRDefault="000501FC"/>
    <w:sectPr w:rsidR="000501FC" w:rsidSect="0055324B">
      <w:pgSz w:w="16838" w:h="11906" w:orient="landscape"/>
      <w:pgMar w:top="1797" w:right="1440" w:bottom="1134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CD" w:rsidRDefault="003B1D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 filled="f" stroked="f" strokeweight=".5pt">
          <v:textbox style="mso-fit-shape-to-text:t" inset="0,0,0,0">
            <w:txbxContent>
              <w:p w:rsidR="00BE75CD" w:rsidRPr="00BE75CD" w:rsidRDefault="003B1D6F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 w:rsidRPr="00BE75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Pr="00BE75CD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BE75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324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 w:rsidRPr="00BE75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5324B"/>
    <w:rsid w:val="000501FC"/>
    <w:rsid w:val="003B1D6F"/>
    <w:rsid w:val="0055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32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5324B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55324B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55324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2023-09-11T07:13:00Z</dcterms:created>
  <dcterms:modified xsi:type="dcterms:W3CDTF">2023-09-11T07:15:00Z</dcterms:modified>
</cp:coreProperties>
</file>