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F7" w:rsidRDefault="000809F7" w:rsidP="000809F7">
      <w:pPr>
        <w:adjustRightInd w:val="0"/>
        <w:snapToGrid w:val="0"/>
        <w:spacing w:afterLines="50" w:line="400" w:lineRule="exact"/>
        <w:textAlignment w:val="center"/>
        <w:rPr>
          <w:rFonts w:eastAsia="黑体"/>
          <w:snapToGrid w:val="0"/>
          <w:kern w:val="0"/>
          <w:sz w:val="28"/>
          <w:szCs w:val="28"/>
        </w:rPr>
      </w:pPr>
      <w:r>
        <w:rPr>
          <w:rFonts w:eastAsia="黑体" w:hint="eastAsia"/>
          <w:snapToGrid w:val="0"/>
          <w:kern w:val="0"/>
          <w:sz w:val="28"/>
          <w:szCs w:val="28"/>
        </w:rPr>
        <w:t>附件</w:t>
      </w:r>
      <w:r>
        <w:rPr>
          <w:rFonts w:eastAsia="黑体" w:hint="eastAsia"/>
          <w:snapToGrid w:val="0"/>
          <w:kern w:val="0"/>
          <w:sz w:val="28"/>
          <w:szCs w:val="28"/>
        </w:rPr>
        <w:t>4</w:t>
      </w:r>
    </w:p>
    <w:p w:rsidR="000809F7" w:rsidRDefault="000809F7" w:rsidP="000809F7">
      <w:pPr>
        <w:adjustRightInd w:val="0"/>
        <w:snapToGrid w:val="0"/>
        <w:spacing w:line="500" w:lineRule="exact"/>
        <w:jc w:val="center"/>
        <w:textAlignment w:val="center"/>
        <w:rPr>
          <w:rFonts w:eastAsia="新宋体"/>
          <w:b/>
          <w:snapToGrid w:val="0"/>
          <w:kern w:val="0"/>
          <w:sz w:val="36"/>
          <w:szCs w:val="36"/>
        </w:rPr>
      </w:pPr>
      <w:r>
        <w:rPr>
          <w:rFonts w:eastAsia="新宋体" w:hint="eastAsia"/>
          <w:b/>
          <w:snapToGrid w:val="0"/>
          <w:kern w:val="0"/>
          <w:sz w:val="36"/>
          <w:szCs w:val="36"/>
        </w:rPr>
        <w:t>浓缩饲料、配合饲料、精料补充料生产许可</w:t>
      </w:r>
    </w:p>
    <w:p w:rsidR="000809F7" w:rsidRDefault="000809F7" w:rsidP="000809F7">
      <w:pPr>
        <w:adjustRightInd w:val="0"/>
        <w:snapToGrid w:val="0"/>
        <w:spacing w:line="500" w:lineRule="exact"/>
        <w:jc w:val="center"/>
        <w:textAlignment w:val="center"/>
        <w:rPr>
          <w:rFonts w:eastAsia="新宋体"/>
          <w:b/>
          <w:snapToGrid w:val="0"/>
          <w:kern w:val="0"/>
          <w:sz w:val="36"/>
          <w:szCs w:val="36"/>
        </w:rPr>
      </w:pPr>
      <w:r>
        <w:rPr>
          <w:rFonts w:eastAsia="新宋体" w:hint="eastAsia"/>
          <w:b/>
          <w:snapToGrid w:val="0"/>
          <w:kern w:val="0"/>
          <w:sz w:val="36"/>
          <w:szCs w:val="36"/>
        </w:rPr>
        <w:t>申报材料要求</w:t>
      </w: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一、许可范围</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（一）在中华人民共和国境内生产浓缩饲料、配合饲料、精料补充料的企业（以下简称企业）。</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二）浓缩饲料是指主要由蛋白质、矿物质和饲料添加剂按照一定比例配制的饲料；配合饲料是指根据养殖动物营养需要，将多种饲料原料和饲料添加剂按照一定比例配制的饲料；精料补充料是指为补充草食动物的营养，将多种饲料原料和饲料添加剂按照一定比例配制的饲料。</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（三）本要求适用于以下情形：</w:t>
      </w:r>
    </w:p>
    <w:p w:rsidR="000809F7" w:rsidRDefault="000809F7" w:rsidP="000809F7">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1.</w:t>
      </w:r>
      <w:r>
        <w:rPr>
          <w:rFonts w:eastAsia="仿宋_GB2312" w:hint="eastAsia"/>
          <w:b/>
          <w:snapToGrid w:val="0"/>
          <w:kern w:val="0"/>
          <w:sz w:val="28"/>
          <w:szCs w:val="28"/>
        </w:rPr>
        <w:t>设立：</w:t>
      </w:r>
      <w:r>
        <w:rPr>
          <w:rFonts w:eastAsia="仿宋_GB2312" w:hint="eastAsia"/>
          <w:snapToGrid w:val="0"/>
          <w:kern w:val="0"/>
          <w:sz w:val="28"/>
          <w:szCs w:val="28"/>
        </w:rPr>
        <w:t>指企业首次申请生产许可；</w:t>
      </w:r>
    </w:p>
    <w:p w:rsidR="000809F7" w:rsidRDefault="000809F7" w:rsidP="000809F7">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2.</w:t>
      </w:r>
      <w:r>
        <w:rPr>
          <w:rFonts w:eastAsia="仿宋_GB2312" w:hint="eastAsia"/>
          <w:b/>
          <w:snapToGrid w:val="0"/>
          <w:kern w:val="0"/>
          <w:sz w:val="28"/>
          <w:szCs w:val="28"/>
        </w:rPr>
        <w:t>续展：</w:t>
      </w:r>
      <w:r>
        <w:rPr>
          <w:rFonts w:eastAsia="仿宋_GB2312" w:hint="eastAsia"/>
          <w:snapToGrid w:val="0"/>
          <w:kern w:val="0"/>
          <w:sz w:val="28"/>
          <w:szCs w:val="28"/>
        </w:rPr>
        <w:t>指企业生产许可有效期满继续生产；</w:t>
      </w:r>
    </w:p>
    <w:p w:rsidR="000809F7" w:rsidRDefault="000809F7" w:rsidP="000809F7">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3.</w:t>
      </w:r>
      <w:r>
        <w:rPr>
          <w:rFonts w:eastAsia="仿宋_GB2312" w:hint="eastAsia"/>
          <w:b/>
          <w:snapToGrid w:val="0"/>
          <w:kern w:val="0"/>
          <w:sz w:val="28"/>
          <w:szCs w:val="28"/>
        </w:rPr>
        <w:t>增加或更换生产线：</w:t>
      </w:r>
      <w:r>
        <w:rPr>
          <w:rFonts w:eastAsia="仿宋_GB2312" w:hint="eastAsia"/>
          <w:snapToGrid w:val="0"/>
          <w:kern w:val="0"/>
          <w:sz w:val="28"/>
          <w:szCs w:val="28"/>
        </w:rPr>
        <w:t>增加生产线指企业在同一厂区增建已获得许可产品的生产线；更换生产线指企业对已有生产线的关键设备或生产工艺进行重大调整；</w:t>
      </w:r>
    </w:p>
    <w:p w:rsidR="000809F7" w:rsidRDefault="000809F7" w:rsidP="000809F7">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4.</w:t>
      </w:r>
      <w:r>
        <w:rPr>
          <w:rFonts w:eastAsia="仿宋_GB2312" w:hint="eastAsia"/>
          <w:b/>
          <w:snapToGrid w:val="0"/>
          <w:kern w:val="0"/>
          <w:sz w:val="28"/>
          <w:szCs w:val="28"/>
        </w:rPr>
        <w:t>增加产品类别或产品系列：</w:t>
      </w:r>
      <w:r>
        <w:rPr>
          <w:rFonts w:eastAsia="仿宋_GB2312" w:hint="eastAsia"/>
          <w:snapToGrid w:val="0"/>
          <w:kern w:val="0"/>
          <w:sz w:val="28"/>
          <w:szCs w:val="28"/>
        </w:rPr>
        <w:t>指企业申请增加生产许可范围以外的产品；</w:t>
      </w:r>
    </w:p>
    <w:p w:rsidR="000809F7" w:rsidRDefault="000809F7" w:rsidP="000809F7">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5.</w:t>
      </w:r>
      <w:r>
        <w:rPr>
          <w:rFonts w:eastAsia="仿宋_GB2312" w:hint="eastAsia"/>
          <w:b/>
          <w:snapToGrid w:val="0"/>
          <w:kern w:val="0"/>
          <w:sz w:val="28"/>
          <w:szCs w:val="28"/>
        </w:rPr>
        <w:t>迁址：</w:t>
      </w:r>
      <w:r>
        <w:rPr>
          <w:rFonts w:eastAsia="仿宋_GB2312" w:hint="eastAsia"/>
          <w:snapToGrid w:val="0"/>
          <w:kern w:val="0"/>
          <w:sz w:val="28"/>
          <w:szCs w:val="28"/>
        </w:rPr>
        <w:t>指企业迁移出原生产地址，搬迁至新的生产地址；</w:t>
      </w:r>
    </w:p>
    <w:p w:rsidR="000809F7" w:rsidRDefault="000809F7" w:rsidP="000809F7">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6.</w:t>
      </w:r>
      <w:r>
        <w:rPr>
          <w:rFonts w:eastAsia="仿宋_GB2312" w:hint="eastAsia"/>
          <w:b/>
          <w:snapToGrid w:val="0"/>
          <w:kern w:val="0"/>
          <w:sz w:val="28"/>
          <w:szCs w:val="28"/>
        </w:rPr>
        <w:t>变更：</w:t>
      </w:r>
      <w:r>
        <w:rPr>
          <w:rFonts w:eastAsia="仿宋_GB2312" w:hint="eastAsia"/>
          <w:snapToGrid w:val="0"/>
          <w:kern w:val="0"/>
          <w:sz w:val="28"/>
          <w:szCs w:val="28"/>
        </w:rPr>
        <w:t>指企业名称变更、法定代表人变更、注册地址或注册地址名称变更、生产地址名称变更。</w:t>
      </w:r>
    </w:p>
    <w:p w:rsidR="000809F7" w:rsidRDefault="000809F7" w:rsidP="000809F7">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二、申报材料格式要求</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（一）企业应当按照《浓缩饲料、配合饲料、精料补充料生产许可申报材料一览表》的要求提供相关材料。</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（二）申报材料应当使用</w:t>
      </w:r>
      <w:r>
        <w:rPr>
          <w:rFonts w:eastAsia="仿宋_GB2312" w:hint="eastAsia"/>
          <w:snapToGrid w:val="0"/>
          <w:kern w:val="0"/>
          <w:sz w:val="28"/>
          <w:szCs w:val="28"/>
        </w:rPr>
        <w:t>A4</w:t>
      </w:r>
      <w:r>
        <w:rPr>
          <w:rFonts w:eastAsia="仿宋_GB2312" w:hint="eastAsia"/>
          <w:snapToGrid w:val="0"/>
          <w:kern w:val="0"/>
          <w:sz w:val="28"/>
          <w:szCs w:val="28"/>
        </w:rPr>
        <w:t>规格纸、小四号宋体打印，按照《浓缩饲料、配合饲料、精料补充料生产许可申报材料一览表》顺序编制目录、装订成册并标注页码。表格不足时可加续表。申报材料应当清晰、干净、整洁。</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（三）申报材料中企业提供的工商营业执照、组织机构代码证、劳动合同、职业资格证书等证明材料的复印件应当加盖企业公章。</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（四）申报材料一式两份（包括纸质文件和电子文档光盘），其中一份报送省级饲料管理部门，承担受理工作的饲料管理部门留存一份。</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（五）申报材料电子文档采用</w:t>
      </w:r>
      <w:r>
        <w:rPr>
          <w:rFonts w:eastAsia="仿宋_GB2312" w:hint="eastAsia"/>
          <w:snapToGrid w:val="0"/>
          <w:kern w:val="0"/>
          <w:sz w:val="28"/>
          <w:szCs w:val="28"/>
        </w:rPr>
        <w:t>PDF</w:t>
      </w:r>
      <w:r>
        <w:rPr>
          <w:rFonts w:eastAsia="仿宋_GB2312" w:hint="eastAsia"/>
          <w:snapToGrid w:val="0"/>
          <w:kern w:val="0"/>
          <w:sz w:val="28"/>
          <w:szCs w:val="28"/>
        </w:rPr>
        <w:t>格式，相关证明文件应为原件扫</w:t>
      </w:r>
      <w:r>
        <w:rPr>
          <w:rFonts w:eastAsia="仿宋_GB2312" w:hint="eastAsia"/>
          <w:snapToGrid w:val="0"/>
          <w:kern w:val="0"/>
          <w:sz w:val="28"/>
          <w:szCs w:val="28"/>
        </w:rPr>
        <w:lastRenderedPageBreak/>
        <w:t>描件，文件名为企业全称。</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（六）增加或更换生产线、增加产品类别或产品系列的，仅提供与申请事项相关的资料。</w:t>
      </w:r>
    </w:p>
    <w:p w:rsidR="000809F7" w:rsidRDefault="000809F7" w:rsidP="000809F7">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三、申报材料内容要求</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（一）企业承诺书</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（二）浓缩饲料、配合饲料、精料补充料生产许可申请书</w:t>
      </w:r>
    </w:p>
    <w:p w:rsidR="000809F7" w:rsidRDefault="000809F7" w:rsidP="000809F7">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1.</w:t>
      </w:r>
      <w:r>
        <w:rPr>
          <w:rFonts w:eastAsia="仿宋_GB2312" w:hint="eastAsia"/>
          <w:b/>
          <w:snapToGrid w:val="0"/>
          <w:kern w:val="0"/>
          <w:sz w:val="28"/>
          <w:szCs w:val="28"/>
        </w:rPr>
        <w:t>封面</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1.1</w:t>
      </w:r>
      <w:r>
        <w:rPr>
          <w:rFonts w:eastAsia="仿宋_GB2312" w:hint="eastAsia"/>
          <w:snapToGrid w:val="0"/>
          <w:kern w:val="0"/>
          <w:sz w:val="28"/>
          <w:szCs w:val="28"/>
        </w:rPr>
        <w:t>生产许可证编号：已获得生产许可证的企业填写原生产许可证编号，新设立的企业不填写。</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1.2</w:t>
      </w:r>
      <w:r>
        <w:rPr>
          <w:rFonts w:eastAsia="仿宋_GB2312" w:hint="eastAsia"/>
          <w:snapToGrid w:val="0"/>
          <w:kern w:val="0"/>
          <w:sz w:val="28"/>
          <w:szCs w:val="28"/>
        </w:rPr>
        <w:t>产品类别：根据企业申请生产的产品，在浓缩饲料、配合饲料、精料补充料后面的“□”中打“√”。</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1.3</w:t>
      </w:r>
      <w:r>
        <w:rPr>
          <w:rFonts w:eastAsia="仿宋_GB2312" w:hint="eastAsia"/>
          <w:snapToGrid w:val="0"/>
          <w:kern w:val="0"/>
          <w:sz w:val="28"/>
          <w:szCs w:val="28"/>
        </w:rPr>
        <w:t>企业名称：填写企业工商营业执照上的注册名称，并加盖企业公章。尚未取得工商注册的，按照企业名称预先核准通知书核准的名称填写。</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1.4</w:t>
      </w:r>
      <w:r>
        <w:rPr>
          <w:rFonts w:eastAsia="仿宋_GB2312" w:hint="eastAsia"/>
          <w:snapToGrid w:val="0"/>
          <w:kern w:val="0"/>
          <w:sz w:val="28"/>
          <w:szCs w:val="28"/>
        </w:rPr>
        <w:t>联系人：填写企业负责办理生产许可的工作人员姓名。</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1.5</w:t>
      </w:r>
      <w:r>
        <w:rPr>
          <w:rFonts w:eastAsia="仿宋_GB2312" w:hint="eastAsia"/>
          <w:snapToGrid w:val="0"/>
          <w:kern w:val="0"/>
          <w:sz w:val="28"/>
          <w:szCs w:val="28"/>
        </w:rPr>
        <w:t>联系方式：填写企业负责办理生产许可的联系人的手机、固定电话（注明区号）、传真等。</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1.6</w:t>
      </w:r>
      <w:r>
        <w:rPr>
          <w:rFonts w:eastAsia="仿宋_GB2312" w:hint="eastAsia"/>
          <w:snapToGrid w:val="0"/>
          <w:kern w:val="0"/>
          <w:sz w:val="28"/>
          <w:szCs w:val="28"/>
        </w:rPr>
        <w:t>申请事项：根据企业具体情况分别在选项后面的“□”中打“√”。</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1.7</w:t>
      </w:r>
      <w:r>
        <w:rPr>
          <w:rFonts w:eastAsia="仿宋_GB2312" w:hint="eastAsia"/>
          <w:snapToGrid w:val="0"/>
          <w:kern w:val="0"/>
          <w:sz w:val="28"/>
          <w:szCs w:val="28"/>
        </w:rPr>
        <w:t>申报日期：填写企业报出材料的日期。</w:t>
      </w:r>
    </w:p>
    <w:p w:rsidR="000809F7" w:rsidRDefault="000809F7" w:rsidP="000809F7">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2.</w:t>
      </w:r>
      <w:r>
        <w:rPr>
          <w:rFonts w:eastAsia="仿宋_GB2312" w:hint="eastAsia"/>
          <w:b/>
          <w:snapToGrid w:val="0"/>
          <w:kern w:val="0"/>
          <w:sz w:val="28"/>
          <w:szCs w:val="28"/>
        </w:rPr>
        <w:t>企业基本情况</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各栏仅填写与申请事项相关的内容。</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2.1</w:t>
      </w:r>
      <w:r>
        <w:rPr>
          <w:rFonts w:eastAsia="仿宋_GB2312" w:hint="eastAsia"/>
          <w:snapToGrid w:val="0"/>
          <w:kern w:val="0"/>
          <w:sz w:val="28"/>
          <w:szCs w:val="28"/>
        </w:rPr>
        <w:t>企业名称：填写企业工商营业执照上的注册名称。尚未取得工商注册的，按照企业名称预先核准通知书核准的名称填写。</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2.2</w:t>
      </w:r>
      <w:r>
        <w:rPr>
          <w:rFonts w:eastAsia="仿宋_GB2312" w:hint="eastAsia"/>
          <w:snapToGrid w:val="0"/>
          <w:kern w:val="0"/>
          <w:sz w:val="28"/>
          <w:szCs w:val="28"/>
        </w:rPr>
        <w:t>生产地址：填写企业生产所在地详细地址，注明省（自治区、直辖市）、市（地）、县（市、区）、乡（镇、街道）、村（社区）、路（街）、号。</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2.3</w:t>
      </w:r>
      <w:r>
        <w:rPr>
          <w:rFonts w:eastAsia="仿宋_GB2312" w:hint="eastAsia"/>
          <w:snapToGrid w:val="0"/>
          <w:kern w:val="0"/>
          <w:sz w:val="28"/>
          <w:szCs w:val="28"/>
        </w:rPr>
        <w:t>法定代表人、工商营业执照注册号、住所（注册地址）、企业类型、组织机构代码、注册资本：按照企业工商营业执照和组织机构代码证填写。尚未取得工商注册的，按照企业名称预先核准通知书填写。</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2.4</w:t>
      </w:r>
      <w:r>
        <w:rPr>
          <w:rFonts w:eastAsia="仿宋_GB2312" w:hint="eastAsia"/>
          <w:snapToGrid w:val="0"/>
          <w:kern w:val="0"/>
          <w:sz w:val="28"/>
          <w:szCs w:val="28"/>
        </w:rPr>
        <w:t>固定资产：指厂房、设备和设施等资产总值。</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2.5</w:t>
      </w:r>
      <w:r>
        <w:rPr>
          <w:rFonts w:eastAsia="仿宋_GB2312" w:hint="eastAsia"/>
          <w:snapToGrid w:val="0"/>
          <w:kern w:val="0"/>
          <w:sz w:val="28"/>
          <w:szCs w:val="28"/>
        </w:rPr>
        <w:t>所属法人机构信息：如企业为非法人单位，应当填写所属法人机构信息。</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2.6</w:t>
      </w:r>
      <w:r>
        <w:rPr>
          <w:rFonts w:eastAsia="仿宋_GB2312" w:hint="eastAsia"/>
          <w:snapToGrid w:val="0"/>
          <w:kern w:val="0"/>
          <w:sz w:val="28"/>
          <w:szCs w:val="28"/>
        </w:rPr>
        <w:t>主要机构设置及人员组成</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机构名称按照企业实际情况填写技术、生产、质量、销售、采购等机构。</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lastRenderedPageBreak/>
        <w:t>人员总数填写与企业签订全日制用工劳动合同的人员数量。</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专业技术人员填写企业的技术、生产、质量、销售、采购等机构中取得中专以上学历或初级以上技术职称的人员数量。</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2.7</w:t>
      </w:r>
      <w:r>
        <w:rPr>
          <w:rFonts w:eastAsia="仿宋_GB2312" w:hint="eastAsia"/>
          <w:snapToGrid w:val="0"/>
          <w:kern w:val="0"/>
          <w:sz w:val="28"/>
          <w:szCs w:val="28"/>
        </w:rPr>
        <w:t>企业简介包括建立时间或变迁来源、隶属关系、所有权性质、生产产品、生产能力、技术水平、工艺装备、质量管理等内容（</w:t>
      </w:r>
      <w:r>
        <w:rPr>
          <w:rFonts w:eastAsia="仿宋_GB2312" w:hint="eastAsia"/>
          <w:snapToGrid w:val="0"/>
          <w:kern w:val="0"/>
          <w:sz w:val="28"/>
          <w:szCs w:val="28"/>
        </w:rPr>
        <w:t>1000</w:t>
      </w:r>
      <w:r>
        <w:rPr>
          <w:rFonts w:eastAsia="仿宋_GB2312" w:hint="eastAsia"/>
          <w:snapToGrid w:val="0"/>
          <w:kern w:val="0"/>
          <w:sz w:val="28"/>
          <w:szCs w:val="28"/>
        </w:rPr>
        <w:t>字以内）。</w:t>
      </w:r>
    </w:p>
    <w:p w:rsidR="000809F7" w:rsidRDefault="000809F7" w:rsidP="000809F7">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3.</w:t>
      </w:r>
      <w:r>
        <w:rPr>
          <w:rFonts w:eastAsia="仿宋_GB2312" w:hint="eastAsia"/>
          <w:b/>
          <w:snapToGrid w:val="0"/>
          <w:kern w:val="0"/>
          <w:sz w:val="28"/>
          <w:szCs w:val="28"/>
        </w:rPr>
        <w:t>产品基本情况</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3.1</w:t>
      </w:r>
      <w:r>
        <w:rPr>
          <w:rFonts w:eastAsia="仿宋_GB2312" w:hint="eastAsia"/>
          <w:snapToGrid w:val="0"/>
          <w:kern w:val="0"/>
          <w:sz w:val="28"/>
          <w:szCs w:val="28"/>
        </w:rPr>
        <w:t>生产线名称：按照产品类别进行命名，如配合饲料生产线、浓缩饲料生产线、配合饲料和浓缩饲料生产线、精料补充料生产线等。</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3.2</w:t>
      </w:r>
      <w:r>
        <w:rPr>
          <w:rFonts w:eastAsia="仿宋_GB2312" w:hint="eastAsia"/>
          <w:snapToGrid w:val="0"/>
          <w:kern w:val="0"/>
          <w:sz w:val="28"/>
          <w:szCs w:val="28"/>
        </w:rPr>
        <w:t>生产能力（吨</w:t>
      </w:r>
      <w:r>
        <w:rPr>
          <w:rFonts w:eastAsia="仿宋_GB2312" w:hint="eastAsia"/>
          <w:snapToGrid w:val="0"/>
          <w:kern w:val="0"/>
          <w:sz w:val="28"/>
          <w:szCs w:val="28"/>
        </w:rPr>
        <w:t>/</w:t>
      </w:r>
      <w:r>
        <w:rPr>
          <w:rFonts w:eastAsia="仿宋_GB2312" w:hint="eastAsia"/>
          <w:snapToGrid w:val="0"/>
          <w:kern w:val="0"/>
          <w:sz w:val="28"/>
          <w:szCs w:val="28"/>
        </w:rPr>
        <w:t>小时）：按照混合机有效容积×</w:t>
      </w:r>
      <w:r>
        <w:rPr>
          <w:rFonts w:eastAsia="仿宋_GB2312" w:hint="eastAsia"/>
          <w:snapToGrid w:val="0"/>
          <w:kern w:val="0"/>
          <w:sz w:val="28"/>
          <w:szCs w:val="28"/>
        </w:rPr>
        <w:t>0.5</w:t>
      </w:r>
      <w:r>
        <w:rPr>
          <w:rFonts w:eastAsia="仿宋_GB2312" w:hint="eastAsia"/>
          <w:snapToGrid w:val="0"/>
          <w:kern w:val="0"/>
          <w:sz w:val="28"/>
          <w:szCs w:val="28"/>
        </w:rPr>
        <w:t>（平均容重）×</w:t>
      </w:r>
      <w:r>
        <w:rPr>
          <w:rFonts w:eastAsia="仿宋_GB2312" w:hint="eastAsia"/>
          <w:snapToGrid w:val="0"/>
          <w:kern w:val="0"/>
          <w:sz w:val="28"/>
          <w:szCs w:val="28"/>
        </w:rPr>
        <w:t>10</w:t>
      </w:r>
      <w:r>
        <w:rPr>
          <w:rFonts w:eastAsia="仿宋_GB2312" w:hint="eastAsia"/>
          <w:snapToGrid w:val="0"/>
          <w:kern w:val="0"/>
          <w:sz w:val="28"/>
          <w:szCs w:val="28"/>
        </w:rPr>
        <w:t>（批</w:t>
      </w:r>
      <w:r>
        <w:rPr>
          <w:rFonts w:eastAsia="仿宋_GB2312" w:hint="eastAsia"/>
          <w:snapToGrid w:val="0"/>
          <w:kern w:val="0"/>
          <w:sz w:val="28"/>
          <w:szCs w:val="28"/>
        </w:rPr>
        <w:t>/</w:t>
      </w:r>
      <w:r>
        <w:rPr>
          <w:rFonts w:eastAsia="仿宋_GB2312" w:hint="eastAsia"/>
          <w:snapToGrid w:val="0"/>
          <w:kern w:val="0"/>
          <w:sz w:val="28"/>
          <w:szCs w:val="28"/>
        </w:rPr>
        <w:t>小时）计算。</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3.3</w:t>
      </w:r>
      <w:r>
        <w:rPr>
          <w:rFonts w:eastAsia="仿宋_GB2312" w:hint="eastAsia"/>
          <w:snapToGrid w:val="0"/>
          <w:kern w:val="0"/>
          <w:sz w:val="28"/>
          <w:szCs w:val="28"/>
        </w:rPr>
        <w:t>产品类别：按照浓缩饲料、配合饲料、精料补充料填写。</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3.4</w:t>
      </w:r>
      <w:r>
        <w:rPr>
          <w:rFonts w:eastAsia="仿宋_GB2312" w:hint="eastAsia"/>
          <w:snapToGrid w:val="0"/>
          <w:kern w:val="0"/>
          <w:sz w:val="28"/>
          <w:szCs w:val="28"/>
        </w:rPr>
        <w:t>产品系列：根据企业生产情况，按照饲喂动物划分并填写。浓缩饲料填写畜禽、水产、反刍、幼畜禽、种畜禽、水产育苗、宠物、特种动物等；配合饲料填写畜禽、水产、反刍、幼畜禽、种畜禽、水产育苗、宠物、特种动物等；精料补充料填写反刍动物、其他等。</w:t>
      </w:r>
    </w:p>
    <w:p w:rsidR="000809F7" w:rsidRDefault="000809F7" w:rsidP="000809F7">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4.</w:t>
      </w:r>
      <w:r>
        <w:rPr>
          <w:rFonts w:eastAsia="仿宋_GB2312" w:hint="eastAsia"/>
          <w:b/>
          <w:snapToGrid w:val="0"/>
          <w:kern w:val="0"/>
          <w:sz w:val="28"/>
          <w:szCs w:val="28"/>
        </w:rPr>
        <w:t>生产设备明细表</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4.1</w:t>
      </w:r>
      <w:r>
        <w:rPr>
          <w:rFonts w:eastAsia="仿宋_GB2312" w:hint="eastAsia"/>
          <w:snapToGrid w:val="0"/>
          <w:kern w:val="0"/>
          <w:sz w:val="28"/>
          <w:szCs w:val="28"/>
        </w:rPr>
        <w:t>企业应当以生产线为单位，填写与生产工艺流程图一致的原料清理、粉碎、提升、配料、混合、自动包装等设备及完整的除尘系统、电控系统、液体添加等辅助设备。</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生产颗粒饲料产品的，还应当填写制粒或膨化、冷却、破碎、分级、干燥等后处理设备。</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4.2</w:t>
      </w:r>
      <w:r>
        <w:rPr>
          <w:rFonts w:eastAsia="仿宋_GB2312" w:hint="eastAsia"/>
          <w:snapToGrid w:val="0"/>
          <w:kern w:val="0"/>
          <w:sz w:val="28"/>
          <w:szCs w:val="28"/>
        </w:rPr>
        <w:t>生产线名称及序号：与</w:t>
      </w:r>
      <w:r>
        <w:rPr>
          <w:rFonts w:eastAsia="仿宋_GB2312" w:hint="eastAsia"/>
          <w:snapToGrid w:val="0"/>
          <w:kern w:val="0"/>
          <w:sz w:val="28"/>
          <w:szCs w:val="28"/>
        </w:rPr>
        <w:t>3.1</w:t>
      </w:r>
      <w:r>
        <w:rPr>
          <w:rFonts w:eastAsia="仿宋_GB2312" w:hint="eastAsia"/>
          <w:snapToGrid w:val="0"/>
          <w:kern w:val="0"/>
          <w:sz w:val="28"/>
          <w:szCs w:val="28"/>
        </w:rPr>
        <w:t>对应，并逐一填写。</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4.3</w:t>
      </w:r>
      <w:r>
        <w:rPr>
          <w:rFonts w:eastAsia="仿宋_GB2312" w:hint="eastAsia"/>
          <w:snapToGrid w:val="0"/>
          <w:kern w:val="0"/>
          <w:sz w:val="28"/>
          <w:szCs w:val="28"/>
        </w:rPr>
        <w:t>设备名称、型号规格、生产厂家、出厂日期：按照设备说明书或设备铭牌填写。</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4.4</w:t>
      </w:r>
      <w:r>
        <w:rPr>
          <w:rFonts w:eastAsia="仿宋_GB2312" w:hint="eastAsia"/>
          <w:snapToGrid w:val="0"/>
          <w:kern w:val="0"/>
          <w:sz w:val="28"/>
          <w:szCs w:val="28"/>
        </w:rPr>
        <w:t>技术性能指标：填写反映生产设备主要特征的技术性能参数。</w:t>
      </w:r>
    </w:p>
    <w:p w:rsidR="000809F7" w:rsidRDefault="000809F7" w:rsidP="000809F7">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5.</w:t>
      </w:r>
      <w:r>
        <w:rPr>
          <w:rFonts w:eastAsia="仿宋_GB2312" w:hint="eastAsia"/>
          <w:b/>
          <w:snapToGrid w:val="0"/>
          <w:kern w:val="0"/>
          <w:sz w:val="28"/>
          <w:szCs w:val="28"/>
        </w:rPr>
        <w:t>检验仪器明细表</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5.1</w:t>
      </w:r>
      <w:r>
        <w:rPr>
          <w:rFonts w:eastAsia="仿宋_GB2312" w:hint="eastAsia"/>
          <w:snapToGrid w:val="0"/>
          <w:kern w:val="0"/>
          <w:sz w:val="28"/>
          <w:szCs w:val="28"/>
        </w:rPr>
        <w:t>按照饲料生产企业许可条件规定逐一列出。</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5.2</w:t>
      </w:r>
      <w:r>
        <w:rPr>
          <w:rFonts w:eastAsia="仿宋_GB2312" w:hint="eastAsia"/>
          <w:snapToGrid w:val="0"/>
          <w:kern w:val="0"/>
          <w:sz w:val="28"/>
          <w:szCs w:val="28"/>
        </w:rPr>
        <w:t>仪器名称、型号规格、生产厂家、出厂日期、出厂编号：按照仪器说明书或仪器铭牌填写。</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5.3</w:t>
      </w:r>
      <w:r>
        <w:rPr>
          <w:rFonts w:eastAsia="仿宋_GB2312" w:hint="eastAsia"/>
          <w:snapToGrid w:val="0"/>
          <w:kern w:val="0"/>
          <w:sz w:val="28"/>
          <w:szCs w:val="28"/>
        </w:rPr>
        <w:t>技术性能指标：填写检验仪器主要技术性能参数。</w:t>
      </w:r>
    </w:p>
    <w:p w:rsidR="000809F7" w:rsidRDefault="000809F7" w:rsidP="000809F7">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6.</w:t>
      </w:r>
      <w:r>
        <w:rPr>
          <w:rFonts w:eastAsia="仿宋_GB2312" w:hint="eastAsia"/>
          <w:b/>
          <w:snapToGrid w:val="0"/>
          <w:kern w:val="0"/>
          <w:sz w:val="28"/>
          <w:szCs w:val="28"/>
        </w:rPr>
        <w:t>主要管理技术人员及特有工种人员登记表</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填写与企业签订全日制用工劳动合同的人员，包括企业负责人、技术负责人、生产负责人、质量负责人、销售负责人、采购负责人、检验化验员、饲料厂中央控制室操作工、饲料加工设备维修工等，其中检验</w:t>
      </w:r>
      <w:r>
        <w:rPr>
          <w:rFonts w:eastAsia="仿宋_GB2312" w:hint="eastAsia"/>
          <w:snapToGrid w:val="0"/>
          <w:kern w:val="0"/>
          <w:sz w:val="28"/>
          <w:szCs w:val="28"/>
        </w:rPr>
        <w:lastRenderedPageBreak/>
        <w:t>化验员至少</w:t>
      </w:r>
      <w:r>
        <w:rPr>
          <w:rFonts w:eastAsia="仿宋_GB2312" w:hint="eastAsia"/>
          <w:snapToGrid w:val="0"/>
          <w:kern w:val="0"/>
          <w:sz w:val="28"/>
          <w:szCs w:val="28"/>
        </w:rPr>
        <w:t>2</w:t>
      </w:r>
      <w:r>
        <w:rPr>
          <w:rFonts w:eastAsia="仿宋_GB2312" w:hint="eastAsia"/>
          <w:snapToGrid w:val="0"/>
          <w:kern w:val="0"/>
          <w:sz w:val="28"/>
          <w:szCs w:val="28"/>
        </w:rPr>
        <w:t>名。尚未取得工商注册的，填写拟与本企业签订劳动合同的上述人员信息。</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（三）工商营业执照</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提供本企业的工商营业执照复印件，尚未取得工商注册的企业除外。非法人单位还应当提供所属法人单位的工商营业执照复印件。</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（四）组织机构代码证</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提供本企业的组织机构代码证复印件，尚未取得工商注册的企业除外。非法人单位还应当提供所属法人单位的组织机构代码证复印件。</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（五）企业名称预先核准通知书</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尚未取得工商注册的，提供有效期内的企业名称预先核准通知书复印件。</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（六）企业组织机构图</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提供包括技术、生产、质量、销售、采购等机构的企业组织机构框图。</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（七）主要机构负责人和特有工种人员劳动合同</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提供技术、生产、质量、销售、采购等机构负责人和检验化验员、饲料厂中央控制室操作工、饲料加工设备维修工等的全日制用工劳动合同复印件。尚未取得工商注册的企业提供劳动合同草案文本。</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（八）主要机构负责人毕业证书或职称证书</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提供技术、生产和质量机构负责人的毕业证书或职称证书复印件。</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（九）职业资格证书或鉴定合格证明</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农业部职业技能鉴定机构颁发的饲料检验化验员、饲料厂中央控制室操作工、饲料加工设备维修工等职业资格证书复印件；已经参加鉴定且成绩合格，但尚未取得职业资格证书的，提供省级饲料职业技能鉴定机构出具的鉴定合格证明复印件。</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（十）厂区平面布局图</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按比例绘制厂区平面布局图，并注明生产、检化验、生活、办公等功能区，其中生产区应当标明生产车间、原料库、成品库的基本尺寸。</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（十一）生产工艺流程图和工艺说明</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按照企业实际生产线数量逐一提供生产工艺流程图和工艺说明，生产工艺流程图应当使用规范的饲料加工设备图形符号绘制。</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工艺说明应当反映主要生产步骤、目的、原理、实施方式、实施效果等内容。使用同一套生产设备生产不同产品的，还应当提供防止交叉污染措施。</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（十二）计算机自动化控制系统配料精度证明</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lastRenderedPageBreak/>
        <w:t>提供计算机自动化控制系统配料精度的自检报告或专业检验机构出具的检验报告或系统供应商提供的技术参数证明复印件。</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（十三）混合机混合均匀度检测报告</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提供本企业所有混合机的混合均匀度自检报告或专业检验机构出具的检验报告或供应商提供的技术参数证明复印件。</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（十四）检验化验室平面布置图</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按比例绘制检验化验室平面布置图，图中标明天平室、理化分析室、仪器室和留样观察室等功能室以及功能室的基本尺寸和检验仪器的位置。</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（十五）检验仪器购置发票</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有检验仪器购置发票的提供发票复印件。无法提供购置发票的，提供检验仪器已列入企业固定资产的证明材料。</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（十六）企业管理制度</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提供企业按照《饲料质量安全管理规范》制定的主要管理制度的名称、主要内容等。（</w:t>
      </w:r>
      <w:r>
        <w:rPr>
          <w:rFonts w:eastAsia="仿宋_GB2312" w:hint="eastAsia"/>
          <w:snapToGrid w:val="0"/>
          <w:kern w:val="0"/>
          <w:sz w:val="28"/>
          <w:szCs w:val="28"/>
        </w:rPr>
        <w:t>1500</w:t>
      </w:r>
      <w:r>
        <w:rPr>
          <w:rFonts w:eastAsia="仿宋_GB2312" w:hint="eastAsia"/>
          <w:snapToGrid w:val="0"/>
          <w:kern w:val="0"/>
          <w:sz w:val="28"/>
          <w:szCs w:val="28"/>
        </w:rPr>
        <w:t>字以内）</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（十七）企业生产许可证</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已经取得生产许可证的企业，提供生产许可证复印件。</w:t>
      </w:r>
    </w:p>
    <w:p w:rsidR="000809F7" w:rsidRDefault="000809F7" w:rsidP="000809F7">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（十八）相关证明材料</w:t>
      </w:r>
    </w:p>
    <w:p w:rsidR="000809F7" w:rsidRDefault="000809F7" w:rsidP="000809F7">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提出变更申请的，提供企业所在地相关管理部门出具的证明材料。</w:t>
      </w: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pPr>
    </w:p>
    <w:p w:rsidR="000809F7" w:rsidRDefault="000809F7" w:rsidP="000809F7">
      <w:pPr>
        <w:adjustRightInd w:val="0"/>
        <w:snapToGrid w:val="0"/>
        <w:spacing w:line="420" w:lineRule="exact"/>
        <w:textAlignment w:val="center"/>
        <w:rPr>
          <w:rFonts w:eastAsia="仿宋_GB2312"/>
          <w:snapToGrid w:val="0"/>
          <w:kern w:val="0"/>
          <w:sz w:val="28"/>
          <w:szCs w:val="28"/>
        </w:rPr>
        <w:sectPr w:rsidR="000809F7">
          <w:headerReference w:type="even" r:id="rId5"/>
          <w:headerReference w:type="default" r:id="rId6"/>
          <w:footerReference w:type="even" r:id="rId7"/>
          <w:footerReference w:type="default" r:id="rId8"/>
          <w:pgSz w:w="11906" w:h="16838"/>
          <w:pgMar w:top="1418" w:right="1418" w:bottom="1418" w:left="1701" w:header="1021" w:footer="1021" w:gutter="0"/>
          <w:pgNumType w:start="128"/>
          <w:cols w:space="720"/>
          <w:docGrid w:linePitch="312"/>
        </w:sectPr>
      </w:pPr>
    </w:p>
    <w:p w:rsidR="000809F7" w:rsidRDefault="000809F7" w:rsidP="000809F7">
      <w:pPr>
        <w:adjustRightInd w:val="0"/>
        <w:snapToGrid w:val="0"/>
        <w:spacing w:beforeLines="25" w:afterLines="25" w:line="400" w:lineRule="exact"/>
        <w:jc w:val="center"/>
        <w:textAlignment w:val="center"/>
        <w:rPr>
          <w:rFonts w:ascii="华文中宋" w:eastAsia="华文中宋"/>
          <w:b/>
          <w:snapToGrid w:val="0"/>
          <w:kern w:val="0"/>
          <w:sz w:val="36"/>
          <w:szCs w:val="36"/>
        </w:rPr>
      </w:pPr>
      <w:r>
        <w:rPr>
          <w:rFonts w:ascii="华文中宋" w:eastAsia="华文中宋" w:hint="eastAsia"/>
          <w:b/>
          <w:snapToGrid w:val="0"/>
          <w:kern w:val="0"/>
          <w:sz w:val="36"/>
          <w:szCs w:val="36"/>
        </w:rPr>
        <w:lastRenderedPageBreak/>
        <w:t>浓缩饲料、配合饲料、精料补充料生产许可申报材料一览表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03"/>
        <w:gridCol w:w="3895"/>
        <w:gridCol w:w="1050"/>
        <w:gridCol w:w="1050"/>
        <w:gridCol w:w="630"/>
        <w:gridCol w:w="1050"/>
        <w:gridCol w:w="1050"/>
        <w:gridCol w:w="630"/>
        <w:gridCol w:w="840"/>
        <w:gridCol w:w="840"/>
        <w:gridCol w:w="1260"/>
        <w:gridCol w:w="1050"/>
      </w:tblGrid>
      <w:tr w:rsidR="000809F7" w:rsidTr="00145DAA">
        <w:trPr>
          <w:jc w:val="center"/>
        </w:trPr>
        <w:tc>
          <w:tcPr>
            <w:tcW w:w="603" w:type="dxa"/>
            <w:vAlign w:val="center"/>
          </w:tcPr>
          <w:p w:rsidR="000809F7" w:rsidRDefault="000809F7" w:rsidP="00145DAA">
            <w:pPr>
              <w:adjustRightInd w:val="0"/>
              <w:snapToGrid w:val="0"/>
              <w:spacing w:line="300" w:lineRule="exact"/>
              <w:jc w:val="center"/>
              <w:textAlignment w:val="center"/>
              <w:rPr>
                <w:rFonts w:eastAsia="黑体" w:cs="宋体"/>
                <w:b/>
                <w:bCs/>
                <w:snapToGrid w:val="0"/>
                <w:kern w:val="0"/>
                <w:szCs w:val="21"/>
              </w:rPr>
            </w:pPr>
            <w:r>
              <w:rPr>
                <w:rFonts w:eastAsia="黑体" w:cs="宋体" w:hint="eastAsia"/>
                <w:b/>
                <w:bCs/>
                <w:snapToGrid w:val="0"/>
                <w:kern w:val="0"/>
                <w:szCs w:val="21"/>
              </w:rPr>
              <w:t>序号</w:t>
            </w:r>
          </w:p>
        </w:tc>
        <w:tc>
          <w:tcPr>
            <w:tcW w:w="3895" w:type="dxa"/>
            <w:vAlign w:val="center"/>
          </w:tcPr>
          <w:p w:rsidR="000809F7" w:rsidRDefault="000809F7" w:rsidP="00145DAA">
            <w:pPr>
              <w:adjustRightInd w:val="0"/>
              <w:snapToGrid w:val="0"/>
              <w:spacing w:line="300" w:lineRule="exact"/>
              <w:jc w:val="center"/>
              <w:textAlignment w:val="center"/>
              <w:rPr>
                <w:rFonts w:eastAsia="黑体"/>
                <w:b/>
                <w:snapToGrid w:val="0"/>
                <w:kern w:val="0"/>
              </w:rPr>
            </w:pPr>
            <w:r>
              <w:rPr>
                <w:rFonts w:eastAsia="黑体" w:hint="eastAsia"/>
                <w:b/>
                <w:snapToGrid w:val="0"/>
                <w:kern w:val="0"/>
              </w:rPr>
              <w:t>申</w:t>
            </w:r>
            <w:r>
              <w:rPr>
                <w:rFonts w:eastAsia="黑体" w:hint="eastAsia"/>
                <w:b/>
                <w:snapToGrid w:val="0"/>
                <w:kern w:val="0"/>
              </w:rPr>
              <w:t xml:space="preserve"> </w:t>
            </w:r>
            <w:r>
              <w:rPr>
                <w:rFonts w:eastAsia="黑体" w:hint="eastAsia"/>
                <w:b/>
                <w:snapToGrid w:val="0"/>
                <w:kern w:val="0"/>
              </w:rPr>
              <w:t>报</w:t>
            </w:r>
            <w:r>
              <w:rPr>
                <w:rFonts w:eastAsia="黑体" w:hint="eastAsia"/>
                <w:b/>
                <w:snapToGrid w:val="0"/>
                <w:kern w:val="0"/>
              </w:rPr>
              <w:t xml:space="preserve"> </w:t>
            </w:r>
            <w:r>
              <w:rPr>
                <w:rFonts w:eastAsia="黑体" w:hint="eastAsia"/>
                <w:b/>
                <w:snapToGrid w:val="0"/>
                <w:kern w:val="0"/>
              </w:rPr>
              <w:t>材</w:t>
            </w:r>
            <w:r>
              <w:rPr>
                <w:rFonts w:eastAsia="黑体" w:hint="eastAsia"/>
                <w:b/>
                <w:snapToGrid w:val="0"/>
                <w:kern w:val="0"/>
              </w:rPr>
              <w:t xml:space="preserve"> </w:t>
            </w:r>
            <w:r>
              <w:rPr>
                <w:rFonts w:eastAsia="黑体" w:hint="eastAsia"/>
                <w:b/>
                <w:snapToGrid w:val="0"/>
                <w:kern w:val="0"/>
              </w:rPr>
              <w:t>料</w:t>
            </w:r>
            <w:r>
              <w:rPr>
                <w:rFonts w:eastAsia="黑体" w:hint="eastAsia"/>
                <w:b/>
                <w:snapToGrid w:val="0"/>
                <w:kern w:val="0"/>
              </w:rPr>
              <w:t xml:space="preserve"> </w:t>
            </w:r>
            <w:r>
              <w:rPr>
                <w:rFonts w:eastAsia="黑体" w:hint="eastAsia"/>
                <w:b/>
                <w:snapToGrid w:val="0"/>
                <w:kern w:val="0"/>
              </w:rPr>
              <w:t>项</w:t>
            </w:r>
            <w:r>
              <w:rPr>
                <w:rFonts w:eastAsia="黑体" w:hint="eastAsia"/>
                <w:b/>
                <w:snapToGrid w:val="0"/>
                <w:kern w:val="0"/>
              </w:rPr>
              <w:t xml:space="preserve"> </w:t>
            </w:r>
            <w:r>
              <w:rPr>
                <w:rFonts w:eastAsia="黑体" w:hint="eastAsia"/>
                <w:b/>
                <w:snapToGrid w:val="0"/>
                <w:kern w:val="0"/>
              </w:rPr>
              <w:t>目</w:t>
            </w:r>
          </w:p>
        </w:tc>
        <w:tc>
          <w:tcPr>
            <w:tcW w:w="1050" w:type="dxa"/>
            <w:vAlign w:val="center"/>
          </w:tcPr>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设立</w:t>
            </w:r>
          </w:p>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w:t>
            </w:r>
            <w:r>
              <w:rPr>
                <w:rFonts w:eastAsia="黑体" w:hint="eastAsia"/>
                <w:b/>
                <w:snapToGrid w:val="0"/>
                <w:kern w:val="0"/>
              </w:rPr>
              <w:t>已取得工商注册</w:t>
            </w:r>
            <w:r>
              <w:rPr>
                <w:rFonts w:eastAsia="黑体" w:hint="eastAsia"/>
                <w:b/>
                <w:snapToGrid w:val="0"/>
                <w:kern w:val="0"/>
              </w:rPr>
              <w:t>)</w:t>
            </w:r>
          </w:p>
        </w:tc>
        <w:tc>
          <w:tcPr>
            <w:tcW w:w="1050" w:type="dxa"/>
            <w:vAlign w:val="center"/>
          </w:tcPr>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设立</w:t>
            </w:r>
          </w:p>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w:t>
            </w:r>
            <w:r>
              <w:rPr>
                <w:rFonts w:eastAsia="黑体" w:hint="eastAsia"/>
                <w:b/>
                <w:snapToGrid w:val="0"/>
                <w:kern w:val="0"/>
              </w:rPr>
              <w:t>未取得工商注册</w:t>
            </w:r>
            <w:r>
              <w:rPr>
                <w:rFonts w:eastAsia="黑体" w:hint="eastAsia"/>
                <w:b/>
                <w:snapToGrid w:val="0"/>
                <w:kern w:val="0"/>
              </w:rPr>
              <w:t>)</w:t>
            </w:r>
          </w:p>
        </w:tc>
        <w:tc>
          <w:tcPr>
            <w:tcW w:w="630" w:type="dxa"/>
            <w:vAlign w:val="center"/>
          </w:tcPr>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续展</w:t>
            </w:r>
          </w:p>
        </w:tc>
        <w:tc>
          <w:tcPr>
            <w:tcW w:w="1050" w:type="dxa"/>
            <w:vAlign w:val="center"/>
          </w:tcPr>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增加或更换生产线</w:t>
            </w:r>
          </w:p>
        </w:tc>
        <w:tc>
          <w:tcPr>
            <w:tcW w:w="1050" w:type="dxa"/>
            <w:vAlign w:val="center"/>
          </w:tcPr>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增加产品类别或产品系列</w:t>
            </w:r>
          </w:p>
        </w:tc>
        <w:tc>
          <w:tcPr>
            <w:tcW w:w="630" w:type="dxa"/>
            <w:vAlign w:val="center"/>
          </w:tcPr>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迁址</w:t>
            </w:r>
          </w:p>
        </w:tc>
        <w:tc>
          <w:tcPr>
            <w:tcW w:w="840" w:type="dxa"/>
            <w:vAlign w:val="center"/>
          </w:tcPr>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变更企业名称</w:t>
            </w:r>
          </w:p>
        </w:tc>
        <w:tc>
          <w:tcPr>
            <w:tcW w:w="840" w:type="dxa"/>
            <w:vAlign w:val="center"/>
          </w:tcPr>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变更企业法定代表人</w:t>
            </w:r>
          </w:p>
        </w:tc>
        <w:tc>
          <w:tcPr>
            <w:tcW w:w="1260" w:type="dxa"/>
            <w:vAlign w:val="center"/>
          </w:tcPr>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变更企业注册地址或注册地址名称</w:t>
            </w:r>
          </w:p>
        </w:tc>
        <w:tc>
          <w:tcPr>
            <w:tcW w:w="1050" w:type="dxa"/>
            <w:vAlign w:val="center"/>
          </w:tcPr>
          <w:p w:rsidR="000809F7" w:rsidRDefault="000809F7" w:rsidP="00145DAA">
            <w:pPr>
              <w:adjustRightInd w:val="0"/>
              <w:snapToGrid w:val="0"/>
              <w:spacing w:line="240" w:lineRule="exact"/>
              <w:jc w:val="center"/>
              <w:textAlignment w:val="center"/>
              <w:rPr>
                <w:rFonts w:eastAsia="黑体"/>
                <w:b/>
                <w:snapToGrid w:val="0"/>
                <w:kern w:val="0"/>
              </w:rPr>
            </w:pPr>
            <w:r>
              <w:rPr>
                <w:rFonts w:eastAsia="黑体" w:hint="eastAsia"/>
                <w:b/>
                <w:snapToGrid w:val="0"/>
                <w:kern w:val="0"/>
              </w:rPr>
              <w:t>变更企业生产地址名称</w:t>
            </w: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1</w:t>
            </w:r>
          </w:p>
        </w:tc>
        <w:tc>
          <w:tcPr>
            <w:tcW w:w="3895" w:type="dxa"/>
            <w:vAlign w:val="center"/>
          </w:tcPr>
          <w:p w:rsidR="000809F7" w:rsidRDefault="000809F7" w:rsidP="00145DAA">
            <w:pPr>
              <w:adjustRightInd w:val="0"/>
              <w:snapToGrid w:val="0"/>
              <w:spacing w:line="300" w:lineRule="exact"/>
              <w:textAlignment w:val="center"/>
              <w:rPr>
                <w:szCs w:val="21"/>
              </w:rPr>
            </w:pPr>
            <w:r>
              <w:rPr>
                <w:rFonts w:hint="eastAsia"/>
                <w:szCs w:val="21"/>
              </w:rPr>
              <w:t>企业承诺书</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2</w:t>
            </w:r>
          </w:p>
        </w:tc>
        <w:tc>
          <w:tcPr>
            <w:tcW w:w="3895" w:type="dxa"/>
            <w:vAlign w:val="center"/>
          </w:tcPr>
          <w:p w:rsidR="000809F7" w:rsidRDefault="000809F7" w:rsidP="00145DAA">
            <w:pPr>
              <w:adjustRightInd w:val="0"/>
              <w:snapToGrid w:val="0"/>
              <w:spacing w:line="280" w:lineRule="exact"/>
              <w:textAlignment w:val="center"/>
              <w:rPr>
                <w:bCs/>
                <w:szCs w:val="21"/>
              </w:rPr>
            </w:pPr>
            <w:r>
              <w:rPr>
                <w:rFonts w:hint="eastAsia"/>
                <w:szCs w:val="21"/>
              </w:rPr>
              <w:t>浓缩饲料、配合饲料、精料补充料生产许可</w:t>
            </w:r>
            <w:r>
              <w:rPr>
                <w:szCs w:val="21"/>
              </w:rPr>
              <w:t>申请</w:t>
            </w:r>
            <w:r>
              <w:rPr>
                <w:rFonts w:hint="eastAsia"/>
                <w:szCs w:val="21"/>
              </w:rPr>
              <w:t>书</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3</w:t>
            </w:r>
          </w:p>
        </w:tc>
        <w:tc>
          <w:tcPr>
            <w:tcW w:w="3895" w:type="dxa"/>
            <w:vAlign w:val="center"/>
          </w:tcPr>
          <w:p w:rsidR="000809F7" w:rsidRDefault="000809F7" w:rsidP="00145DAA">
            <w:pPr>
              <w:adjustRightInd w:val="0"/>
              <w:snapToGrid w:val="0"/>
              <w:spacing w:line="300" w:lineRule="exact"/>
              <w:textAlignment w:val="center"/>
              <w:rPr>
                <w:bCs/>
                <w:szCs w:val="21"/>
              </w:rPr>
            </w:pPr>
            <w:r>
              <w:rPr>
                <w:rFonts w:hint="eastAsia"/>
                <w:szCs w:val="21"/>
              </w:rPr>
              <w:t>工商</w:t>
            </w:r>
            <w:r>
              <w:rPr>
                <w:szCs w:val="21"/>
              </w:rPr>
              <w:t>营业执照</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26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4</w:t>
            </w:r>
          </w:p>
        </w:tc>
        <w:tc>
          <w:tcPr>
            <w:tcW w:w="3895" w:type="dxa"/>
            <w:vAlign w:val="center"/>
          </w:tcPr>
          <w:p w:rsidR="000809F7" w:rsidRDefault="000809F7" w:rsidP="00145DAA">
            <w:pPr>
              <w:adjustRightInd w:val="0"/>
              <w:snapToGrid w:val="0"/>
              <w:spacing w:line="300" w:lineRule="exact"/>
              <w:textAlignment w:val="center"/>
              <w:rPr>
                <w:szCs w:val="21"/>
              </w:rPr>
            </w:pPr>
            <w:r>
              <w:rPr>
                <w:szCs w:val="21"/>
              </w:rPr>
              <w:t>组织机构代码证</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5</w:t>
            </w:r>
          </w:p>
        </w:tc>
        <w:tc>
          <w:tcPr>
            <w:tcW w:w="3895" w:type="dxa"/>
            <w:vAlign w:val="center"/>
          </w:tcPr>
          <w:p w:rsidR="000809F7" w:rsidRDefault="000809F7" w:rsidP="00145DAA">
            <w:pPr>
              <w:adjustRightInd w:val="0"/>
              <w:snapToGrid w:val="0"/>
              <w:spacing w:line="300" w:lineRule="exact"/>
              <w:textAlignment w:val="center"/>
              <w:rPr>
                <w:szCs w:val="21"/>
              </w:rPr>
            </w:pPr>
            <w:r>
              <w:rPr>
                <w:szCs w:val="21"/>
              </w:rPr>
              <w:t>企业名称预先核准通知书</w:t>
            </w:r>
          </w:p>
        </w:tc>
        <w:tc>
          <w:tcPr>
            <w:tcW w:w="105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c>
          <w:tcPr>
            <w:tcW w:w="63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6</w:t>
            </w:r>
          </w:p>
        </w:tc>
        <w:tc>
          <w:tcPr>
            <w:tcW w:w="3895" w:type="dxa"/>
            <w:vAlign w:val="center"/>
          </w:tcPr>
          <w:p w:rsidR="000809F7" w:rsidRDefault="000809F7" w:rsidP="00145DAA">
            <w:pPr>
              <w:adjustRightInd w:val="0"/>
              <w:snapToGrid w:val="0"/>
              <w:spacing w:line="300" w:lineRule="exact"/>
              <w:textAlignment w:val="center"/>
              <w:rPr>
                <w:szCs w:val="21"/>
              </w:rPr>
            </w:pPr>
            <w:r>
              <w:rPr>
                <w:szCs w:val="21"/>
              </w:rPr>
              <w:t>企业组织</w:t>
            </w:r>
            <w:r>
              <w:rPr>
                <w:rFonts w:hint="eastAsia"/>
                <w:szCs w:val="21"/>
              </w:rPr>
              <w:t>机构</w:t>
            </w:r>
            <w:r>
              <w:rPr>
                <w:szCs w:val="21"/>
              </w:rPr>
              <w:t>图</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c>
          <w:tcPr>
            <w:tcW w:w="630" w:type="dxa"/>
            <w:vAlign w:val="center"/>
          </w:tcPr>
          <w:p w:rsidR="000809F7" w:rsidRDefault="000809F7" w:rsidP="00145DAA">
            <w:pPr>
              <w:adjustRightInd w:val="0"/>
              <w:snapToGrid w:val="0"/>
              <w:spacing w:line="300" w:lineRule="exact"/>
              <w:jc w:val="center"/>
              <w:textAlignment w:val="center"/>
              <w:rPr>
                <w:bdr w:val="single" w:sz="4" w:space="0" w:color="auto"/>
              </w:rP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7</w:t>
            </w:r>
          </w:p>
        </w:tc>
        <w:tc>
          <w:tcPr>
            <w:tcW w:w="3895" w:type="dxa"/>
            <w:vAlign w:val="center"/>
          </w:tcPr>
          <w:p w:rsidR="000809F7" w:rsidRDefault="000809F7" w:rsidP="00145DAA">
            <w:pPr>
              <w:adjustRightInd w:val="0"/>
              <w:snapToGrid w:val="0"/>
              <w:spacing w:line="300" w:lineRule="exact"/>
              <w:textAlignment w:val="center"/>
              <w:rPr>
                <w:szCs w:val="21"/>
              </w:rPr>
            </w:pPr>
            <w:r>
              <w:rPr>
                <w:szCs w:val="21"/>
              </w:rPr>
              <w:t>主要机构负责人和特有工种人员劳动合同</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c>
          <w:tcPr>
            <w:tcW w:w="630" w:type="dxa"/>
            <w:vAlign w:val="center"/>
          </w:tcPr>
          <w:p w:rsidR="000809F7" w:rsidRDefault="000809F7" w:rsidP="00145DAA">
            <w:pPr>
              <w:adjustRightInd w:val="0"/>
              <w:snapToGrid w:val="0"/>
              <w:spacing w:line="300" w:lineRule="exact"/>
              <w:jc w:val="center"/>
              <w:textAlignment w:val="center"/>
              <w:rPr>
                <w:bdr w:val="single" w:sz="4" w:space="0" w:color="auto"/>
              </w:rP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8</w:t>
            </w:r>
          </w:p>
        </w:tc>
        <w:tc>
          <w:tcPr>
            <w:tcW w:w="3895" w:type="dxa"/>
            <w:vAlign w:val="center"/>
          </w:tcPr>
          <w:p w:rsidR="000809F7" w:rsidRDefault="000809F7" w:rsidP="00145DAA">
            <w:pPr>
              <w:adjustRightInd w:val="0"/>
              <w:snapToGrid w:val="0"/>
              <w:spacing w:line="300" w:lineRule="exact"/>
              <w:textAlignment w:val="center"/>
              <w:rPr>
                <w:szCs w:val="21"/>
              </w:rPr>
            </w:pPr>
            <w:r>
              <w:rPr>
                <w:rFonts w:hint="eastAsia"/>
                <w:szCs w:val="21"/>
              </w:rPr>
              <w:t>主要机构负责人毕业证书或职称证书</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bdr w:val="single" w:sz="4" w:space="0" w:color="auto"/>
              </w:rP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9</w:t>
            </w:r>
          </w:p>
        </w:tc>
        <w:tc>
          <w:tcPr>
            <w:tcW w:w="3895" w:type="dxa"/>
            <w:vAlign w:val="center"/>
          </w:tcPr>
          <w:p w:rsidR="000809F7" w:rsidRDefault="000809F7" w:rsidP="00145DAA">
            <w:pPr>
              <w:adjustRightInd w:val="0"/>
              <w:snapToGrid w:val="0"/>
              <w:spacing w:line="300" w:lineRule="exact"/>
              <w:textAlignment w:val="center"/>
              <w:rPr>
                <w:szCs w:val="21"/>
              </w:rPr>
            </w:pPr>
            <w:r>
              <w:rPr>
                <w:rFonts w:hAnsi="宋体" w:hint="eastAsia"/>
              </w:rPr>
              <w:t>职业资格</w:t>
            </w:r>
            <w:r>
              <w:rPr>
                <w:rFonts w:hAnsi="宋体"/>
              </w:rPr>
              <w:t>证书</w:t>
            </w:r>
            <w:r>
              <w:rPr>
                <w:rFonts w:hAnsi="宋体" w:hint="eastAsia"/>
              </w:rPr>
              <w:t>或鉴定合格证明</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c>
          <w:tcPr>
            <w:tcW w:w="630" w:type="dxa"/>
            <w:vAlign w:val="center"/>
          </w:tcPr>
          <w:p w:rsidR="000809F7" w:rsidRDefault="000809F7" w:rsidP="00145DAA">
            <w:pPr>
              <w:adjustRightInd w:val="0"/>
              <w:snapToGrid w:val="0"/>
              <w:spacing w:line="300" w:lineRule="exact"/>
              <w:jc w:val="center"/>
              <w:textAlignment w:val="center"/>
              <w:rPr>
                <w:bdr w:val="single" w:sz="4" w:space="0" w:color="auto"/>
              </w:rP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10</w:t>
            </w:r>
          </w:p>
        </w:tc>
        <w:tc>
          <w:tcPr>
            <w:tcW w:w="3895" w:type="dxa"/>
            <w:vAlign w:val="center"/>
          </w:tcPr>
          <w:p w:rsidR="000809F7" w:rsidRDefault="000809F7" w:rsidP="00145DAA">
            <w:pPr>
              <w:adjustRightInd w:val="0"/>
              <w:snapToGrid w:val="0"/>
              <w:spacing w:line="300" w:lineRule="exact"/>
              <w:textAlignment w:val="center"/>
              <w:rPr>
                <w:szCs w:val="21"/>
              </w:rPr>
            </w:pPr>
            <w:r>
              <w:rPr>
                <w:szCs w:val="21"/>
              </w:rPr>
              <w:t>厂区平面布局图</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11</w:t>
            </w:r>
          </w:p>
        </w:tc>
        <w:tc>
          <w:tcPr>
            <w:tcW w:w="3895" w:type="dxa"/>
            <w:vAlign w:val="center"/>
          </w:tcPr>
          <w:p w:rsidR="000809F7" w:rsidRDefault="000809F7" w:rsidP="00145DAA">
            <w:pPr>
              <w:adjustRightInd w:val="0"/>
              <w:snapToGrid w:val="0"/>
              <w:spacing w:line="300" w:lineRule="exact"/>
              <w:textAlignment w:val="center"/>
              <w:rPr>
                <w:szCs w:val="21"/>
              </w:rPr>
            </w:pPr>
            <w:r>
              <w:rPr>
                <w:szCs w:val="21"/>
              </w:rPr>
              <w:t>生产工艺流程图</w:t>
            </w:r>
            <w:r>
              <w:rPr>
                <w:rFonts w:hint="eastAsia"/>
                <w:szCs w:val="21"/>
              </w:rPr>
              <w:t>和工艺说明</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12</w:t>
            </w:r>
          </w:p>
        </w:tc>
        <w:tc>
          <w:tcPr>
            <w:tcW w:w="3895" w:type="dxa"/>
            <w:vAlign w:val="center"/>
          </w:tcPr>
          <w:p w:rsidR="000809F7" w:rsidRDefault="000809F7" w:rsidP="00145DAA">
            <w:pPr>
              <w:adjustRightInd w:val="0"/>
              <w:snapToGrid w:val="0"/>
              <w:spacing w:line="300" w:lineRule="exact"/>
              <w:textAlignment w:val="center"/>
              <w:rPr>
                <w:szCs w:val="21"/>
              </w:rPr>
            </w:pPr>
            <w:r>
              <w:rPr>
                <w:rFonts w:hint="eastAsia"/>
                <w:bCs/>
                <w:szCs w:val="21"/>
              </w:rPr>
              <w:t>计算</w:t>
            </w:r>
            <w:r>
              <w:rPr>
                <w:rFonts w:hint="eastAsia"/>
                <w:szCs w:val="21"/>
              </w:rPr>
              <w:t>机自动化控制</w:t>
            </w:r>
            <w:r>
              <w:rPr>
                <w:rFonts w:hint="eastAsia"/>
                <w:bCs/>
                <w:szCs w:val="21"/>
              </w:rPr>
              <w:t>系统配料精度证明</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szCs w:val="21"/>
              </w:rPr>
              <w:t>1</w:t>
            </w:r>
            <w:r>
              <w:rPr>
                <w:rFonts w:hint="eastAsia"/>
                <w:szCs w:val="21"/>
              </w:rPr>
              <w:t>3</w:t>
            </w:r>
          </w:p>
        </w:tc>
        <w:tc>
          <w:tcPr>
            <w:tcW w:w="3895" w:type="dxa"/>
            <w:vAlign w:val="center"/>
          </w:tcPr>
          <w:p w:rsidR="000809F7" w:rsidRDefault="000809F7" w:rsidP="00145DAA">
            <w:pPr>
              <w:adjustRightInd w:val="0"/>
              <w:snapToGrid w:val="0"/>
              <w:spacing w:line="300" w:lineRule="exact"/>
              <w:textAlignment w:val="center"/>
              <w:rPr>
                <w:szCs w:val="21"/>
              </w:rPr>
            </w:pPr>
            <w:r>
              <w:rPr>
                <w:rFonts w:hint="eastAsia"/>
                <w:szCs w:val="21"/>
              </w:rPr>
              <w:t>混合机</w:t>
            </w:r>
            <w:r>
              <w:rPr>
                <w:szCs w:val="21"/>
              </w:rPr>
              <w:t>混合均匀度检测报告</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14</w:t>
            </w:r>
          </w:p>
        </w:tc>
        <w:tc>
          <w:tcPr>
            <w:tcW w:w="3895" w:type="dxa"/>
            <w:vAlign w:val="center"/>
          </w:tcPr>
          <w:p w:rsidR="000809F7" w:rsidRDefault="000809F7" w:rsidP="00145DAA">
            <w:pPr>
              <w:adjustRightInd w:val="0"/>
              <w:snapToGrid w:val="0"/>
              <w:spacing w:line="300" w:lineRule="exact"/>
              <w:textAlignment w:val="center"/>
              <w:rPr>
                <w:rFonts w:hAnsi="宋体"/>
                <w:bCs/>
                <w:szCs w:val="21"/>
              </w:rPr>
            </w:pPr>
            <w:r>
              <w:rPr>
                <w:rFonts w:hint="eastAsia"/>
                <w:szCs w:val="21"/>
              </w:rPr>
              <w:t>检验化验室</w:t>
            </w:r>
            <w:r>
              <w:rPr>
                <w:szCs w:val="21"/>
              </w:rPr>
              <w:t>平面</w:t>
            </w:r>
            <w:r>
              <w:rPr>
                <w:rFonts w:hint="eastAsia"/>
                <w:szCs w:val="21"/>
              </w:rPr>
              <w:t>布置</w:t>
            </w:r>
            <w:r>
              <w:rPr>
                <w:szCs w:val="21"/>
              </w:rPr>
              <w:t>图</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15</w:t>
            </w:r>
          </w:p>
        </w:tc>
        <w:tc>
          <w:tcPr>
            <w:tcW w:w="3895" w:type="dxa"/>
            <w:vAlign w:val="center"/>
          </w:tcPr>
          <w:p w:rsidR="000809F7" w:rsidRDefault="000809F7" w:rsidP="00145DAA">
            <w:pPr>
              <w:adjustRightInd w:val="0"/>
              <w:snapToGrid w:val="0"/>
              <w:spacing w:line="300" w:lineRule="exact"/>
              <w:textAlignment w:val="center"/>
              <w:rPr>
                <w:szCs w:val="21"/>
              </w:rPr>
            </w:pPr>
            <w:r>
              <w:rPr>
                <w:rFonts w:hAnsi="宋体"/>
                <w:color w:val="000000"/>
              </w:rPr>
              <w:t>检验仪器购置发票</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16</w:t>
            </w:r>
          </w:p>
        </w:tc>
        <w:tc>
          <w:tcPr>
            <w:tcW w:w="3895" w:type="dxa"/>
            <w:vAlign w:val="center"/>
          </w:tcPr>
          <w:p w:rsidR="000809F7" w:rsidRDefault="000809F7" w:rsidP="00145DAA">
            <w:pPr>
              <w:adjustRightInd w:val="0"/>
              <w:snapToGrid w:val="0"/>
              <w:spacing w:line="300" w:lineRule="exact"/>
              <w:textAlignment w:val="center"/>
              <w:rPr>
                <w:szCs w:val="21"/>
              </w:rPr>
            </w:pPr>
            <w:r>
              <w:rPr>
                <w:rFonts w:hint="eastAsia"/>
                <w:szCs w:val="21"/>
              </w:rPr>
              <w:t>企业管理制度</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p>
        </w:tc>
        <w:tc>
          <w:tcPr>
            <w:tcW w:w="840" w:type="dxa"/>
            <w:vAlign w:val="center"/>
          </w:tcPr>
          <w:p w:rsidR="000809F7" w:rsidRDefault="000809F7" w:rsidP="00145DAA">
            <w:pPr>
              <w:adjustRightInd w:val="0"/>
              <w:snapToGrid w:val="0"/>
              <w:spacing w:line="300" w:lineRule="exact"/>
              <w:jc w:val="center"/>
              <w:textAlignment w:val="center"/>
            </w:pPr>
          </w:p>
        </w:tc>
        <w:tc>
          <w:tcPr>
            <w:tcW w:w="126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szCs w:val="21"/>
              </w:rPr>
              <w:t>1</w:t>
            </w:r>
            <w:r>
              <w:rPr>
                <w:rFonts w:hint="eastAsia"/>
                <w:szCs w:val="21"/>
              </w:rPr>
              <w:t>7</w:t>
            </w:r>
          </w:p>
        </w:tc>
        <w:tc>
          <w:tcPr>
            <w:tcW w:w="3895" w:type="dxa"/>
            <w:vAlign w:val="center"/>
          </w:tcPr>
          <w:p w:rsidR="000809F7" w:rsidRDefault="000809F7" w:rsidP="00145DAA">
            <w:pPr>
              <w:adjustRightInd w:val="0"/>
              <w:snapToGrid w:val="0"/>
              <w:spacing w:line="300" w:lineRule="exact"/>
              <w:textAlignment w:val="center"/>
              <w:rPr>
                <w:szCs w:val="21"/>
              </w:rPr>
            </w:pPr>
            <w:r>
              <w:rPr>
                <w:rFonts w:hint="eastAsia"/>
                <w:szCs w:val="21"/>
              </w:rPr>
              <w:t>企业</w:t>
            </w:r>
            <w:r>
              <w:rPr>
                <w:szCs w:val="21"/>
              </w:rPr>
              <w:t>生产许可证</w:t>
            </w:r>
          </w:p>
        </w:tc>
        <w:tc>
          <w:tcPr>
            <w:tcW w:w="105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63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26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r>
      <w:tr w:rsidR="000809F7" w:rsidTr="00145DAA">
        <w:trPr>
          <w:trHeight w:val="369"/>
          <w:jc w:val="center"/>
        </w:trPr>
        <w:tc>
          <w:tcPr>
            <w:tcW w:w="603" w:type="dxa"/>
            <w:vAlign w:val="center"/>
          </w:tcPr>
          <w:p w:rsidR="000809F7" w:rsidRDefault="000809F7" w:rsidP="00145DAA">
            <w:pPr>
              <w:adjustRightInd w:val="0"/>
              <w:snapToGrid w:val="0"/>
              <w:spacing w:line="300" w:lineRule="exact"/>
              <w:jc w:val="center"/>
              <w:textAlignment w:val="center"/>
              <w:rPr>
                <w:szCs w:val="21"/>
              </w:rPr>
            </w:pPr>
            <w:r>
              <w:rPr>
                <w:rFonts w:hint="eastAsia"/>
                <w:szCs w:val="21"/>
              </w:rPr>
              <w:t>18</w:t>
            </w:r>
          </w:p>
        </w:tc>
        <w:tc>
          <w:tcPr>
            <w:tcW w:w="3895" w:type="dxa"/>
            <w:vAlign w:val="center"/>
          </w:tcPr>
          <w:p w:rsidR="000809F7" w:rsidRDefault="000809F7" w:rsidP="00145DAA">
            <w:pPr>
              <w:adjustRightInd w:val="0"/>
              <w:snapToGrid w:val="0"/>
              <w:spacing w:line="300" w:lineRule="exact"/>
              <w:textAlignment w:val="center"/>
              <w:rPr>
                <w:szCs w:val="21"/>
              </w:rPr>
            </w:pPr>
            <w:r>
              <w:rPr>
                <w:rFonts w:hint="eastAsia"/>
                <w:szCs w:val="21"/>
              </w:rPr>
              <w:t>相关证明材料</w:t>
            </w:r>
          </w:p>
        </w:tc>
        <w:tc>
          <w:tcPr>
            <w:tcW w:w="1050" w:type="dxa"/>
            <w:vAlign w:val="center"/>
          </w:tcPr>
          <w:p w:rsidR="000809F7" w:rsidRDefault="000809F7" w:rsidP="00145DAA">
            <w:pPr>
              <w:adjustRightInd w:val="0"/>
              <w:snapToGrid w:val="0"/>
              <w:spacing w:line="300" w:lineRule="exact"/>
              <w:jc w:val="center"/>
              <w:textAlignment w:val="center"/>
            </w:pPr>
          </w:p>
        </w:tc>
        <w:tc>
          <w:tcPr>
            <w:tcW w:w="1050" w:type="dxa"/>
            <w:vAlign w:val="center"/>
          </w:tcPr>
          <w:p w:rsidR="000809F7" w:rsidRDefault="000809F7" w:rsidP="00145DAA">
            <w:pPr>
              <w:adjustRightInd w:val="0"/>
              <w:snapToGrid w:val="0"/>
              <w:spacing w:line="300" w:lineRule="exact"/>
              <w:jc w:val="center"/>
              <w:textAlignment w:val="center"/>
            </w:pP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p>
        </w:tc>
        <w:tc>
          <w:tcPr>
            <w:tcW w:w="105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p>
        </w:tc>
        <w:tc>
          <w:tcPr>
            <w:tcW w:w="630" w:type="dxa"/>
            <w:vAlign w:val="center"/>
          </w:tcPr>
          <w:p w:rsidR="000809F7" w:rsidRDefault="000809F7" w:rsidP="00145DAA">
            <w:pPr>
              <w:adjustRightInd w:val="0"/>
              <w:snapToGrid w:val="0"/>
              <w:spacing w:line="300" w:lineRule="exact"/>
              <w:jc w:val="center"/>
              <w:textAlignment w:val="center"/>
              <w:rPr>
                <w:rFonts w:ascii="仿宋_GB2312" w:eastAsia="仿宋_GB2312" w:hAnsi="宋体"/>
              </w:rPr>
            </w:pPr>
          </w:p>
        </w:tc>
        <w:tc>
          <w:tcPr>
            <w:tcW w:w="84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84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26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0809F7" w:rsidRDefault="000809F7" w:rsidP="00145DAA">
            <w:pPr>
              <w:adjustRightInd w:val="0"/>
              <w:snapToGrid w:val="0"/>
              <w:spacing w:line="300" w:lineRule="exact"/>
              <w:jc w:val="center"/>
              <w:textAlignment w:val="center"/>
            </w:pPr>
            <w:r>
              <w:rPr>
                <w:rFonts w:ascii="仿宋_GB2312" w:eastAsia="仿宋_GB2312" w:hAnsi="宋体" w:hint="eastAsia"/>
              </w:rPr>
              <w:t>√</w:t>
            </w:r>
          </w:p>
        </w:tc>
      </w:tr>
    </w:tbl>
    <w:p w:rsidR="000809F7" w:rsidRDefault="000809F7" w:rsidP="000809F7">
      <w:pPr>
        <w:adjustRightInd w:val="0"/>
        <w:snapToGrid w:val="0"/>
        <w:spacing w:line="400" w:lineRule="exact"/>
        <w:textAlignment w:val="center"/>
        <w:rPr>
          <w:rFonts w:hAnsi="宋体"/>
          <w:bCs/>
          <w:sz w:val="44"/>
          <w:szCs w:val="44"/>
        </w:rPr>
      </w:pPr>
      <w:r>
        <w:rPr>
          <w:rFonts w:hint="eastAsia"/>
          <w:bCs/>
          <w:szCs w:val="21"/>
        </w:rPr>
        <w:t>注：增加或更换生产线、增加产品类别或产品系列的，仅提供与申请事项相关的材料。</w:t>
      </w:r>
    </w:p>
    <w:p w:rsidR="000809F7" w:rsidRDefault="000809F7" w:rsidP="000809F7">
      <w:pPr>
        <w:adjustRightInd w:val="0"/>
        <w:snapToGrid w:val="0"/>
        <w:spacing w:line="600" w:lineRule="exact"/>
        <w:textAlignment w:val="center"/>
        <w:rPr>
          <w:rFonts w:eastAsia="仿宋_GB2312"/>
          <w:sz w:val="30"/>
          <w:szCs w:val="30"/>
        </w:rPr>
        <w:sectPr w:rsidR="000809F7">
          <w:headerReference w:type="default" r:id="rId9"/>
          <w:footerReference w:type="even" r:id="rId10"/>
          <w:pgSz w:w="16838" w:h="11906" w:orient="landscape"/>
          <w:pgMar w:top="1701" w:right="1418" w:bottom="1418" w:left="1418" w:header="1077" w:footer="1077" w:gutter="0"/>
          <w:pgNumType w:start="128"/>
          <w:cols w:space="720"/>
          <w:docGrid w:linePitch="312"/>
        </w:sectPr>
      </w:pPr>
    </w:p>
    <w:p w:rsidR="000809F7" w:rsidRDefault="000809F7" w:rsidP="000809F7">
      <w:pPr>
        <w:adjustRightInd w:val="0"/>
        <w:snapToGrid w:val="0"/>
        <w:spacing w:line="600" w:lineRule="exact"/>
        <w:textAlignment w:val="center"/>
        <w:rPr>
          <w:rFonts w:eastAsia="仿宋_GB2312"/>
          <w:sz w:val="30"/>
          <w:szCs w:val="30"/>
        </w:rPr>
      </w:pPr>
    </w:p>
    <w:p w:rsidR="000809F7" w:rsidRDefault="000809F7" w:rsidP="000809F7">
      <w:pPr>
        <w:adjustRightInd w:val="0"/>
        <w:snapToGrid w:val="0"/>
        <w:spacing w:line="600" w:lineRule="exact"/>
        <w:jc w:val="center"/>
        <w:textAlignment w:val="center"/>
        <w:rPr>
          <w:rFonts w:eastAsia="仿宋_GB2312"/>
          <w:sz w:val="30"/>
          <w:szCs w:val="30"/>
        </w:rPr>
      </w:pPr>
    </w:p>
    <w:p w:rsidR="000809F7" w:rsidRDefault="000809F7" w:rsidP="000809F7">
      <w:pPr>
        <w:pStyle w:val="a4"/>
        <w:adjustRightInd w:val="0"/>
        <w:snapToGrid w:val="0"/>
        <w:spacing w:line="600" w:lineRule="exact"/>
        <w:jc w:val="center"/>
        <w:textAlignment w:val="center"/>
        <w:rPr>
          <w:sz w:val="44"/>
          <w:szCs w:val="44"/>
        </w:rPr>
      </w:pPr>
      <w:r>
        <w:rPr>
          <w:rFonts w:ascii="华文中宋" w:eastAsia="华文中宋" w:hAnsi="华文中宋" w:cs="华文中宋" w:hint="eastAsia"/>
          <w:b/>
          <w:bCs/>
          <w:snapToGrid w:val="0"/>
          <w:kern w:val="0"/>
          <w:sz w:val="44"/>
          <w:szCs w:val="44"/>
        </w:rPr>
        <w:t>企</w:t>
      </w:r>
      <w:r>
        <w:rPr>
          <w:rFonts w:ascii="华文中宋" w:eastAsia="华文中宋" w:hAnsi="华文中宋" w:cs="华文中宋"/>
          <w:b/>
          <w:bCs/>
          <w:snapToGrid w:val="0"/>
          <w:kern w:val="0"/>
          <w:sz w:val="44"/>
          <w:szCs w:val="44"/>
        </w:rPr>
        <w:t xml:space="preserve"> </w:t>
      </w:r>
      <w:r>
        <w:rPr>
          <w:rFonts w:ascii="华文中宋" w:eastAsia="华文中宋" w:hAnsi="华文中宋" w:cs="华文中宋" w:hint="eastAsia"/>
          <w:b/>
          <w:bCs/>
          <w:snapToGrid w:val="0"/>
          <w:kern w:val="0"/>
          <w:sz w:val="44"/>
          <w:szCs w:val="44"/>
        </w:rPr>
        <w:t>业</w:t>
      </w:r>
      <w:r>
        <w:rPr>
          <w:rFonts w:ascii="华文中宋" w:eastAsia="华文中宋" w:hAnsi="华文中宋" w:cs="华文中宋"/>
          <w:b/>
          <w:bCs/>
          <w:snapToGrid w:val="0"/>
          <w:kern w:val="0"/>
          <w:sz w:val="44"/>
          <w:szCs w:val="44"/>
        </w:rPr>
        <w:t xml:space="preserve"> </w:t>
      </w:r>
      <w:r>
        <w:rPr>
          <w:rFonts w:ascii="华文中宋" w:eastAsia="华文中宋" w:hAnsi="华文中宋" w:cs="华文中宋" w:hint="eastAsia"/>
          <w:b/>
          <w:bCs/>
          <w:snapToGrid w:val="0"/>
          <w:kern w:val="0"/>
          <w:sz w:val="44"/>
          <w:szCs w:val="44"/>
        </w:rPr>
        <w:t>承</w:t>
      </w:r>
      <w:r>
        <w:rPr>
          <w:rFonts w:ascii="华文中宋" w:eastAsia="华文中宋" w:hAnsi="华文中宋" w:cs="华文中宋"/>
          <w:b/>
          <w:bCs/>
          <w:snapToGrid w:val="0"/>
          <w:kern w:val="0"/>
          <w:sz w:val="44"/>
          <w:szCs w:val="44"/>
        </w:rPr>
        <w:t xml:space="preserve"> </w:t>
      </w:r>
      <w:r>
        <w:rPr>
          <w:rFonts w:ascii="华文中宋" w:eastAsia="华文中宋" w:hAnsi="华文中宋" w:cs="华文中宋" w:hint="eastAsia"/>
          <w:b/>
          <w:bCs/>
          <w:snapToGrid w:val="0"/>
          <w:kern w:val="0"/>
          <w:sz w:val="44"/>
          <w:szCs w:val="44"/>
        </w:rPr>
        <w:t>诺</w:t>
      </w:r>
      <w:r>
        <w:rPr>
          <w:rFonts w:ascii="华文中宋" w:eastAsia="华文中宋" w:hAnsi="华文中宋" w:cs="华文中宋"/>
          <w:b/>
          <w:bCs/>
          <w:snapToGrid w:val="0"/>
          <w:kern w:val="0"/>
          <w:sz w:val="44"/>
          <w:szCs w:val="44"/>
        </w:rPr>
        <w:t xml:space="preserve"> </w:t>
      </w:r>
      <w:r>
        <w:rPr>
          <w:rFonts w:ascii="华文中宋" w:eastAsia="华文中宋" w:hAnsi="华文中宋" w:cs="华文中宋" w:hint="eastAsia"/>
          <w:b/>
          <w:bCs/>
          <w:snapToGrid w:val="0"/>
          <w:kern w:val="0"/>
          <w:sz w:val="44"/>
          <w:szCs w:val="44"/>
        </w:rPr>
        <w:t>书</w:t>
      </w:r>
    </w:p>
    <w:p w:rsidR="000809F7" w:rsidRDefault="000809F7" w:rsidP="000809F7">
      <w:pPr>
        <w:adjustRightInd w:val="0"/>
        <w:snapToGrid w:val="0"/>
        <w:spacing w:line="600" w:lineRule="exact"/>
        <w:jc w:val="center"/>
        <w:textAlignment w:val="center"/>
        <w:rPr>
          <w:rStyle w:val="a3"/>
          <w:b w:val="0"/>
          <w:bCs/>
          <w:sz w:val="30"/>
          <w:szCs w:val="30"/>
        </w:rPr>
      </w:pPr>
    </w:p>
    <w:p w:rsidR="000809F7" w:rsidRDefault="000809F7" w:rsidP="000809F7">
      <w:pPr>
        <w:adjustRightInd w:val="0"/>
        <w:snapToGrid w:val="0"/>
        <w:spacing w:line="600" w:lineRule="exact"/>
        <w:ind w:firstLineChars="200" w:firstLine="640"/>
        <w:textAlignment w:val="center"/>
        <w:rPr>
          <w:rFonts w:ascii="黑体" w:eastAsia="黑体"/>
          <w:snapToGrid w:val="0"/>
          <w:kern w:val="0"/>
          <w:sz w:val="32"/>
          <w:szCs w:val="32"/>
        </w:rPr>
      </w:pPr>
      <w:r>
        <w:rPr>
          <w:rFonts w:ascii="黑体" w:eastAsia="黑体" w:cs="黑体" w:hint="eastAsia"/>
          <w:snapToGrid w:val="0"/>
          <w:kern w:val="0"/>
          <w:sz w:val="32"/>
          <w:szCs w:val="32"/>
        </w:rPr>
        <w:t>一、申报材料真实性承诺</w:t>
      </w:r>
    </w:p>
    <w:p w:rsidR="000809F7" w:rsidRDefault="000809F7" w:rsidP="000809F7">
      <w:pPr>
        <w:adjustRightInd w:val="0"/>
        <w:snapToGrid w:val="0"/>
        <w:spacing w:line="600" w:lineRule="exact"/>
        <w:ind w:firstLineChars="200" w:firstLine="640"/>
        <w:textAlignment w:val="center"/>
        <w:rPr>
          <w:rStyle w:val="a3"/>
          <w:rFonts w:eastAsia="仿宋_GB2312"/>
          <w:b w:val="0"/>
          <w:bCs/>
          <w:snapToGrid w:val="0"/>
          <w:kern w:val="0"/>
          <w:sz w:val="32"/>
          <w:szCs w:val="32"/>
        </w:rPr>
      </w:pPr>
      <w:r>
        <w:rPr>
          <w:rFonts w:eastAsia="仿宋_GB2312" w:cs="仿宋_GB2312" w:hint="eastAsia"/>
          <w:snapToGrid w:val="0"/>
          <w:kern w:val="0"/>
          <w:sz w:val="32"/>
          <w:szCs w:val="32"/>
        </w:rPr>
        <w:t>（一）本企业对《饲料和饲料添加剂管理条例》、《饲料和饲料添加剂生产许可管理办法》和《饲料生产企业许可条件》及其相关要求已经充分理解。</w:t>
      </w:r>
    </w:p>
    <w:p w:rsidR="000809F7" w:rsidRDefault="000809F7" w:rsidP="000809F7">
      <w:pPr>
        <w:adjustRightInd w:val="0"/>
        <w:snapToGrid w:val="0"/>
        <w:spacing w:line="600" w:lineRule="exact"/>
        <w:ind w:firstLineChars="200" w:firstLine="640"/>
        <w:textAlignment w:val="center"/>
        <w:rPr>
          <w:rFonts w:eastAsia="仿宋_GB2312"/>
          <w:snapToGrid w:val="0"/>
          <w:kern w:val="0"/>
          <w:sz w:val="32"/>
          <w:szCs w:val="32"/>
        </w:rPr>
      </w:pPr>
      <w:r>
        <w:rPr>
          <w:rFonts w:eastAsia="仿宋_GB2312" w:cs="仿宋_GB2312" w:hint="eastAsia"/>
          <w:snapToGrid w:val="0"/>
          <w:kern w:val="0"/>
          <w:sz w:val="32"/>
          <w:szCs w:val="32"/>
        </w:rPr>
        <w:t>（二）本企业提供的纸质和电子申报材料均真实、完整、一致。申报材料中如有虚假不实信息，自愿承担一切后果及法律责任。</w:t>
      </w:r>
    </w:p>
    <w:p w:rsidR="000809F7" w:rsidRDefault="000809F7" w:rsidP="000809F7">
      <w:pPr>
        <w:adjustRightInd w:val="0"/>
        <w:snapToGrid w:val="0"/>
        <w:spacing w:line="600" w:lineRule="exact"/>
        <w:ind w:firstLineChars="200" w:firstLine="640"/>
        <w:textAlignment w:val="center"/>
        <w:rPr>
          <w:rFonts w:ascii="黑体" w:eastAsia="黑体"/>
          <w:snapToGrid w:val="0"/>
          <w:kern w:val="0"/>
          <w:sz w:val="32"/>
          <w:szCs w:val="32"/>
        </w:rPr>
      </w:pPr>
      <w:r>
        <w:rPr>
          <w:rFonts w:ascii="黑体" w:eastAsia="黑体" w:cs="黑体" w:hint="eastAsia"/>
          <w:snapToGrid w:val="0"/>
          <w:kern w:val="0"/>
          <w:sz w:val="32"/>
          <w:szCs w:val="32"/>
        </w:rPr>
        <w:t>二、遵纪守法承诺</w:t>
      </w:r>
    </w:p>
    <w:p w:rsidR="000809F7" w:rsidRDefault="000809F7" w:rsidP="000809F7">
      <w:pPr>
        <w:adjustRightInd w:val="0"/>
        <w:snapToGrid w:val="0"/>
        <w:spacing w:line="600" w:lineRule="exact"/>
        <w:ind w:firstLineChars="200" w:firstLine="640"/>
        <w:textAlignment w:val="center"/>
        <w:rPr>
          <w:rFonts w:eastAsia="仿宋_GB2312"/>
          <w:snapToGrid w:val="0"/>
          <w:kern w:val="0"/>
          <w:sz w:val="32"/>
          <w:szCs w:val="32"/>
        </w:rPr>
      </w:pPr>
      <w:r>
        <w:rPr>
          <w:rFonts w:eastAsia="仿宋_GB2312" w:cs="仿宋_GB2312" w:hint="eastAsia"/>
          <w:snapToGrid w:val="0"/>
          <w:kern w:val="0"/>
          <w:sz w:val="32"/>
          <w:szCs w:val="32"/>
        </w:rPr>
        <w:t>本企业严格遵守《饲料和饲料添加剂管理条例》及其配套规章和规范性文件的规定，严格遵守国家关于计量、环保、安全生产、劳动保护、消防安全、危险化学品使用、实验室管理等相关管理规定。如有违纪违法行为，自愿承担一切后果及法律责任。</w:t>
      </w:r>
    </w:p>
    <w:p w:rsidR="000809F7" w:rsidRDefault="000809F7" w:rsidP="000809F7">
      <w:pPr>
        <w:adjustRightInd w:val="0"/>
        <w:snapToGrid w:val="0"/>
        <w:spacing w:line="600" w:lineRule="exact"/>
        <w:ind w:firstLineChars="200" w:firstLine="640"/>
        <w:textAlignment w:val="center"/>
        <w:rPr>
          <w:rFonts w:eastAsia="仿宋_GB2312"/>
          <w:snapToGrid w:val="0"/>
          <w:kern w:val="0"/>
          <w:sz w:val="32"/>
          <w:szCs w:val="32"/>
        </w:rPr>
      </w:pPr>
    </w:p>
    <w:p w:rsidR="000809F7" w:rsidRDefault="000809F7" w:rsidP="000809F7">
      <w:pPr>
        <w:adjustRightInd w:val="0"/>
        <w:snapToGrid w:val="0"/>
        <w:spacing w:line="600" w:lineRule="exact"/>
        <w:ind w:firstLineChars="200" w:firstLine="640"/>
        <w:textAlignment w:val="center"/>
        <w:rPr>
          <w:rFonts w:eastAsia="仿宋_GB2312"/>
          <w:snapToGrid w:val="0"/>
          <w:kern w:val="0"/>
          <w:sz w:val="32"/>
          <w:szCs w:val="32"/>
        </w:rPr>
      </w:pPr>
    </w:p>
    <w:p w:rsidR="000809F7" w:rsidRDefault="000809F7" w:rsidP="000809F7">
      <w:pPr>
        <w:adjustRightInd w:val="0"/>
        <w:snapToGrid w:val="0"/>
        <w:spacing w:line="600" w:lineRule="exact"/>
        <w:ind w:firstLineChars="664" w:firstLine="2125"/>
        <w:textAlignment w:val="center"/>
        <w:rPr>
          <w:rFonts w:eastAsia="仿宋_GB2312"/>
          <w:snapToGrid w:val="0"/>
          <w:kern w:val="0"/>
          <w:sz w:val="32"/>
          <w:szCs w:val="32"/>
        </w:rPr>
      </w:pPr>
      <w:r>
        <w:rPr>
          <w:rFonts w:eastAsia="仿宋_GB2312" w:cs="仿宋_GB2312" w:hint="eastAsia"/>
          <w:snapToGrid w:val="0"/>
          <w:kern w:val="0"/>
          <w:sz w:val="32"/>
          <w:szCs w:val="32"/>
        </w:rPr>
        <w:t>法定代表人（负责人）签名：</w:t>
      </w:r>
    </w:p>
    <w:p w:rsidR="000809F7" w:rsidRDefault="000809F7" w:rsidP="000809F7">
      <w:pPr>
        <w:adjustRightInd w:val="0"/>
        <w:snapToGrid w:val="0"/>
        <w:spacing w:line="600" w:lineRule="exact"/>
        <w:ind w:firstLineChars="200" w:firstLine="640"/>
        <w:textAlignment w:val="center"/>
        <w:rPr>
          <w:rFonts w:eastAsia="仿宋_GB2312"/>
          <w:snapToGrid w:val="0"/>
          <w:kern w:val="0"/>
          <w:sz w:val="32"/>
          <w:szCs w:val="32"/>
        </w:rPr>
      </w:pPr>
    </w:p>
    <w:p w:rsidR="000809F7" w:rsidRDefault="000809F7" w:rsidP="000809F7">
      <w:pPr>
        <w:adjustRightInd w:val="0"/>
        <w:snapToGrid w:val="0"/>
        <w:spacing w:line="600" w:lineRule="exact"/>
        <w:ind w:firstLineChars="1816" w:firstLine="5811"/>
        <w:textAlignment w:val="center"/>
        <w:rPr>
          <w:rFonts w:eastAsia="仿宋_GB2312"/>
          <w:snapToGrid w:val="0"/>
          <w:kern w:val="0"/>
          <w:sz w:val="32"/>
          <w:szCs w:val="32"/>
        </w:rPr>
      </w:pPr>
      <w:r>
        <w:rPr>
          <w:rFonts w:eastAsia="仿宋_GB2312" w:cs="仿宋_GB2312" w:hint="eastAsia"/>
          <w:snapToGrid w:val="0"/>
          <w:kern w:val="0"/>
          <w:sz w:val="32"/>
          <w:szCs w:val="32"/>
        </w:rPr>
        <w:t>（企业公章）</w:t>
      </w:r>
    </w:p>
    <w:p w:rsidR="000809F7" w:rsidRDefault="000809F7" w:rsidP="000809F7">
      <w:pPr>
        <w:adjustRightInd w:val="0"/>
        <w:snapToGrid w:val="0"/>
        <w:spacing w:after="120" w:line="600" w:lineRule="exact"/>
        <w:ind w:firstLineChars="1949" w:firstLine="6237"/>
        <w:textAlignment w:val="center"/>
        <w:rPr>
          <w:rFonts w:eastAsia="仿宋_GB2312"/>
          <w:snapToGrid w:val="0"/>
          <w:kern w:val="0"/>
          <w:sz w:val="32"/>
          <w:szCs w:val="32"/>
        </w:rPr>
      </w:pPr>
      <w:r>
        <w:rPr>
          <w:rFonts w:eastAsia="仿宋_GB2312" w:cs="仿宋_GB2312" w:hint="eastAsia"/>
          <w:snapToGrid w:val="0"/>
          <w:kern w:val="0"/>
          <w:sz w:val="32"/>
          <w:szCs w:val="32"/>
        </w:rPr>
        <w:t>年</w:t>
      </w:r>
      <w:r>
        <w:rPr>
          <w:rFonts w:eastAsia="仿宋_GB2312"/>
          <w:snapToGrid w:val="0"/>
          <w:kern w:val="0"/>
          <w:sz w:val="32"/>
          <w:szCs w:val="32"/>
        </w:rPr>
        <w:t xml:space="preserve">   </w:t>
      </w:r>
      <w:r>
        <w:rPr>
          <w:rFonts w:eastAsia="仿宋_GB2312" w:cs="仿宋_GB2312" w:hint="eastAsia"/>
          <w:snapToGrid w:val="0"/>
          <w:kern w:val="0"/>
          <w:sz w:val="32"/>
          <w:szCs w:val="32"/>
        </w:rPr>
        <w:t>月</w:t>
      </w:r>
      <w:r>
        <w:rPr>
          <w:rFonts w:eastAsia="仿宋_GB2312"/>
          <w:snapToGrid w:val="0"/>
          <w:kern w:val="0"/>
          <w:sz w:val="32"/>
          <w:szCs w:val="32"/>
        </w:rPr>
        <w:t xml:space="preserve">   </w:t>
      </w:r>
      <w:r>
        <w:rPr>
          <w:rFonts w:eastAsia="仿宋_GB2312" w:cs="仿宋_GB2312" w:hint="eastAsia"/>
          <w:snapToGrid w:val="0"/>
          <w:kern w:val="0"/>
          <w:sz w:val="32"/>
          <w:szCs w:val="32"/>
        </w:rPr>
        <w:t>日</w:t>
      </w:r>
    </w:p>
    <w:p w:rsidR="000809F7" w:rsidRDefault="000809F7" w:rsidP="000809F7">
      <w:pPr>
        <w:adjustRightInd w:val="0"/>
        <w:snapToGrid w:val="0"/>
        <w:spacing w:line="600" w:lineRule="exact"/>
        <w:ind w:firstLineChars="200" w:firstLine="602"/>
        <w:textAlignment w:val="center"/>
        <w:rPr>
          <w:b/>
          <w:bCs/>
          <w:sz w:val="30"/>
          <w:szCs w:val="30"/>
        </w:rPr>
      </w:pPr>
    </w:p>
    <w:p w:rsidR="000809F7" w:rsidRDefault="000809F7" w:rsidP="000809F7">
      <w:pPr>
        <w:adjustRightInd w:val="0"/>
        <w:snapToGrid w:val="0"/>
        <w:spacing w:line="500" w:lineRule="exact"/>
        <w:rPr>
          <w:rFonts w:eastAsia="仿宋_GB2312"/>
          <w:sz w:val="30"/>
          <w:szCs w:val="30"/>
        </w:rPr>
      </w:pPr>
    </w:p>
    <w:p w:rsidR="000809F7" w:rsidRDefault="000809F7" w:rsidP="000809F7">
      <w:pPr>
        <w:wordWrap w:val="0"/>
        <w:ind w:firstLineChars="1569" w:firstLine="4393"/>
        <w:rPr>
          <w:sz w:val="28"/>
          <w:szCs w:val="28"/>
        </w:rPr>
      </w:pPr>
      <w:r>
        <w:rPr>
          <w:rFonts w:cs="宋体" w:hint="eastAsia"/>
          <w:sz w:val="28"/>
          <w:szCs w:val="28"/>
        </w:rPr>
        <w:t>生产许可证编号：</w:t>
      </w:r>
    </w:p>
    <w:p w:rsidR="000809F7" w:rsidRDefault="000809F7" w:rsidP="000809F7">
      <w:pPr>
        <w:snapToGrid w:val="0"/>
        <w:spacing w:line="600" w:lineRule="exact"/>
        <w:jc w:val="center"/>
        <w:textAlignment w:val="center"/>
        <w:rPr>
          <w:sz w:val="48"/>
          <w:szCs w:val="48"/>
        </w:rPr>
      </w:pPr>
    </w:p>
    <w:p w:rsidR="000809F7" w:rsidRDefault="000809F7" w:rsidP="000809F7">
      <w:pPr>
        <w:snapToGrid w:val="0"/>
        <w:spacing w:line="600" w:lineRule="exact"/>
        <w:jc w:val="center"/>
        <w:textAlignment w:val="center"/>
        <w:rPr>
          <w:rFonts w:ascii="华文中宋" w:eastAsia="华文中宋" w:hAnsi="华文中宋"/>
          <w:b/>
          <w:bCs/>
          <w:sz w:val="48"/>
          <w:szCs w:val="48"/>
        </w:rPr>
      </w:pPr>
      <w:r>
        <w:rPr>
          <w:rFonts w:ascii="华文中宋" w:eastAsia="华文中宋" w:hAnsi="华文中宋" w:cs="华文中宋" w:hint="eastAsia"/>
          <w:b/>
          <w:bCs/>
          <w:sz w:val="48"/>
          <w:szCs w:val="48"/>
        </w:rPr>
        <w:t>浓缩饲料、配合饲料、精料补充料</w:t>
      </w:r>
    </w:p>
    <w:p w:rsidR="000809F7" w:rsidRDefault="000809F7" w:rsidP="000809F7">
      <w:pPr>
        <w:snapToGrid w:val="0"/>
        <w:spacing w:line="600" w:lineRule="exact"/>
        <w:jc w:val="center"/>
        <w:textAlignment w:val="center"/>
        <w:rPr>
          <w:rFonts w:ascii="华文中宋" w:eastAsia="华文中宋" w:hAnsi="华文中宋"/>
          <w:b/>
          <w:bCs/>
          <w:sz w:val="48"/>
          <w:szCs w:val="48"/>
        </w:rPr>
      </w:pPr>
      <w:r>
        <w:rPr>
          <w:rFonts w:ascii="华文中宋" w:eastAsia="华文中宋" w:hAnsi="华文中宋" w:cs="华文中宋" w:hint="eastAsia"/>
          <w:b/>
          <w:bCs/>
          <w:sz w:val="48"/>
          <w:szCs w:val="48"/>
        </w:rPr>
        <w:t>生产许可申请书</w:t>
      </w:r>
    </w:p>
    <w:p w:rsidR="000809F7" w:rsidRDefault="000809F7" w:rsidP="000809F7">
      <w:pPr>
        <w:adjustRightInd w:val="0"/>
        <w:snapToGrid w:val="0"/>
        <w:spacing w:line="760" w:lineRule="exact"/>
        <w:jc w:val="center"/>
        <w:textAlignment w:val="center"/>
        <w:rPr>
          <w:sz w:val="48"/>
          <w:szCs w:val="48"/>
        </w:rPr>
      </w:pPr>
    </w:p>
    <w:p w:rsidR="000809F7" w:rsidRDefault="000809F7" w:rsidP="000809F7">
      <w:pPr>
        <w:adjustRightInd w:val="0"/>
        <w:snapToGrid w:val="0"/>
        <w:spacing w:line="760" w:lineRule="exact"/>
        <w:jc w:val="center"/>
        <w:textAlignment w:val="center"/>
        <w:rPr>
          <w:sz w:val="48"/>
          <w:szCs w:val="48"/>
        </w:rPr>
      </w:pPr>
    </w:p>
    <w:p w:rsidR="000809F7" w:rsidRDefault="000809F7" w:rsidP="000809F7">
      <w:pPr>
        <w:adjustRightInd w:val="0"/>
        <w:snapToGrid w:val="0"/>
        <w:spacing w:line="760" w:lineRule="exact"/>
        <w:jc w:val="center"/>
        <w:textAlignment w:val="center"/>
        <w:rPr>
          <w:sz w:val="48"/>
          <w:szCs w:val="48"/>
        </w:rPr>
      </w:pPr>
    </w:p>
    <w:p w:rsidR="000809F7" w:rsidRDefault="000809F7" w:rsidP="000809F7">
      <w:pPr>
        <w:tabs>
          <w:tab w:val="left" w:pos="567"/>
          <w:tab w:val="left" w:pos="2268"/>
        </w:tabs>
        <w:adjustRightInd w:val="0"/>
        <w:snapToGrid w:val="0"/>
        <w:spacing w:line="760" w:lineRule="exact"/>
        <w:textAlignment w:val="center"/>
        <w:rPr>
          <w:b/>
          <w:bCs/>
          <w:snapToGrid w:val="0"/>
          <w:kern w:val="0"/>
          <w:sz w:val="32"/>
          <w:szCs w:val="32"/>
          <w:u w:val="single"/>
        </w:rPr>
      </w:pPr>
      <w:r>
        <w:rPr>
          <w:b/>
          <w:bCs/>
          <w:snapToGrid w:val="0"/>
          <w:kern w:val="0"/>
          <w:sz w:val="32"/>
          <w:szCs w:val="32"/>
        </w:rPr>
        <w:tab/>
      </w:r>
      <w:r>
        <w:rPr>
          <w:rFonts w:cs="宋体" w:hint="eastAsia"/>
          <w:b/>
          <w:bCs/>
          <w:snapToGrid w:val="0"/>
          <w:kern w:val="0"/>
          <w:sz w:val="32"/>
          <w:szCs w:val="32"/>
        </w:rPr>
        <w:t>申请事项：</w:t>
      </w:r>
      <w:r>
        <w:rPr>
          <w:b/>
          <w:bCs/>
          <w:snapToGrid w:val="0"/>
          <w:kern w:val="0"/>
          <w:sz w:val="32"/>
          <w:szCs w:val="32"/>
        </w:rPr>
        <w:tab/>
      </w:r>
      <w:r>
        <w:rPr>
          <w:b/>
          <w:bCs/>
          <w:snapToGrid w:val="0"/>
          <w:kern w:val="0"/>
          <w:sz w:val="32"/>
          <w:szCs w:val="32"/>
          <w:u w:val="single"/>
        </w:rPr>
        <w:t xml:space="preserve"> </w:t>
      </w:r>
      <w:r>
        <w:rPr>
          <w:rFonts w:ascii="宋体" w:hAnsi="宋体" w:cs="宋体" w:hint="eastAsia"/>
          <w:snapToGrid w:val="0"/>
          <w:kern w:val="0"/>
          <w:sz w:val="32"/>
          <w:szCs w:val="32"/>
          <w:u w:val="single"/>
        </w:rPr>
        <w:t>浓缩饲料□</w:t>
      </w:r>
      <w:r>
        <w:rPr>
          <w:rFonts w:ascii="宋体" w:hAnsi="宋体" w:cs="宋体"/>
          <w:snapToGrid w:val="0"/>
          <w:kern w:val="0"/>
          <w:sz w:val="32"/>
          <w:szCs w:val="32"/>
          <w:u w:val="single"/>
        </w:rPr>
        <w:t xml:space="preserve">  </w:t>
      </w:r>
      <w:r>
        <w:rPr>
          <w:rFonts w:ascii="宋体" w:hAnsi="宋体" w:cs="宋体" w:hint="eastAsia"/>
          <w:snapToGrid w:val="0"/>
          <w:kern w:val="0"/>
          <w:sz w:val="32"/>
          <w:szCs w:val="32"/>
          <w:u w:val="single"/>
        </w:rPr>
        <w:t>配合饲料□</w:t>
      </w:r>
      <w:r>
        <w:rPr>
          <w:rFonts w:ascii="宋体" w:hAnsi="宋体" w:cs="宋体"/>
          <w:snapToGrid w:val="0"/>
          <w:kern w:val="0"/>
          <w:sz w:val="32"/>
          <w:szCs w:val="32"/>
          <w:u w:val="single"/>
        </w:rPr>
        <w:t xml:space="preserve">  </w:t>
      </w:r>
      <w:r>
        <w:rPr>
          <w:rFonts w:ascii="宋体" w:hAnsi="宋体" w:cs="宋体" w:hint="eastAsia"/>
          <w:snapToGrid w:val="0"/>
          <w:kern w:val="0"/>
          <w:sz w:val="32"/>
          <w:szCs w:val="32"/>
          <w:u w:val="single"/>
        </w:rPr>
        <w:t>精料补充料□</w:t>
      </w:r>
    </w:p>
    <w:p w:rsidR="000809F7" w:rsidRDefault="000809F7" w:rsidP="000809F7">
      <w:pPr>
        <w:tabs>
          <w:tab w:val="left" w:pos="567"/>
          <w:tab w:val="left" w:pos="2268"/>
        </w:tabs>
        <w:adjustRightInd w:val="0"/>
        <w:snapToGrid w:val="0"/>
        <w:spacing w:line="760" w:lineRule="exact"/>
        <w:jc w:val="left"/>
        <w:textAlignment w:val="center"/>
        <w:rPr>
          <w:snapToGrid w:val="0"/>
          <w:kern w:val="0"/>
          <w:sz w:val="32"/>
          <w:szCs w:val="32"/>
          <w:u w:val="single"/>
        </w:rPr>
      </w:pPr>
      <w:r>
        <w:rPr>
          <w:b/>
          <w:bCs/>
          <w:snapToGrid w:val="0"/>
          <w:kern w:val="0"/>
          <w:sz w:val="32"/>
          <w:szCs w:val="32"/>
        </w:rPr>
        <w:tab/>
      </w:r>
      <w:r>
        <w:rPr>
          <w:rFonts w:cs="宋体" w:hint="eastAsia"/>
          <w:b/>
          <w:bCs/>
          <w:snapToGrid w:val="0"/>
          <w:kern w:val="0"/>
          <w:sz w:val="32"/>
          <w:szCs w:val="32"/>
        </w:rPr>
        <w:t>企业名称：</w:t>
      </w:r>
      <w:r>
        <w:rPr>
          <w:b/>
          <w:bCs/>
          <w:snapToGrid w:val="0"/>
          <w:kern w:val="0"/>
          <w:sz w:val="32"/>
          <w:szCs w:val="32"/>
        </w:rPr>
        <w:tab/>
      </w:r>
      <w:r>
        <w:rPr>
          <w:snapToGrid w:val="0"/>
          <w:kern w:val="0"/>
          <w:sz w:val="32"/>
          <w:szCs w:val="32"/>
          <w:u w:val="single"/>
        </w:rPr>
        <w:t xml:space="preserve">                             </w:t>
      </w:r>
      <w:r>
        <w:rPr>
          <w:rFonts w:cs="宋体" w:hint="eastAsia"/>
          <w:snapToGrid w:val="0"/>
          <w:kern w:val="0"/>
          <w:sz w:val="32"/>
          <w:szCs w:val="32"/>
          <w:u w:val="single"/>
        </w:rPr>
        <w:t>（公章）</w:t>
      </w:r>
    </w:p>
    <w:p w:rsidR="000809F7" w:rsidRDefault="000809F7" w:rsidP="000809F7">
      <w:pPr>
        <w:tabs>
          <w:tab w:val="left" w:pos="567"/>
          <w:tab w:val="left" w:pos="2268"/>
        </w:tabs>
        <w:adjustRightInd w:val="0"/>
        <w:snapToGrid w:val="0"/>
        <w:spacing w:line="760" w:lineRule="exact"/>
        <w:textAlignment w:val="center"/>
        <w:rPr>
          <w:snapToGrid w:val="0"/>
          <w:kern w:val="0"/>
          <w:sz w:val="32"/>
          <w:szCs w:val="32"/>
        </w:rPr>
      </w:pPr>
      <w:r>
        <w:rPr>
          <w:b/>
          <w:bCs/>
          <w:snapToGrid w:val="0"/>
          <w:kern w:val="0"/>
          <w:sz w:val="32"/>
          <w:szCs w:val="32"/>
        </w:rPr>
        <w:tab/>
      </w:r>
      <w:r>
        <w:rPr>
          <w:rFonts w:cs="宋体" w:hint="eastAsia"/>
          <w:b/>
          <w:bCs/>
          <w:snapToGrid w:val="0"/>
          <w:kern w:val="0"/>
          <w:sz w:val="32"/>
          <w:szCs w:val="32"/>
        </w:rPr>
        <w:t>联</w:t>
      </w:r>
      <w:r>
        <w:rPr>
          <w:b/>
          <w:bCs/>
          <w:snapToGrid w:val="0"/>
          <w:kern w:val="0"/>
          <w:sz w:val="32"/>
          <w:szCs w:val="32"/>
        </w:rPr>
        <w:t xml:space="preserve"> </w:t>
      </w:r>
      <w:r>
        <w:rPr>
          <w:rFonts w:cs="宋体" w:hint="eastAsia"/>
          <w:b/>
          <w:bCs/>
          <w:snapToGrid w:val="0"/>
          <w:kern w:val="0"/>
          <w:sz w:val="32"/>
          <w:szCs w:val="32"/>
        </w:rPr>
        <w:t>系</w:t>
      </w:r>
      <w:r>
        <w:rPr>
          <w:b/>
          <w:bCs/>
          <w:snapToGrid w:val="0"/>
          <w:kern w:val="0"/>
          <w:sz w:val="32"/>
          <w:szCs w:val="32"/>
        </w:rPr>
        <w:t xml:space="preserve"> </w:t>
      </w:r>
      <w:r>
        <w:rPr>
          <w:rFonts w:cs="宋体" w:hint="eastAsia"/>
          <w:b/>
          <w:bCs/>
          <w:snapToGrid w:val="0"/>
          <w:kern w:val="0"/>
          <w:sz w:val="32"/>
          <w:szCs w:val="32"/>
        </w:rPr>
        <w:t>人：</w:t>
      </w:r>
      <w:r>
        <w:rPr>
          <w:b/>
          <w:bCs/>
          <w:snapToGrid w:val="0"/>
          <w:kern w:val="0"/>
          <w:sz w:val="32"/>
          <w:szCs w:val="32"/>
        </w:rPr>
        <w:tab/>
      </w:r>
      <w:r>
        <w:rPr>
          <w:rFonts w:ascii="宋体" w:hAnsi="宋体" w:cs="宋体"/>
          <w:snapToGrid w:val="0"/>
          <w:kern w:val="0"/>
          <w:sz w:val="32"/>
          <w:szCs w:val="32"/>
          <w:u w:val="single"/>
        </w:rPr>
        <w:t xml:space="preserve">                                     </w:t>
      </w:r>
    </w:p>
    <w:p w:rsidR="000809F7" w:rsidRDefault="000809F7" w:rsidP="000809F7">
      <w:pPr>
        <w:tabs>
          <w:tab w:val="left" w:pos="567"/>
          <w:tab w:val="left" w:pos="2268"/>
        </w:tabs>
        <w:adjustRightInd w:val="0"/>
        <w:snapToGrid w:val="0"/>
        <w:spacing w:line="760" w:lineRule="exact"/>
        <w:textAlignment w:val="center"/>
        <w:rPr>
          <w:snapToGrid w:val="0"/>
          <w:kern w:val="0"/>
          <w:sz w:val="32"/>
          <w:szCs w:val="32"/>
        </w:rPr>
      </w:pPr>
      <w:r>
        <w:rPr>
          <w:b/>
          <w:bCs/>
          <w:snapToGrid w:val="0"/>
          <w:kern w:val="0"/>
          <w:sz w:val="32"/>
          <w:szCs w:val="32"/>
        </w:rPr>
        <w:tab/>
      </w:r>
      <w:r>
        <w:rPr>
          <w:rFonts w:cs="宋体" w:hint="eastAsia"/>
          <w:b/>
          <w:bCs/>
          <w:snapToGrid w:val="0"/>
          <w:kern w:val="0"/>
          <w:sz w:val="32"/>
          <w:szCs w:val="32"/>
        </w:rPr>
        <w:t>联系方式：</w:t>
      </w:r>
      <w:r>
        <w:rPr>
          <w:rFonts w:cs="宋体" w:hint="eastAsia"/>
          <w:snapToGrid w:val="0"/>
          <w:kern w:val="0"/>
          <w:sz w:val="32"/>
          <w:szCs w:val="32"/>
        </w:rPr>
        <w:t>固定电话</w:t>
      </w:r>
      <w:r>
        <w:rPr>
          <w:rFonts w:ascii="宋体" w:hAnsi="宋体" w:cs="宋体"/>
          <w:snapToGrid w:val="0"/>
          <w:kern w:val="0"/>
          <w:sz w:val="32"/>
          <w:szCs w:val="32"/>
          <w:u w:val="single"/>
        </w:rPr>
        <w:t xml:space="preserve">            </w:t>
      </w:r>
      <w:r>
        <w:rPr>
          <w:rFonts w:ascii="宋体" w:hAnsi="宋体" w:cs="宋体" w:hint="eastAsia"/>
          <w:snapToGrid w:val="0"/>
          <w:kern w:val="0"/>
          <w:sz w:val="32"/>
          <w:szCs w:val="32"/>
        </w:rPr>
        <w:t>手机</w:t>
      </w:r>
      <w:r>
        <w:rPr>
          <w:rFonts w:ascii="宋体" w:hAnsi="宋体" w:cs="宋体"/>
          <w:snapToGrid w:val="0"/>
          <w:spacing w:val="-2"/>
          <w:kern w:val="0"/>
          <w:sz w:val="32"/>
          <w:szCs w:val="32"/>
          <w:u w:val="single"/>
        </w:rPr>
        <w:t xml:space="preserve">              </w:t>
      </w:r>
    </w:p>
    <w:p w:rsidR="000809F7" w:rsidRDefault="000809F7" w:rsidP="000809F7">
      <w:pPr>
        <w:tabs>
          <w:tab w:val="left" w:pos="567"/>
          <w:tab w:val="left" w:pos="2268"/>
        </w:tabs>
        <w:adjustRightInd w:val="0"/>
        <w:snapToGrid w:val="0"/>
        <w:spacing w:line="760" w:lineRule="exact"/>
        <w:textAlignment w:val="center"/>
        <w:rPr>
          <w:b/>
          <w:bCs/>
          <w:snapToGrid w:val="0"/>
          <w:kern w:val="0"/>
          <w:sz w:val="32"/>
          <w:szCs w:val="32"/>
          <w:u w:val="single"/>
        </w:rPr>
      </w:pPr>
      <w:r>
        <w:rPr>
          <w:b/>
          <w:bCs/>
          <w:snapToGrid w:val="0"/>
          <w:kern w:val="0"/>
          <w:sz w:val="32"/>
          <w:szCs w:val="32"/>
        </w:rPr>
        <w:tab/>
      </w:r>
      <w:r>
        <w:rPr>
          <w:rFonts w:cs="宋体" w:hint="eastAsia"/>
          <w:b/>
          <w:bCs/>
          <w:snapToGrid w:val="0"/>
          <w:kern w:val="0"/>
          <w:sz w:val="32"/>
          <w:szCs w:val="32"/>
        </w:rPr>
        <w:t>申请事项：</w:t>
      </w:r>
      <w:r>
        <w:rPr>
          <w:b/>
          <w:bCs/>
          <w:snapToGrid w:val="0"/>
          <w:kern w:val="0"/>
          <w:sz w:val="32"/>
          <w:szCs w:val="32"/>
        </w:rPr>
        <w:tab/>
      </w:r>
      <w:r>
        <w:rPr>
          <w:b/>
          <w:bCs/>
          <w:snapToGrid w:val="0"/>
          <w:kern w:val="0"/>
          <w:sz w:val="32"/>
          <w:szCs w:val="32"/>
          <w:u w:val="single"/>
        </w:rPr>
        <w:t xml:space="preserve"> </w:t>
      </w:r>
      <w:r>
        <w:rPr>
          <w:rFonts w:ascii="宋体" w:hAnsi="宋体" w:cs="宋体" w:hint="eastAsia"/>
          <w:snapToGrid w:val="0"/>
          <w:kern w:val="0"/>
          <w:sz w:val="32"/>
          <w:szCs w:val="32"/>
          <w:u w:val="single"/>
        </w:rPr>
        <w:t>设立□</w:t>
      </w:r>
      <w:r>
        <w:rPr>
          <w:rFonts w:ascii="宋体" w:hAnsi="宋体" w:cs="宋体"/>
          <w:snapToGrid w:val="0"/>
          <w:spacing w:val="-4"/>
          <w:kern w:val="0"/>
          <w:sz w:val="32"/>
          <w:szCs w:val="32"/>
          <w:u w:val="single"/>
        </w:rPr>
        <w:t xml:space="preserve">   </w:t>
      </w:r>
      <w:r>
        <w:rPr>
          <w:rFonts w:ascii="宋体" w:hAnsi="宋体" w:cs="宋体" w:hint="eastAsia"/>
          <w:snapToGrid w:val="0"/>
          <w:kern w:val="0"/>
          <w:sz w:val="32"/>
          <w:szCs w:val="32"/>
          <w:u w:val="single"/>
        </w:rPr>
        <w:t>续展□</w:t>
      </w:r>
      <w:r>
        <w:rPr>
          <w:rFonts w:ascii="宋体" w:hAnsi="宋体" w:cs="宋体"/>
          <w:snapToGrid w:val="0"/>
          <w:spacing w:val="-4"/>
          <w:kern w:val="0"/>
          <w:sz w:val="32"/>
          <w:szCs w:val="32"/>
          <w:u w:val="single"/>
        </w:rPr>
        <w:t xml:space="preserve">   </w:t>
      </w:r>
      <w:r>
        <w:rPr>
          <w:rFonts w:ascii="宋体" w:hAnsi="宋体" w:cs="宋体" w:hint="eastAsia"/>
          <w:snapToGrid w:val="0"/>
          <w:kern w:val="0"/>
          <w:sz w:val="32"/>
          <w:szCs w:val="32"/>
          <w:u w:val="single"/>
        </w:rPr>
        <w:t>增加或更换生产线□</w:t>
      </w:r>
    </w:p>
    <w:p w:rsidR="000809F7" w:rsidRDefault="000809F7" w:rsidP="000809F7">
      <w:pPr>
        <w:tabs>
          <w:tab w:val="left" w:pos="567"/>
          <w:tab w:val="left" w:pos="2268"/>
        </w:tabs>
        <w:adjustRightInd w:val="0"/>
        <w:snapToGrid w:val="0"/>
        <w:spacing w:line="760" w:lineRule="exact"/>
        <w:textAlignment w:val="center"/>
        <w:rPr>
          <w:snapToGrid w:val="0"/>
          <w:kern w:val="0"/>
          <w:sz w:val="32"/>
          <w:szCs w:val="32"/>
          <w:u w:val="single"/>
        </w:rPr>
      </w:pPr>
      <w:r>
        <w:rPr>
          <w:b/>
          <w:bCs/>
          <w:snapToGrid w:val="0"/>
          <w:kern w:val="0"/>
          <w:sz w:val="32"/>
          <w:szCs w:val="32"/>
        </w:rPr>
        <w:tab/>
      </w:r>
      <w:r>
        <w:rPr>
          <w:b/>
          <w:bCs/>
          <w:snapToGrid w:val="0"/>
          <w:kern w:val="0"/>
          <w:sz w:val="32"/>
          <w:szCs w:val="32"/>
        </w:rPr>
        <w:tab/>
      </w:r>
      <w:r>
        <w:rPr>
          <w:snapToGrid w:val="0"/>
          <w:kern w:val="0"/>
          <w:sz w:val="32"/>
          <w:szCs w:val="32"/>
          <w:u w:val="single"/>
        </w:rPr>
        <w:t xml:space="preserve"> </w:t>
      </w:r>
      <w:r>
        <w:rPr>
          <w:rFonts w:cs="宋体" w:hint="eastAsia"/>
          <w:snapToGrid w:val="0"/>
          <w:kern w:val="0"/>
          <w:sz w:val="32"/>
          <w:szCs w:val="32"/>
          <w:u w:val="single"/>
        </w:rPr>
        <w:t>增加产品类别□</w:t>
      </w:r>
      <w:r>
        <w:rPr>
          <w:rFonts w:cs="宋体" w:hint="eastAsia"/>
          <w:snapToGrid w:val="0"/>
          <w:kern w:val="0"/>
          <w:sz w:val="32"/>
          <w:szCs w:val="32"/>
          <w:u w:val="single"/>
        </w:rPr>
        <w:t xml:space="preserve"> </w:t>
      </w:r>
      <w:r>
        <w:rPr>
          <w:rFonts w:cs="宋体" w:hint="eastAsia"/>
          <w:snapToGrid w:val="0"/>
          <w:kern w:val="0"/>
          <w:sz w:val="32"/>
          <w:szCs w:val="32"/>
          <w:u w:val="single"/>
        </w:rPr>
        <w:t>增加产品系列□</w:t>
      </w:r>
      <w:r>
        <w:rPr>
          <w:snapToGrid w:val="0"/>
          <w:kern w:val="0"/>
          <w:sz w:val="32"/>
          <w:szCs w:val="32"/>
          <w:u w:val="single"/>
        </w:rPr>
        <w:t xml:space="preserve"> </w:t>
      </w:r>
      <w:r>
        <w:rPr>
          <w:rFonts w:cs="宋体" w:hint="eastAsia"/>
          <w:snapToGrid w:val="0"/>
          <w:kern w:val="0"/>
          <w:sz w:val="32"/>
          <w:szCs w:val="32"/>
          <w:u w:val="single"/>
        </w:rPr>
        <w:t>迁址□</w:t>
      </w:r>
    </w:p>
    <w:p w:rsidR="000809F7" w:rsidRDefault="000809F7" w:rsidP="000809F7">
      <w:pPr>
        <w:tabs>
          <w:tab w:val="left" w:pos="567"/>
          <w:tab w:val="left" w:pos="2268"/>
        </w:tabs>
        <w:adjustRightInd w:val="0"/>
        <w:snapToGrid w:val="0"/>
        <w:spacing w:line="760" w:lineRule="exact"/>
        <w:textAlignment w:val="center"/>
        <w:rPr>
          <w:b/>
          <w:bCs/>
          <w:snapToGrid w:val="0"/>
          <w:kern w:val="0"/>
          <w:sz w:val="32"/>
          <w:szCs w:val="32"/>
          <w:u w:val="single"/>
        </w:rPr>
      </w:pPr>
      <w:r>
        <w:rPr>
          <w:b/>
          <w:bCs/>
          <w:snapToGrid w:val="0"/>
          <w:kern w:val="0"/>
          <w:sz w:val="32"/>
          <w:szCs w:val="32"/>
        </w:rPr>
        <w:tab/>
      </w:r>
      <w:r>
        <w:rPr>
          <w:rFonts w:cs="宋体" w:hint="eastAsia"/>
          <w:b/>
          <w:bCs/>
          <w:snapToGrid w:val="0"/>
          <w:kern w:val="0"/>
          <w:sz w:val="32"/>
          <w:szCs w:val="32"/>
        </w:rPr>
        <w:t>申报日期：</w:t>
      </w:r>
      <w:r>
        <w:rPr>
          <w:b/>
          <w:bCs/>
          <w:snapToGrid w:val="0"/>
          <w:kern w:val="0"/>
          <w:sz w:val="32"/>
          <w:szCs w:val="32"/>
        </w:rPr>
        <w:tab/>
      </w:r>
      <w:r>
        <w:rPr>
          <w:snapToGrid w:val="0"/>
          <w:kern w:val="0"/>
          <w:sz w:val="32"/>
          <w:szCs w:val="32"/>
          <w:u w:val="single"/>
        </w:rPr>
        <w:t xml:space="preserve">                </w:t>
      </w:r>
      <w:r>
        <w:rPr>
          <w:rFonts w:cs="宋体" w:hint="eastAsia"/>
          <w:snapToGrid w:val="0"/>
          <w:kern w:val="0"/>
          <w:sz w:val="32"/>
          <w:szCs w:val="32"/>
          <w:u w:val="single"/>
        </w:rPr>
        <w:t>年</w:t>
      </w:r>
      <w:r>
        <w:rPr>
          <w:snapToGrid w:val="0"/>
          <w:kern w:val="0"/>
          <w:sz w:val="32"/>
          <w:szCs w:val="32"/>
          <w:u w:val="single"/>
        </w:rPr>
        <w:t xml:space="preserve">   </w:t>
      </w:r>
      <w:r>
        <w:rPr>
          <w:rFonts w:cs="宋体" w:hint="eastAsia"/>
          <w:snapToGrid w:val="0"/>
          <w:kern w:val="0"/>
          <w:sz w:val="32"/>
          <w:szCs w:val="32"/>
          <w:u w:val="single"/>
        </w:rPr>
        <w:t>月</w:t>
      </w:r>
      <w:r>
        <w:rPr>
          <w:snapToGrid w:val="0"/>
          <w:kern w:val="0"/>
          <w:sz w:val="32"/>
          <w:szCs w:val="32"/>
          <w:u w:val="single"/>
        </w:rPr>
        <w:t xml:space="preserve">   </w:t>
      </w:r>
      <w:r>
        <w:rPr>
          <w:rFonts w:cs="宋体" w:hint="eastAsia"/>
          <w:snapToGrid w:val="0"/>
          <w:kern w:val="0"/>
          <w:sz w:val="32"/>
          <w:szCs w:val="32"/>
          <w:u w:val="single"/>
        </w:rPr>
        <w:t>日</w:t>
      </w:r>
      <w:r>
        <w:rPr>
          <w:snapToGrid w:val="0"/>
          <w:kern w:val="0"/>
          <w:sz w:val="32"/>
          <w:szCs w:val="32"/>
          <w:u w:val="single"/>
        </w:rPr>
        <w:t xml:space="preserve">         </w:t>
      </w:r>
    </w:p>
    <w:p w:rsidR="000809F7" w:rsidRDefault="000809F7" w:rsidP="000809F7">
      <w:pPr>
        <w:adjustRightInd w:val="0"/>
        <w:snapToGrid w:val="0"/>
        <w:spacing w:line="760" w:lineRule="exact"/>
        <w:jc w:val="center"/>
        <w:textAlignment w:val="center"/>
        <w:rPr>
          <w:b/>
          <w:bCs/>
          <w:snapToGrid w:val="0"/>
          <w:kern w:val="0"/>
          <w:sz w:val="32"/>
          <w:szCs w:val="32"/>
        </w:rPr>
      </w:pPr>
    </w:p>
    <w:p w:rsidR="000809F7" w:rsidRDefault="000809F7" w:rsidP="000809F7">
      <w:pPr>
        <w:adjustRightInd w:val="0"/>
        <w:snapToGrid w:val="0"/>
        <w:spacing w:line="760" w:lineRule="exact"/>
        <w:jc w:val="center"/>
        <w:textAlignment w:val="center"/>
        <w:rPr>
          <w:b/>
          <w:bCs/>
          <w:snapToGrid w:val="0"/>
          <w:kern w:val="0"/>
          <w:sz w:val="32"/>
          <w:szCs w:val="32"/>
        </w:rPr>
      </w:pPr>
    </w:p>
    <w:p w:rsidR="000809F7" w:rsidRDefault="000809F7" w:rsidP="000809F7">
      <w:pPr>
        <w:adjustRightInd w:val="0"/>
        <w:snapToGrid w:val="0"/>
        <w:spacing w:line="600" w:lineRule="exact"/>
        <w:jc w:val="center"/>
        <w:textAlignment w:val="center"/>
        <w:rPr>
          <w:rFonts w:ascii="黑体" w:eastAsia="黑体"/>
          <w:b/>
          <w:bCs/>
          <w:snapToGrid w:val="0"/>
          <w:kern w:val="0"/>
          <w:sz w:val="32"/>
          <w:szCs w:val="32"/>
        </w:rPr>
      </w:pPr>
      <w:r>
        <w:rPr>
          <w:rFonts w:ascii="黑体" w:eastAsia="黑体" w:cs="黑体" w:hint="eastAsia"/>
          <w:b/>
          <w:bCs/>
          <w:snapToGrid w:val="0"/>
          <w:kern w:val="0"/>
          <w:sz w:val="32"/>
          <w:szCs w:val="32"/>
        </w:rPr>
        <w:t>中华人民共和国农业部</w:t>
      </w:r>
      <w:r>
        <w:rPr>
          <w:rFonts w:ascii="黑体" w:eastAsia="黑体" w:cs="黑体"/>
          <w:b/>
          <w:bCs/>
          <w:snapToGrid w:val="0"/>
          <w:kern w:val="0"/>
          <w:sz w:val="32"/>
          <w:szCs w:val="32"/>
        </w:rPr>
        <w:t xml:space="preserve">  </w:t>
      </w:r>
      <w:r>
        <w:rPr>
          <w:rFonts w:ascii="黑体" w:eastAsia="黑体" w:cs="黑体" w:hint="eastAsia"/>
          <w:b/>
          <w:bCs/>
          <w:snapToGrid w:val="0"/>
          <w:kern w:val="0"/>
          <w:sz w:val="32"/>
          <w:szCs w:val="32"/>
        </w:rPr>
        <w:t>制</w:t>
      </w:r>
    </w:p>
    <w:p w:rsidR="000809F7" w:rsidRDefault="000809F7" w:rsidP="000809F7">
      <w:pPr>
        <w:adjustRightInd w:val="0"/>
        <w:snapToGrid w:val="0"/>
        <w:spacing w:line="600" w:lineRule="exact"/>
        <w:jc w:val="center"/>
        <w:textAlignment w:val="center"/>
        <w:rPr>
          <w:b/>
          <w:bCs/>
          <w:snapToGrid w:val="0"/>
          <w:kern w:val="0"/>
          <w:sz w:val="32"/>
          <w:szCs w:val="32"/>
        </w:rPr>
      </w:pPr>
      <w:r>
        <w:rPr>
          <w:rFonts w:cs="宋体" w:hint="eastAsia"/>
          <w:b/>
          <w:bCs/>
          <w:snapToGrid w:val="0"/>
          <w:kern w:val="0"/>
          <w:sz w:val="32"/>
          <w:szCs w:val="32"/>
        </w:rPr>
        <w:t>二〇一二年</w:t>
      </w:r>
    </w:p>
    <w:p w:rsidR="000809F7" w:rsidRDefault="000809F7" w:rsidP="000809F7">
      <w:pPr>
        <w:spacing w:beforeLines="50" w:afterLines="50" w:line="600" w:lineRule="exact"/>
        <w:jc w:val="center"/>
        <w:rPr>
          <w:rFonts w:eastAsia="黑体"/>
          <w:b/>
          <w:bCs/>
          <w:sz w:val="30"/>
          <w:szCs w:val="30"/>
        </w:rPr>
      </w:pPr>
      <w:r>
        <w:rPr>
          <w:sz w:val="24"/>
        </w:rPr>
        <w:br w:type="page"/>
      </w:r>
      <w:r>
        <w:rPr>
          <w:rFonts w:eastAsia="黑体" w:cs="黑体" w:hint="eastAsia"/>
          <w:b/>
          <w:bCs/>
          <w:sz w:val="30"/>
          <w:szCs w:val="30"/>
        </w:rPr>
        <w:lastRenderedPageBreak/>
        <w:t>表</w:t>
      </w:r>
      <w:r>
        <w:rPr>
          <w:rFonts w:eastAsia="黑体"/>
          <w:b/>
          <w:bCs/>
          <w:sz w:val="30"/>
          <w:szCs w:val="30"/>
        </w:rPr>
        <w:t xml:space="preserve">1  </w:t>
      </w:r>
      <w:r>
        <w:rPr>
          <w:rFonts w:eastAsia="黑体" w:cs="黑体" w:hint="eastAsia"/>
          <w:b/>
          <w:bCs/>
          <w:sz w:val="32"/>
          <w:szCs w:val="32"/>
        </w:rPr>
        <w:t>企业基本情况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54"/>
        <w:gridCol w:w="1695"/>
        <w:gridCol w:w="1199"/>
        <w:gridCol w:w="867"/>
        <w:gridCol w:w="488"/>
        <w:gridCol w:w="380"/>
        <w:gridCol w:w="867"/>
        <w:gridCol w:w="454"/>
        <w:gridCol w:w="414"/>
        <w:gridCol w:w="867"/>
        <w:gridCol w:w="869"/>
      </w:tblGrid>
      <w:tr w:rsidR="000809F7"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企业名称</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1074"/>
        </w:trPr>
        <w:tc>
          <w:tcPr>
            <w:tcW w:w="2349"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生产地址</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通讯地址及邮编</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法定代表人</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工商营业执照注册号</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住</w:t>
            </w:r>
            <w:r>
              <w:rPr>
                <w:b/>
                <w:bCs/>
                <w:snapToGrid w:val="0"/>
                <w:kern w:val="0"/>
                <w:sz w:val="24"/>
              </w:rPr>
              <w:t xml:space="preserve">  </w:t>
            </w:r>
            <w:r>
              <w:rPr>
                <w:rFonts w:cs="宋体" w:hint="eastAsia"/>
                <w:b/>
                <w:bCs/>
                <w:snapToGrid w:val="0"/>
                <w:kern w:val="0"/>
                <w:sz w:val="24"/>
              </w:rPr>
              <w:t>所（注册地址）</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企业类型</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组织机构代码</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2349"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注册资本（万元）</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spacing w:val="-10"/>
                <w:kern w:val="0"/>
                <w:sz w:val="24"/>
              </w:rPr>
              <w:t>固定资产</w:t>
            </w:r>
            <w:r>
              <w:rPr>
                <w:b/>
                <w:bCs/>
                <w:snapToGrid w:val="0"/>
                <w:spacing w:val="-10"/>
                <w:kern w:val="0"/>
                <w:sz w:val="24"/>
              </w:rPr>
              <w:t>(</w:t>
            </w:r>
            <w:r>
              <w:rPr>
                <w:rFonts w:cs="宋体" w:hint="eastAsia"/>
                <w:b/>
                <w:bCs/>
                <w:snapToGrid w:val="0"/>
                <w:spacing w:val="-10"/>
                <w:kern w:val="0"/>
                <w:sz w:val="24"/>
              </w:rPr>
              <w:t>万元）</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654" w:type="dxa"/>
            <w:vMerge w:val="restart"/>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所属</w:t>
            </w:r>
          </w:p>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法人</w:t>
            </w:r>
          </w:p>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机构</w:t>
            </w:r>
          </w:p>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信息</w:t>
            </w:r>
          </w:p>
        </w:tc>
        <w:tc>
          <w:tcPr>
            <w:tcW w:w="1695"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名</w:t>
            </w:r>
            <w:r>
              <w:rPr>
                <w:b/>
                <w:bCs/>
                <w:snapToGrid w:val="0"/>
                <w:kern w:val="0"/>
                <w:sz w:val="24"/>
              </w:rPr>
              <w:t xml:space="preserve">    </w:t>
            </w:r>
            <w:r>
              <w:rPr>
                <w:rFonts w:cs="宋体" w:hint="eastAsia"/>
                <w:b/>
                <w:bCs/>
                <w:snapToGrid w:val="0"/>
                <w:kern w:val="0"/>
                <w:sz w:val="24"/>
              </w:rPr>
              <w:t>称</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住</w:t>
            </w:r>
            <w:r>
              <w:rPr>
                <w:b/>
                <w:bCs/>
                <w:snapToGrid w:val="0"/>
                <w:kern w:val="0"/>
                <w:sz w:val="24"/>
              </w:rPr>
              <w:t xml:space="preserve">    </w:t>
            </w:r>
            <w:r>
              <w:rPr>
                <w:rFonts w:cs="宋体" w:hint="eastAsia"/>
                <w:b/>
                <w:bCs/>
                <w:snapToGrid w:val="0"/>
                <w:kern w:val="0"/>
                <w:sz w:val="24"/>
              </w:rPr>
              <w:t>所</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300" w:lineRule="exact"/>
              <w:jc w:val="center"/>
              <w:rPr>
                <w:b/>
                <w:bCs/>
                <w:snapToGrid w:val="0"/>
                <w:kern w:val="0"/>
                <w:sz w:val="24"/>
              </w:rPr>
            </w:pPr>
            <w:r>
              <w:rPr>
                <w:rFonts w:cs="宋体" w:hint="eastAsia"/>
                <w:b/>
                <w:bCs/>
                <w:snapToGrid w:val="0"/>
                <w:kern w:val="0"/>
                <w:sz w:val="24"/>
              </w:rPr>
              <w:t>工商营业</w:t>
            </w:r>
          </w:p>
          <w:p w:rsidR="000809F7" w:rsidRDefault="000809F7" w:rsidP="00145DAA">
            <w:pPr>
              <w:adjustRightInd w:val="0"/>
              <w:snapToGrid w:val="0"/>
              <w:spacing w:line="300" w:lineRule="exact"/>
              <w:jc w:val="center"/>
              <w:rPr>
                <w:b/>
                <w:bCs/>
                <w:snapToGrid w:val="0"/>
                <w:kern w:val="0"/>
                <w:sz w:val="24"/>
              </w:rPr>
            </w:pPr>
            <w:r>
              <w:rPr>
                <w:rFonts w:cs="宋体" w:hint="eastAsia"/>
                <w:b/>
                <w:bCs/>
                <w:snapToGrid w:val="0"/>
                <w:kern w:val="0"/>
                <w:sz w:val="24"/>
              </w:rPr>
              <w:t>执照注册号</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法定代表人</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企业类型</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联系人</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联系电话</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传</w:t>
            </w:r>
            <w:r>
              <w:rPr>
                <w:b/>
                <w:bCs/>
                <w:snapToGrid w:val="0"/>
                <w:kern w:val="0"/>
                <w:sz w:val="24"/>
              </w:rPr>
              <w:t xml:space="preserve">   </w:t>
            </w:r>
            <w:r>
              <w:rPr>
                <w:rFonts w:cs="宋体" w:hint="eastAsia"/>
                <w:b/>
                <w:bCs/>
                <w:snapToGrid w:val="0"/>
                <w:kern w:val="0"/>
                <w:sz w:val="24"/>
              </w:rPr>
              <w:t>真</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组织机构代码</w:t>
            </w:r>
          </w:p>
        </w:tc>
        <w:tc>
          <w:tcPr>
            <w:tcW w:w="6405" w:type="dxa"/>
            <w:gridSpan w:val="9"/>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2349" w:type="dxa"/>
            <w:gridSpan w:val="2"/>
            <w:vMerge w:val="restart"/>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主要机构设置</w:t>
            </w:r>
          </w:p>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及人员组成</w:t>
            </w:r>
          </w:p>
        </w:tc>
        <w:tc>
          <w:tcPr>
            <w:tcW w:w="119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机构名称</w:t>
            </w:r>
          </w:p>
        </w:tc>
        <w:tc>
          <w:tcPr>
            <w:tcW w:w="86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2349" w:type="dxa"/>
            <w:gridSpan w:val="2"/>
            <w:vMerge/>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p>
        </w:tc>
        <w:tc>
          <w:tcPr>
            <w:tcW w:w="119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人</w:t>
            </w:r>
            <w:r>
              <w:rPr>
                <w:b/>
                <w:bCs/>
                <w:snapToGrid w:val="0"/>
                <w:kern w:val="0"/>
                <w:sz w:val="24"/>
              </w:rPr>
              <w:t xml:space="preserve">  </w:t>
            </w:r>
            <w:r>
              <w:rPr>
                <w:rFonts w:cs="宋体" w:hint="eastAsia"/>
                <w:b/>
                <w:bCs/>
                <w:snapToGrid w:val="0"/>
                <w:kern w:val="0"/>
                <w:sz w:val="24"/>
              </w:rPr>
              <w:t>数</w:t>
            </w:r>
          </w:p>
        </w:tc>
        <w:tc>
          <w:tcPr>
            <w:tcW w:w="86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trHeight w:val="737"/>
        </w:trPr>
        <w:tc>
          <w:tcPr>
            <w:tcW w:w="2349" w:type="dxa"/>
            <w:gridSpan w:val="2"/>
            <w:vMerge/>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p>
        </w:tc>
        <w:tc>
          <w:tcPr>
            <w:tcW w:w="119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人员总数</w:t>
            </w:r>
          </w:p>
        </w:tc>
        <w:tc>
          <w:tcPr>
            <w:tcW w:w="86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c>
          <w:tcPr>
            <w:tcW w:w="2603" w:type="dxa"/>
            <w:gridSpan w:val="5"/>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b/>
                <w:bCs/>
                <w:snapToGrid w:val="0"/>
                <w:kern w:val="0"/>
                <w:sz w:val="24"/>
              </w:rPr>
            </w:pPr>
            <w:r>
              <w:rPr>
                <w:rFonts w:cs="宋体" w:hint="eastAsia"/>
                <w:b/>
                <w:bCs/>
                <w:snapToGrid w:val="0"/>
                <w:kern w:val="0"/>
                <w:sz w:val="24"/>
              </w:rPr>
              <w:t>其中专业技术人员</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rPr>
                <w:snapToGrid w:val="0"/>
                <w:kern w:val="0"/>
                <w:sz w:val="24"/>
              </w:rPr>
            </w:pPr>
          </w:p>
        </w:tc>
      </w:tr>
      <w:tr w:rsidR="000809F7" w:rsidTr="00145DAA">
        <w:trPr>
          <w:cantSplit/>
          <w:trHeight w:val="13570"/>
        </w:trPr>
        <w:tc>
          <w:tcPr>
            <w:tcW w:w="8754" w:type="dxa"/>
            <w:gridSpan w:val="11"/>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360" w:lineRule="exact"/>
              <w:textAlignment w:val="center"/>
              <w:rPr>
                <w:snapToGrid w:val="0"/>
                <w:kern w:val="0"/>
                <w:sz w:val="24"/>
              </w:rPr>
            </w:pPr>
            <w:r>
              <w:rPr>
                <w:rFonts w:cs="宋体" w:hint="eastAsia"/>
                <w:b/>
                <w:bCs/>
                <w:snapToGrid w:val="0"/>
                <w:kern w:val="0"/>
                <w:sz w:val="24"/>
              </w:rPr>
              <w:lastRenderedPageBreak/>
              <w:t>企业简介：</w:t>
            </w: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400" w:lineRule="exact"/>
              <w:textAlignment w:val="center"/>
              <w:rPr>
                <w:snapToGrid w:val="0"/>
                <w:kern w:val="0"/>
                <w:sz w:val="24"/>
              </w:rPr>
            </w:pPr>
          </w:p>
          <w:p w:rsidR="000809F7" w:rsidRDefault="000809F7" w:rsidP="00145DAA">
            <w:pPr>
              <w:adjustRightInd w:val="0"/>
              <w:snapToGrid w:val="0"/>
              <w:spacing w:line="340" w:lineRule="exact"/>
              <w:textAlignment w:val="center"/>
              <w:rPr>
                <w:snapToGrid w:val="0"/>
                <w:kern w:val="0"/>
                <w:sz w:val="24"/>
              </w:rPr>
            </w:pPr>
          </w:p>
        </w:tc>
      </w:tr>
    </w:tbl>
    <w:p w:rsidR="000809F7" w:rsidRDefault="000809F7" w:rsidP="000809F7">
      <w:pPr>
        <w:adjustRightInd w:val="0"/>
        <w:snapToGrid w:val="0"/>
        <w:spacing w:line="420" w:lineRule="exact"/>
        <w:textAlignment w:val="center"/>
        <w:rPr>
          <w:rFonts w:eastAsia="仿宋_GB2312"/>
          <w:snapToGrid w:val="0"/>
          <w:kern w:val="0"/>
          <w:sz w:val="28"/>
          <w:szCs w:val="28"/>
        </w:rPr>
        <w:sectPr w:rsidR="000809F7">
          <w:pgSz w:w="11906" w:h="16838"/>
          <w:pgMar w:top="1418" w:right="1418" w:bottom="1418" w:left="1701" w:header="1077" w:footer="1077" w:gutter="0"/>
          <w:pgNumType w:start="128"/>
          <w:cols w:space="720"/>
          <w:docGrid w:linePitch="312"/>
        </w:sectPr>
      </w:pPr>
    </w:p>
    <w:p w:rsidR="000809F7" w:rsidRDefault="000809F7" w:rsidP="000809F7">
      <w:pPr>
        <w:adjustRightInd w:val="0"/>
        <w:snapToGrid w:val="0"/>
        <w:spacing w:beforeLines="50" w:afterLines="50" w:line="600" w:lineRule="exact"/>
        <w:jc w:val="center"/>
        <w:textAlignment w:val="center"/>
        <w:rPr>
          <w:rFonts w:ascii="黑体" w:eastAsia="黑体"/>
          <w:sz w:val="32"/>
          <w:szCs w:val="32"/>
        </w:rPr>
      </w:pPr>
      <w:r>
        <w:rPr>
          <w:rFonts w:eastAsia="黑体" w:cs="黑体" w:hint="eastAsia"/>
          <w:b/>
          <w:bCs/>
          <w:snapToGrid w:val="0"/>
          <w:kern w:val="0"/>
          <w:sz w:val="30"/>
          <w:szCs w:val="30"/>
        </w:rPr>
        <w:lastRenderedPageBreak/>
        <w:t>表</w:t>
      </w:r>
      <w:r>
        <w:rPr>
          <w:rFonts w:eastAsia="黑体"/>
          <w:b/>
          <w:bCs/>
          <w:snapToGrid w:val="0"/>
          <w:kern w:val="0"/>
          <w:sz w:val="30"/>
          <w:szCs w:val="30"/>
        </w:rPr>
        <w:t xml:space="preserve">2  </w:t>
      </w:r>
      <w:r>
        <w:rPr>
          <w:rFonts w:eastAsia="黑体" w:cs="黑体" w:hint="eastAsia"/>
          <w:b/>
          <w:bCs/>
          <w:snapToGrid w:val="0"/>
          <w:kern w:val="0"/>
          <w:sz w:val="30"/>
          <w:szCs w:val="30"/>
        </w:rPr>
        <w:t>产品基本情况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3721"/>
        <w:gridCol w:w="3721"/>
        <w:gridCol w:w="3722"/>
      </w:tblGrid>
      <w:tr w:rsidR="000809F7" w:rsidTr="00145DAA">
        <w:trPr>
          <w:trHeight w:val="56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生产线序号</w:t>
            </w:r>
          </w:p>
        </w:tc>
        <w:tc>
          <w:tcPr>
            <w:tcW w:w="3721"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生产线一</w:t>
            </w:r>
          </w:p>
        </w:tc>
        <w:tc>
          <w:tcPr>
            <w:tcW w:w="3721"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生产线二</w:t>
            </w:r>
          </w:p>
        </w:tc>
        <w:tc>
          <w:tcPr>
            <w:tcW w:w="3722"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生产线三</w:t>
            </w:r>
          </w:p>
        </w:tc>
      </w:tr>
      <w:tr w:rsidR="000809F7" w:rsidTr="00145DAA">
        <w:trPr>
          <w:trHeight w:val="56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生产线名称</w:t>
            </w:r>
          </w:p>
        </w:tc>
        <w:tc>
          <w:tcPr>
            <w:tcW w:w="3721"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3721"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3722"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r w:rsidR="000809F7" w:rsidTr="00145DAA">
        <w:trPr>
          <w:trHeight w:val="56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生产能力（吨／小时）</w:t>
            </w:r>
          </w:p>
        </w:tc>
        <w:tc>
          <w:tcPr>
            <w:tcW w:w="3721"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3721"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3722"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r w:rsidR="000809F7" w:rsidTr="00145DAA">
        <w:trPr>
          <w:trHeight w:val="56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产能合计（吨／小时）</w:t>
            </w:r>
          </w:p>
        </w:tc>
        <w:tc>
          <w:tcPr>
            <w:tcW w:w="1116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r w:rsidR="000809F7" w:rsidTr="00145DAA">
        <w:trPr>
          <w:trHeight w:val="55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产品品种</w:t>
            </w:r>
          </w:p>
        </w:tc>
        <w:tc>
          <w:tcPr>
            <w:tcW w:w="1116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产</w:t>
            </w:r>
            <w:r>
              <w:rPr>
                <w:b/>
                <w:bCs/>
                <w:snapToGrid w:val="0"/>
                <w:kern w:val="0"/>
                <w:sz w:val="24"/>
              </w:rPr>
              <w:t xml:space="preserve">  </w:t>
            </w:r>
            <w:r>
              <w:rPr>
                <w:rFonts w:cs="宋体" w:hint="eastAsia"/>
                <w:b/>
                <w:bCs/>
                <w:snapToGrid w:val="0"/>
                <w:kern w:val="0"/>
                <w:sz w:val="24"/>
              </w:rPr>
              <w:t>品</w:t>
            </w:r>
            <w:r>
              <w:rPr>
                <w:b/>
                <w:bCs/>
                <w:snapToGrid w:val="0"/>
                <w:kern w:val="0"/>
                <w:sz w:val="24"/>
              </w:rPr>
              <w:t xml:space="preserve">  </w:t>
            </w:r>
            <w:r>
              <w:rPr>
                <w:rFonts w:cs="宋体" w:hint="eastAsia"/>
                <w:b/>
                <w:bCs/>
                <w:snapToGrid w:val="0"/>
                <w:kern w:val="0"/>
                <w:sz w:val="24"/>
              </w:rPr>
              <w:t>系</w:t>
            </w:r>
            <w:r>
              <w:rPr>
                <w:b/>
                <w:bCs/>
                <w:snapToGrid w:val="0"/>
                <w:kern w:val="0"/>
                <w:sz w:val="24"/>
              </w:rPr>
              <w:t xml:space="preserve">  </w:t>
            </w:r>
            <w:r>
              <w:rPr>
                <w:rFonts w:cs="宋体" w:hint="eastAsia"/>
                <w:b/>
                <w:bCs/>
                <w:snapToGrid w:val="0"/>
                <w:kern w:val="0"/>
                <w:sz w:val="24"/>
              </w:rPr>
              <w:t>列</w:t>
            </w:r>
          </w:p>
        </w:tc>
      </w:tr>
      <w:tr w:rsidR="000809F7" w:rsidTr="00145DAA">
        <w:trPr>
          <w:trHeight w:val="55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1116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r w:rsidR="000809F7" w:rsidTr="00145DAA">
        <w:trPr>
          <w:trHeight w:val="55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1116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r w:rsidR="000809F7" w:rsidTr="00145DAA">
        <w:trPr>
          <w:trHeight w:val="55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1116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r w:rsidR="000809F7" w:rsidTr="00145DAA">
        <w:trPr>
          <w:trHeight w:val="55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1116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r w:rsidR="000809F7" w:rsidTr="00145DAA">
        <w:trPr>
          <w:trHeight w:val="55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1116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r w:rsidR="000809F7" w:rsidTr="00145DAA">
        <w:trPr>
          <w:trHeight w:val="55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1116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r w:rsidR="000809F7" w:rsidTr="00145DAA">
        <w:trPr>
          <w:trHeight w:val="55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1116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r w:rsidR="000809F7" w:rsidTr="00145DAA">
        <w:trPr>
          <w:trHeight w:val="55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1116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r w:rsidR="000809F7" w:rsidTr="00145DAA">
        <w:trPr>
          <w:trHeight w:val="551"/>
          <w:jc w:val="center"/>
        </w:trPr>
        <w:tc>
          <w:tcPr>
            <w:tcW w:w="279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c>
          <w:tcPr>
            <w:tcW w:w="11164" w:type="dxa"/>
            <w:gridSpan w:val="3"/>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500" w:lineRule="exact"/>
              <w:jc w:val="center"/>
              <w:textAlignment w:val="center"/>
              <w:rPr>
                <w:snapToGrid w:val="0"/>
                <w:kern w:val="0"/>
                <w:sz w:val="24"/>
              </w:rPr>
            </w:pPr>
          </w:p>
        </w:tc>
      </w:tr>
    </w:tbl>
    <w:p w:rsidR="000809F7" w:rsidRDefault="000809F7" w:rsidP="000809F7">
      <w:pPr>
        <w:adjustRightInd w:val="0"/>
        <w:snapToGrid w:val="0"/>
        <w:spacing w:beforeLines="50" w:afterLines="50" w:line="600" w:lineRule="exact"/>
        <w:jc w:val="center"/>
        <w:textAlignment w:val="center"/>
        <w:rPr>
          <w:rFonts w:eastAsia="黑体" w:cs="黑体"/>
          <w:b/>
          <w:bCs/>
          <w:snapToGrid w:val="0"/>
          <w:kern w:val="0"/>
          <w:sz w:val="30"/>
          <w:szCs w:val="30"/>
        </w:rPr>
        <w:sectPr w:rsidR="000809F7">
          <w:headerReference w:type="default" r:id="rId11"/>
          <w:headerReference w:type="first" r:id="rId12"/>
          <w:pgSz w:w="16838" w:h="11906" w:orient="landscape"/>
          <w:pgMar w:top="1701" w:right="1418" w:bottom="1418" w:left="1418" w:header="1077" w:footer="1077" w:gutter="0"/>
          <w:pgNumType w:start="128"/>
          <w:cols w:space="720"/>
          <w:docGrid w:linePitch="312"/>
        </w:sectPr>
      </w:pPr>
    </w:p>
    <w:p w:rsidR="000809F7" w:rsidRDefault="000809F7" w:rsidP="000809F7">
      <w:pPr>
        <w:adjustRightInd w:val="0"/>
        <w:snapToGrid w:val="0"/>
        <w:spacing w:beforeLines="50" w:afterLines="50" w:line="600" w:lineRule="exact"/>
        <w:jc w:val="center"/>
        <w:textAlignment w:val="center"/>
        <w:rPr>
          <w:rFonts w:eastAsia="黑体" w:cs="黑体"/>
          <w:b/>
          <w:bCs/>
          <w:snapToGrid w:val="0"/>
          <w:kern w:val="0"/>
          <w:sz w:val="30"/>
          <w:szCs w:val="30"/>
        </w:rPr>
      </w:pPr>
      <w:r>
        <w:rPr>
          <w:rFonts w:eastAsia="黑体" w:cs="黑体" w:hint="eastAsia"/>
          <w:b/>
          <w:bCs/>
          <w:snapToGrid w:val="0"/>
          <w:kern w:val="0"/>
          <w:sz w:val="30"/>
          <w:szCs w:val="30"/>
        </w:rPr>
        <w:lastRenderedPageBreak/>
        <w:t>表</w:t>
      </w:r>
      <w:r>
        <w:rPr>
          <w:rFonts w:eastAsia="黑体"/>
          <w:b/>
          <w:bCs/>
          <w:snapToGrid w:val="0"/>
          <w:kern w:val="0"/>
          <w:sz w:val="30"/>
          <w:szCs w:val="30"/>
        </w:rPr>
        <w:t xml:space="preserve">3  </w:t>
      </w:r>
      <w:r>
        <w:rPr>
          <w:rFonts w:eastAsia="黑体" w:cs="黑体" w:hint="eastAsia"/>
          <w:b/>
          <w:bCs/>
          <w:snapToGrid w:val="0"/>
          <w:kern w:val="0"/>
          <w:sz w:val="30"/>
          <w:szCs w:val="30"/>
        </w:rPr>
        <w:t>生产设备明细表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2700"/>
        <w:gridCol w:w="1439"/>
        <w:gridCol w:w="3240"/>
        <w:gridCol w:w="2700"/>
        <w:gridCol w:w="3044"/>
      </w:tblGrid>
      <w:tr w:rsidR="000809F7" w:rsidTr="00145DAA">
        <w:trPr>
          <w:trHeight w:val="454"/>
          <w:jc w:val="center"/>
        </w:trPr>
        <w:tc>
          <w:tcPr>
            <w:tcW w:w="13952" w:type="dxa"/>
            <w:gridSpan w:val="6"/>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left"/>
              <w:textAlignment w:val="center"/>
              <w:rPr>
                <w:snapToGrid w:val="0"/>
                <w:kern w:val="0"/>
                <w:sz w:val="24"/>
              </w:rPr>
            </w:pPr>
            <w:r>
              <w:rPr>
                <w:rFonts w:cs="宋体" w:hint="eastAsia"/>
                <w:b/>
                <w:bCs/>
                <w:snapToGrid w:val="0"/>
                <w:kern w:val="0"/>
                <w:sz w:val="24"/>
              </w:rPr>
              <w:t>生产线名称及序号</w:t>
            </w: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序号</w:t>
            </w: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设备名称</w:t>
            </w: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型号规格</w:t>
            </w: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生产厂家</w:t>
            </w: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出厂日期（年月）</w:t>
            </w: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技术性能指标</w:t>
            </w: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54"/>
          <w:jc w:val="center"/>
        </w:trPr>
        <w:tc>
          <w:tcPr>
            <w:tcW w:w="82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bl>
    <w:p w:rsidR="000809F7" w:rsidRDefault="000809F7" w:rsidP="000809F7">
      <w:pPr>
        <w:adjustRightInd w:val="0"/>
        <w:snapToGrid w:val="0"/>
        <w:spacing w:beforeLines="50" w:afterLines="50" w:line="600" w:lineRule="exact"/>
        <w:jc w:val="center"/>
        <w:textAlignment w:val="center"/>
        <w:rPr>
          <w:rFonts w:eastAsia="黑体" w:cs="黑体"/>
          <w:b/>
          <w:bCs/>
          <w:snapToGrid w:val="0"/>
          <w:kern w:val="0"/>
          <w:sz w:val="30"/>
          <w:szCs w:val="30"/>
        </w:rPr>
        <w:sectPr w:rsidR="000809F7">
          <w:pgSz w:w="16838" w:h="11906" w:orient="landscape"/>
          <w:pgMar w:top="1701" w:right="1418" w:bottom="1418" w:left="1418" w:header="1077" w:footer="1077" w:gutter="0"/>
          <w:cols w:space="720"/>
          <w:docGrid w:linePitch="408"/>
        </w:sectPr>
      </w:pPr>
    </w:p>
    <w:p w:rsidR="000809F7" w:rsidRDefault="000809F7" w:rsidP="000809F7">
      <w:pPr>
        <w:adjustRightInd w:val="0"/>
        <w:snapToGrid w:val="0"/>
        <w:spacing w:beforeLines="50" w:afterLines="50" w:line="600" w:lineRule="exact"/>
        <w:jc w:val="center"/>
        <w:textAlignment w:val="center"/>
        <w:rPr>
          <w:rFonts w:eastAsia="黑体"/>
          <w:b/>
          <w:bCs/>
          <w:snapToGrid w:val="0"/>
          <w:kern w:val="0"/>
          <w:sz w:val="30"/>
          <w:szCs w:val="30"/>
        </w:rPr>
      </w:pPr>
      <w:r>
        <w:rPr>
          <w:rFonts w:eastAsia="黑体" w:cs="黑体" w:hint="eastAsia"/>
          <w:b/>
          <w:bCs/>
          <w:snapToGrid w:val="0"/>
          <w:kern w:val="0"/>
          <w:sz w:val="30"/>
          <w:szCs w:val="30"/>
        </w:rPr>
        <w:lastRenderedPageBreak/>
        <w:t>表</w:t>
      </w:r>
      <w:r>
        <w:rPr>
          <w:rFonts w:eastAsia="黑体"/>
          <w:b/>
          <w:bCs/>
          <w:snapToGrid w:val="0"/>
          <w:kern w:val="0"/>
          <w:sz w:val="30"/>
          <w:szCs w:val="30"/>
        </w:rPr>
        <w:t xml:space="preserve">4  </w:t>
      </w:r>
      <w:r>
        <w:rPr>
          <w:rFonts w:eastAsia="黑体" w:cs="黑体" w:hint="eastAsia"/>
          <w:b/>
          <w:bCs/>
          <w:snapToGrid w:val="0"/>
          <w:kern w:val="0"/>
          <w:sz w:val="30"/>
          <w:szCs w:val="30"/>
        </w:rPr>
        <w:t>检验仪器明细表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06"/>
        <w:gridCol w:w="1887"/>
        <w:gridCol w:w="2317"/>
        <w:gridCol w:w="2008"/>
        <w:gridCol w:w="1513"/>
        <w:gridCol w:w="3183"/>
      </w:tblGrid>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序号</w:t>
            </w: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仪器名称</w:t>
            </w: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型号规格</w:t>
            </w: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生产厂家</w:t>
            </w: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出厂日期（年月）</w:t>
            </w: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出厂编号</w:t>
            </w: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技术性能指标</w:t>
            </w: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r w:rsidR="000809F7"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adjustRightInd w:val="0"/>
              <w:snapToGrid w:val="0"/>
              <w:spacing w:line="400" w:lineRule="exact"/>
              <w:jc w:val="center"/>
              <w:textAlignment w:val="center"/>
              <w:rPr>
                <w:rFonts w:eastAsia="仿宋_GB2312"/>
                <w:snapToGrid w:val="0"/>
                <w:kern w:val="0"/>
                <w:sz w:val="24"/>
              </w:rPr>
            </w:pPr>
          </w:p>
        </w:tc>
      </w:tr>
    </w:tbl>
    <w:p w:rsidR="000809F7" w:rsidRDefault="000809F7" w:rsidP="000809F7">
      <w:pPr>
        <w:adjustRightInd w:val="0"/>
        <w:snapToGrid w:val="0"/>
        <w:spacing w:beforeLines="50" w:afterLines="50" w:line="600" w:lineRule="exact"/>
        <w:jc w:val="center"/>
        <w:textAlignment w:val="center"/>
        <w:rPr>
          <w:rFonts w:eastAsia="黑体" w:cs="黑体"/>
          <w:b/>
          <w:bCs/>
          <w:snapToGrid w:val="0"/>
          <w:kern w:val="0"/>
          <w:sz w:val="30"/>
          <w:szCs w:val="30"/>
        </w:rPr>
        <w:sectPr w:rsidR="000809F7">
          <w:pgSz w:w="16838" w:h="11906" w:orient="landscape"/>
          <w:pgMar w:top="1701" w:right="1418" w:bottom="1418" w:left="1418" w:header="1077" w:footer="1077" w:gutter="0"/>
          <w:cols w:space="720"/>
          <w:docGrid w:linePitch="408"/>
        </w:sectPr>
      </w:pPr>
    </w:p>
    <w:p w:rsidR="000809F7" w:rsidRDefault="000809F7" w:rsidP="000809F7">
      <w:pPr>
        <w:adjustRightInd w:val="0"/>
        <w:snapToGrid w:val="0"/>
        <w:spacing w:beforeLines="50" w:afterLines="50" w:line="600" w:lineRule="exact"/>
        <w:jc w:val="center"/>
        <w:textAlignment w:val="center"/>
        <w:rPr>
          <w:rFonts w:eastAsia="黑体" w:cs="黑体"/>
          <w:b/>
          <w:bCs/>
          <w:snapToGrid w:val="0"/>
          <w:kern w:val="0"/>
          <w:sz w:val="30"/>
          <w:szCs w:val="30"/>
        </w:rPr>
      </w:pPr>
      <w:r>
        <w:rPr>
          <w:rFonts w:eastAsia="黑体" w:cs="黑体" w:hint="eastAsia"/>
          <w:b/>
          <w:bCs/>
          <w:snapToGrid w:val="0"/>
          <w:kern w:val="0"/>
          <w:sz w:val="30"/>
          <w:szCs w:val="30"/>
        </w:rPr>
        <w:lastRenderedPageBreak/>
        <w:t>表</w:t>
      </w:r>
      <w:r>
        <w:rPr>
          <w:rFonts w:eastAsia="黑体"/>
          <w:b/>
          <w:bCs/>
          <w:snapToGrid w:val="0"/>
          <w:kern w:val="0"/>
          <w:sz w:val="30"/>
          <w:szCs w:val="30"/>
        </w:rPr>
        <w:t xml:space="preserve">5  </w:t>
      </w:r>
      <w:r>
        <w:rPr>
          <w:rFonts w:eastAsia="黑体" w:cs="黑体" w:hint="eastAsia"/>
          <w:b/>
          <w:bCs/>
          <w:snapToGrid w:val="0"/>
          <w:kern w:val="0"/>
          <w:sz w:val="30"/>
          <w:szCs w:val="30"/>
        </w:rPr>
        <w:t>主要管理技术人员及特有工种人员登记表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260"/>
        <w:gridCol w:w="1423"/>
        <w:gridCol w:w="1370"/>
        <w:gridCol w:w="1276"/>
        <w:gridCol w:w="1977"/>
        <w:gridCol w:w="3807"/>
        <w:gridCol w:w="2093"/>
      </w:tblGrid>
      <w:tr w:rsidR="000809F7"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b/>
                <w:bCs/>
                <w:snapToGrid w:val="0"/>
                <w:kern w:val="0"/>
                <w:sz w:val="24"/>
              </w:rPr>
            </w:pPr>
            <w:r>
              <w:rPr>
                <w:rFonts w:cs="宋体" w:hint="eastAsia"/>
                <w:b/>
                <w:bCs/>
                <w:snapToGrid w:val="0"/>
                <w:kern w:val="0"/>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b/>
                <w:bCs/>
                <w:snapToGrid w:val="0"/>
                <w:kern w:val="0"/>
                <w:sz w:val="24"/>
              </w:rPr>
            </w:pPr>
            <w:r>
              <w:rPr>
                <w:rFonts w:cs="宋体" w:hint="eastAsia"/>
                <w:b/>
                <w:bCs/>
                <w:snapToGrid w:val="0"/>
                <w:kern w:val="0"/>
                <w:sz w:val="24"/>
              </w:rPr>
              <w:t>姓</w:t>
            </w:r>
            <w:r>
              <w:rPr>
                <w:b/>
                <w:bCs/>
                <w:snapToGrid w:val="0"/>
                <w:kern w:val="0"/>
                <w:sz w:val="24"/>
              </w:rPr>
              <w:t xml:space="preserve">  </w:t>
            </w:r>
            <w:r>
              <w:rPr>
                <w:rFonts w:cs="宋体" w:hint="eastAsia"/>
                <w:b/>
                <w:bCs/>
                <w:snapToGrid w:val="0"/>
                <w:kern w:val="0"/>
                <w:sz w:val="24"/>
              </w:rPr>
              <w:t>名</w:t>
            </w: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b/>
                <w:bCs/>
                <w:snapToGrid w:val="0"/>
                <w:kern w:val="0"/>
                <w:sz w:val="24"/>
              </w:rPr>
            </w:pPr>
            <w:r>
              <w:rPr>
                <w:rFonts w:cs="宋体" w:hint="eastAsia"/>
                <w:b/>
                <w:bCs/>
                <w:snapToGrid w:val="0"/>
                <w:color w:val="000000"/>
                <w:kern w:val="0"/>
                <w:sz w:val="24"/>
              </w:rPr>
              <w:t>职务</w:t>
            </w: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b/>
                <w:bCs/>
                <w:snapToGrid w:val="0"/>
                <w:kern w:val="0"/>
                <w:sz w:val="24"/>
              </w:rPr>
            </w:pPr>
            <w:r>
              <w:rPr>
                <w:rFonts w:cs="宋体" w:hint="eastAsia"/>
                <w:b/>
                <w:bCs/>
                <w:snapToGrid w:val="0"/>
                <w:color w:val="000000"/>
                <w:kern w:val="0"/>
                <w:sz w:val="24"/>
              </w:rPr>
              <w:t>职称</w:t>
            </w: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b/>
                <w:bCs/>
                <w:snapToGrid w:val="0"/>
                <w:color w:val="000000"/>
                <w:kern w:val="0"/>
                <w:sz w:val="24"/>
              </w:rPr>
            </w:pPr>
            <w:r>
              <w:rPr>
                <w:rFonts w:cs="宋体" w:hint="eastAsia"/>
                <w:b/>
                <w:bCs/>
                <w:snapToGrid w:val="0"/>
                <w:kern w:val="0"/>
                <w:sz w:val="24"/>
              </w:rPr>
              <w:t>学历</w:t>
            </w: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b/>
                <w:bCs/>
                <w:snapToGrid w:val="0"/>
                <w:kern w:val="0"/>
                <w:sz w:val="24"/>
              </w:rPr>
            </w:pPr>
            <w:r>
              <w:rPr>
                <w:rFonts w:cs="宋体" w:hint="eastAsia"/>
                <w:b/>
                <w:bCs/>
                <w:snapToGrid w:val="0"/>
                <w:kern w:val="0"/>
                <w:sz w:val="24"/>
              </w:rPr>
              <w:t>所学专业</w:t>
            </w: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b/>
                <w:bCs/>
                <w:snapToGrid w:val="0"/>
                <w:kern w:val="0"/>
                <w:sz w:val="24"/>
              </w:rPr>
            </w:pPr>
            <w:r>
              <w:rPr>
                <w:rFonts w:cs="宋体" w:hint="eastAsia"/>
                <w:b/>
                <w:bCs/>
                <w:snapToGrid w:val="0"/>
                <w:kern w:val="0"/>
                <w:sz w:val="24"/>
              </w:rPr>
              <w:t>获证书时间、种类及编号</w:t>
            </w: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b/>
                <w:bCs/>
                <w:snapToGrid w:val="0"/>
                <w:kern w:val="0"/>
                <w:sz w:val="24"/>
              </w:rPr>
            </w:pPr>
            <w:r>
              <w:rPr>
                <w:rFonts w:cs="宋体" w:hint="eastAsia"/>
                <w:b/>
                <w:bCs/>
                <w:snapToGrid w:val="0"/>
                <w:kern w:val="0"/>
                <w:sz w:val="24"/>
              </w:rPr>
              <w:t>发证机关</w:t>
            </w:r>
          </w:p>
        </w:tc>
      </w:tr>
      <w:tr w:rsidR="000809F7"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0809F7">
        <w:trPr>
          <w:trHeight w:val="89"/>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0809F7">
        <w:trPr>
          <w:trHeight w:val="94"/>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0809F7">
        <w:trPr>
          <w:trHeight w:val="115"/>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0809F7">
        <w:trPr>
          <w:trHeight w:val="135"/>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0809F7">
        <w:trPr>
          <w:trHeight w:val="50"/>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0809F7">
        <w:trPr>
          <w:trHeight w:val="111"/>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0809F7">
        <w:trPr>
          <w:trHeight w:val="50"/>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0809F7">
        <w:trPr>
          <w:trHeight w:val="136"/>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r w:rsidR="000809F7"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snapToGrid w:val="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0809F7" w:rsidRDefault="000809F7" w:rsidP="00145DAA">
            <w:pPr>
              <w:spacing w:line="400" w:lineRule="exact"/>
              <w:jc w:val="center"/>
              <w:textAlignment w:val="center"/>
              <w:rPr>
                <w:rFonts w:eastAsia="仿宋_GB2312"/>
                <w:snapToGrid w:val="0"/>
                <w:kern w:val="0"/>
                <w:sz w:val="24"/>
              </w:rPr>
            </w:pPr>
          </w:p>
        </w:tc>
      </w:tr>
    </w:tbl>
    <w:p w:rsidR="000809F7" w:rsidRDefault="000809F7" w:rsidP="000809F7">
      <w:pPr>
        <w:adjustRightInd w:val="0"/>
        <w:snapToGrid w:val="0"/>
        <w:spacing w:beforeLines="25" w:line="300" w:lineRule="exact"/>
        <w:ind w:left="616" w:hangingChars="275" w:hanging="616"/>
        <w:textAlignment w:val="center"/>
        <w:rPr>
          <w:snapToGrid w:val="0"/>
          <w:spacing w:val="-8"/>
          <w:kern w:val="0"/>
          <w:sz w:val="24"/>
        </w:rPr>
      </w:pPr>
      <w:r>
        <w:rPr>
          <w:rFonts w:cs="宋体" w:hint="eastAsia"/>
          <w:snapToGrid w:val="0"/>
          <w:spacing w:val="-8"/>
          <w:kern w:val="0"/>
          <w:sz w:val="24"/>
        </w:rPr>
        <w:t>注</w:t>
      </w:r>
      <w:r>
        <w:rPr>
          <w:snapToGrid w:val="0"/>
          <w:spacing w:val="-8"/>
          <w:kern w:val="0"/>
          <w:sz w:val="24"/>
        </w:rPr>
        <w:t>1</w:t>
      </w:r>
      <w:r>
        <w:rPr>
          <w:rFonts w:cs="宋体" w:hint="eastAsia"/>
          <w:snapToGrid w:val="0"/>
          <w:spacing w:val="-8"/>
          <w:kern w:val="0"/>
          <w:sz w:val="24"/>
        </w:rPr>
        <w:t>：“证书”指与企业签订了全日制用工劳动合同的管理人员、技术人员的职称证书、最高学历证书以及特有工种人员的职业资格证书。特有工种人员已经参加鉴定且成绩合格，但尚未取得农业部职业技能鉴定机构颁发的职业资格证书的，在“获证书时间、种类及编号”一栏填写考试成绩。</w:t>
      </w:r>
    </w:p>
    <w:p w:rsidR="00A552D4" w:rsidRDefault="000809F7" w:rsidP="000809F7">
      <w:r>
        <w:rPr>
          <w:rFonts w:hint="eastAsia"/>
          <w:snapToGrid w:val="0"/>
          <w:kern w:val="0"/>
          <w:sz w:val="24"/>
        </w:rPr>
        <w:t>注</w:t>
      </w:r>
      <w:r>
        <w:rPr>
          <w:snapToGrid w:val="0"/>
          <w:kern w:val="0"/>
          <w:sz w:val="24"/>
        </w:rPr>
        <w:t>2</w:t>
      </w:r>
      <w:r>
        <w:rPr>
          <w:rFonts w:hint="eastAsia"/>
          <w:snapToGrid w:val="0"/>
          <w:kern w:val="0"/>
          <w:sz w:val="24"/>
        </w:rPr>
        <w:t>：企业的检验化验员还应当在“获证书时间、种类及编号”一栏中填写身份证号码。</w:t>
      </w:r>
    </w:p>
    <w:sectPr w:rsidR="00A552D4" w:rsidSect="000809F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09F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09F7">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09F7">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09F7">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09F7">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09F7">
    <w:pPr>
      <w:pStyle w:val="a6"/>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09F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09F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09F7"/>
    <w:rsid w:val="000809F7"/>
    <w:rsid w:val="00A55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809F7"/>
    <w:rPr>
      <w:rFonts w:cs="Times New Roman"/>
      <w:b/>
    </w:rPr>
  </w:style>
  <w:style w:type="character" w:customStyle="1" w:styleId="Char">
    <w:name w:val="正文文本 Char"/>
    <w:link w:val="a4"/>
    <w:locked/>
    <w:rsid w:val="000809F7"/>
    <w:rPr>
      <w:rFonts w:eastAsia="宋体"/>
      <w:sz w:val="24"/>
      <w:szCs w:val="24"/>
    </w:rPr>
  </w:style>
  <w:style w:type="character" w:customStyle="1" w:styleId="Char0">
    <w:name w:val="页脚 Char"/>
    <w:link w:val="a5"/>
    <w:locked/>
    <w:rsid w:val="000809F7"/>
    <w:rPr>
      <w:sz w:val="18"/>
      <w:szCs w:val="18"/>
    </w:rPr>
  </w:style>
  <w:style w:type="character" w:customStyle="1" w:styleId="Char1">
    <w:name w:val="页眉 Char"/>
    <w:link w:val="a6"/>
    <w:rsid w:val="000809F7"/>
    <w:rPr>
      <w:sz w:val="18"/>
      <w:szCs w:val="18"/>
    </w:rPr>
  </w:style>
  <w:style w:type="paragraph" w:styleId="a4">
    <w:name w:val="Body Text"/>
    <w:basedOn w:val="a"/>
    <w:link w:val="Char"/>
    <w:rsid w:val="000809F7"/>
    <w:pPr>
      <w:spacing w:line="360" w:lineRule="auto"/>
    </w:pPr>
    <w:rPr>
      <w:rFonts w:asciiTheme="minorHAnsi" w:hAnsiTheme="minorHAnsi" w:cstheme="minorBidi"/>
      <w:sz w:val="24"/>
    </w:rPr>
  </w:style>
  <w:style w:type="character" w:customStyle="1" w:styleId="Char10">
    <w:name w:val="正文文本 Char1"/>
    <w:basedOn w:val="a0"/>
    <w:link w:val="a4"/>
    <w:uiPriority w:val="99"/>
    <w:semiHidden/>
    <w:rsid w:val="000809F7"/>
    <w:rPr>
      <w:rFonts w:ascii="Times New Roman" w:eastAsia="宋体" w:hAnsi="Times New Roman" w:cs="Times New Roman"/>
      <w:szCs w:val="24"/>
    </w:rPr>
  </w:style>
  <w:style w:type="paragraph" w:styleId="a6">
    <w:name w:val="header"/>
    <w:basedOn w:val="a"/>
    <w:link w:val="Char1"/>
    <w:rsid w:val="000809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6"/>
    <w:uiPriority w:val="99"/>
    <w:semiHidden/>
    <w:rsid w:val="000809F7"/>
    <w:rPr>
      <w:rFonts w:ascii="Times New Roman" w:eastAsia="宋体" w:hAnsi="Times New Roman" w:cs="Times New Roman"/>
      <w:sz w:val="18"/>
      <w:szCs w:val="18"/>
    </w:rPr>
  </w:style>
  <w:style w:type="paragraph" w:styleId="a5">
    <w:name w:val="footer"/>
    <w:basedOn w:val="a"/>
    <w:link w:val="Char0"/>
    <w:rsid w:val="000809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5"/>
    <w:uiPriority w:val="99"/>
    <w:semiHidden/>
    <w:rsid w:val="000809F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AE44-1A60-45DA-BFB2-94636620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2018-01-24T07:37:00Z</dcterms:created>
  <dcterms:modified xsi:type="dcterms:W3CDTF">2018-01-24T07:39:00Z</dcterms:modified>
</cp:coreProperties>
</file>