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73" w:rsidRPr="000D4E9C" w:rsidRDefault="00FF0473" w:rsidP="00FF0473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0D4E9C">
        <w:rPr>
          <w:rFonts w:ascii="黑体" w:eastAsia="黑体" w:hAnsi="黑体" w:hint="eastAsia"/>
          <w:sz w:val="32"/>
          <w:szCs w:val="32"/>
        </w:rPr>
        <w:t xml:space="preserve">附件1  </w:t>
      </w:r>
    </w:p>
    <w:p w:rsidR="00FF0473" w:rsidRPr="000D4E9C" w:rsidRDefault="00FF0473" w:rsidP="00FF0473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D4E9C">
        <w:rPr>
          <w:rFonts w:ascii="方正小标宋简体" w:eastAsia="方正小标宋简体" w:hAnsi="宋体" w:hint="eastAsia"/>
          <w:sz w:val="44"/>
          <w:szCs w:val="44"/>
        </w:rPr>
        <w:t>2019年度省级饲料质量安全监督抽检不合格产品名单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1"/>
        <w:gridCol w:w="2821"/>
        <w:gridCol w:w="794"/>
        <w:gridCol w:w="2692"/>
        <w:gridCol w:w="2589"/>
        <w:gridCol w:w="1619"/>
        <w:gridCol w:w="1728"/>
        <w:gridCol w:w="1124"/>
      </w:tblGrid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b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b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标称生产企业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b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抽样所在市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b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受检企业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b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产品名称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b/>
                <w:color w:val="000000"/>
                <w:szCs w:val="21"/>
              </w:rPr>
              <w:t>不合格项目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b/>
                <w:color w:val="000000"/>
                <w:szCs w:val="21"/>
              </w:rPr>
              <w:t>检出值（检测限量值）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b/>
                <w:color w:val="000000"/>
                <w:szCs w:val="21"/>
              </w:rPr>
              <w:t>日期或批号</w:t>
            </w:r>
          </w:p>
        </w:tc>
      </w:tr>
      <w:tr w:rsidR="00FF0473" w:rsidRPr="00AB2346" w:rsidTr="008807A0"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临清市丁马生物饲料有限公司</w:t>
            </w:r>
          </w:p>
        </w:tc>
        <w:tc>
          <w:tcPr>
            <w:tcW w:w="2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济南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翁开坤养鸡场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肉杂交鸡中期配合饲料（611）　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铬（mg/kg）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29.85（≤7）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20190603</w:t>
            </w: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210（≤162）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莘县三磊饲料有限公司　</w:t>
            </w:r>
          </w:p>
        </w:tc>
        <w:tc>
          <w:tcPr>
            <w:tcW w:w="2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济南　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翁开坤养鸡场　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Ⅰ#肉鸡颗粒配合饲料　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铬（mg/kg）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26.24（≤7）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20190523</w:t>
            </w: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b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820（≤162）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历城区康禽养殖场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济南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历城区康禽养殖场</w:t>
            </w:r>
            <w:r w:rsidRPr="00AB2346">
              <w:rPr>
                <w:rFonts w:ascii="仿宋" w:eastAsia="仿宋" w:hAnsi="仿宋" w:hint="eastAsia"/>
                <w:szCs w:val="21"/>
              </w:rPr>
              <w:t>(地址：济南市历城区仲宫镇王家庄北村村西)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自配料（蛋鸡）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254（≤162）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20190619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b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山东齐鲁中牧生物科技</w:t>
            </w:r>
          </w:p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济南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山东齐鲁中牧生物科技有限公司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育肥猪维生素预混合饲料611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VA(万IU/kg)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2.24×1000 (3040-3412.5)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20190915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AB2346">
              <w:rPr>
                <w:rFonts w:ascii="仿宋" w:eastAsia="仿宋" w:hAnsi="仿宋" w:cs="Arial" w:hint="eastAsia"/>
                <w:szCs w:val="21"/>
              </w:rPr>
              <w:t>欧维力生（山东）动物</w:t>
            </w:r>
          </w:p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AB2346">
              <w:rPr>
                <w:rFonts w:ascii="仿宋" w:eastAsia="仿宋" w:hAnsi="仿宋" w:cs="Arial" w:hint="eastAsia"/>
                <w:szCs w:val="21"/>
              </w:rPr>
              <w:t>营养品有限公司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莱西市兴业养殖场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5%蛋鸡产蛋期复合预混合饲料1085K+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铬（mg/kg）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131（≤7）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20190603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AB2346">
              <w:rPr>
                <w:rFonts w:ascii="仿宋" w:eastAsia="仿宋" w:hAnsi="仿宋" w:cs="Arial" w:hint="eastAsia"/>
                <w:szCs w:val="21"/>
              </w:rPr>
              <w:t>欧维力生（山东）动物</w:t>
            </w:r>
          </w:p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AB2346">
              <w:rPr>
                <w:rFonts w:ascii="仿宋" w:eastAsia="仿宋" w:hAnsi="仿宋" w:cs="Arial" w:hint="eastAsia"/>
                <w:szCs w:val="21"/>
              </w:rPr>
              <w:t>营养品有限公司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欧维力生（山东）动物营养品有限公司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5%蛋鸡产蛋期复合预混合饲料1085L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铬（mg/kg）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26（≤7）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20190620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青岛正康饲料有限公司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青岛正康饲料有限公司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5%蛋鸡复合预混合饲料5324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VA(万IU/kg)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33.4(9.60-22.8)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20190620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博农利霸州饲料加工有限公司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青岛康大饲料科技有限公司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0.5%肉种鸡产蛋期复合预混合饲料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铬（mg/kg）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16（≤7）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20190618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9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AB2346">
              <w:rPr>
                <w:rFonts w:ascii="仿宋" w:eastAsia="仿宋" w:hAnsi="仿宋" w:cs="Arial" w:hint="eastAsia"/>
                <w:szCs w:val="21"/>
              </w:rPr>
              <w:t>青岛博联饲料有限公司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青岛博联饲料有限公司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小猪配合饲料552S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喹烯酮（mg/kg）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22.4（≤0.20）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20191003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10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AB2346">
              <w:rPr>
                <w:rFonts w:ascii="仿宋" w:eastAsia="仿宋" w:hAnsi="仿宋" w:cs="Arial" w:hint="eastAsia"/>
                <w:szCs w:val="21"/>
              </w:rPr>
              <w:t>青岛博联饲料有限公司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青岛博联饲料有限公司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猪浓缩饲料229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喹烯酮（mg/kg）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122（≤0.20）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20191010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11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青岛华信饲料有限公司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青岛华信饲料有限公司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怀孕母猪配合饲料2060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160（≤135）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20191010</w:t>
            </w:r>
          </w:p>
        </w:tc>
      </w:tr>
      <w:tr w:rsidR="00FF0473" w:rsidRPr="00AB2346" w:rsidTr="008807A0"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烟台质德惠丰源饲料有限公司　</w:t>
            </w:r>
          </w:p>
        </w:tc>
        <w:tc>
          <w:tcPr>
            <w:tcW w:w="2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即墨市俊毅兽药经营有限公司　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高档仔猪配合饲料　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喹烯酮（mg/kg）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45.2（不得检出）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20190525</w:t>
            </w: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金霉素（mg/kg）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45.1（不得检出）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13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鲁振明养猪场　　</w:t>
            </w:r>
          </w:p>
        </w:tc>
        <w:tc>
          <w:tcPr>
            <w:tcW w:w="2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鲁振明养猪场</w:t>
            </w:r>
            <w:r w:rsidRPr="00AB2346">
              <w:rPr>
                <w:rFonts w:ascii="仿宋" w:eastAsia="仿宋" w:hAnsi="仿宋" w:hint="eastAsia"/>
                <w:szCs w:val="21"/>
              </w:rPr>
              <w:t>（地址：即墨区移风店镇七级东南社区）</w:t>
            </w: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育肥猪料槽料　　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铜（mg/kg）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70（≤33.75）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20190619</w:t>
            </w: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209（≤112）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rPr>
                <w:rFonts w:ascii="仿宋" w:eastAsia="仿宋" w:hAnsi="仿宋" w:cs="Arial" w:hint="eastAsia"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喹烯酮（mg/kg）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32.1（不得检出）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14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张敬泉　</w:t>
            </w:r>
          </w:p>
        </w:tc>
        <w:tc>
          <w:tcPr>
            <w:tcW w:w="2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淄博　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张敬泉</w:t>
            </w:r>
            <w:r w:rsidRPr="00AB2346">
              <w:rPr>
                <w:rFonts w:ascii="仿宋" w:eastAsia="仿宋" w:hAnsi="仿宋" w:hint="eastAsia"/>
                <w:szCs w:val="21"/>
              </w:rPr>
              <w:t>（淄博市高青县黑里寨镇冶张村）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猪自配料　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铜（mg/kg）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79（≤33.75）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20190920</w:t>
            </w: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484（≤112）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15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张庆文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淄博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张庆文</w:t>
            </w:r>
            <w:r w:rsidRPr="00AB2346">
              <w:rPr>
                <w:rFonts w:ascii="仿宋" w:eastAsia="仿宋" w:hAnsi="仿宋" w:hint="eastAsia"/>
                <w:szCs w:val="21"/>
              </w:rPr>
              <w:t>（地址：淄博市高青县木李镇前后马村）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猪自配料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铜（mg/kg）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98（≤33.75）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20190716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16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赵波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淄博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赵波</w:t>
            </w:r>
            <w:r w:rsidRPr="00AB2346">
              <w:rPr>
                <w:rFonts w:ascii="仿宋" w:eastAsia="仿宋" w:hAnsi="仿宋" w:hint="eastAsia"/>
                <w:szCs w:val="21"/>
              </w:rPr>
              <w:t>（地址：淄博市高青县常家镇翟寺村）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猪自配料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铜（mg/kg）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62（≤33.75）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20190717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17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济宁海鼎饲料有限公司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枣庄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山亭区李超饲料销售服务部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小猪配合饲料T82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金霉素（mg/kg）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59.2（不得检出）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20191114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18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招远市张星镇蒋家村</w:t>
            </w:r>
          </w:p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养殖场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烟台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招远市张星镇蒋家村养殖场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蛋鸡自配料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铬（mg/kg）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9.15（≤7）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20191011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19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临沂双胞胎饲料有限公司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潍坊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韩彦君猪场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膨化小猪配合饲料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金霉素（mg/kg）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34.1（不得检出）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20190929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20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潍坊新家旺饲料有限公司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潍坊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潍坊新家旺饲料有限公司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5%蛋鸡复合预混合饲料8812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VA(万IU/kg)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26.4(12.8-24.0)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20191023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21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孙德斌养猪场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潍坊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孙德斌养猪场</w:t>
            </w:r>
            <w:r w:rsidRPr="00AB2346">
              <w:rPr>
                <w:rFonts w:ascii="仿宋" w:eastAsia="仿宋" w:hAnsi="仿宋" w:hint="eastAsia"/>
                <w:szCs w:val="21"/>
              </w:rPr>
              <w:t>（地址：潍坊市峡山区王家庄街道邢戈村）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后备母猪自配料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170（≤135）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20191022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22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邯郸九鼎饲料有限公司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济宁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济宁正鼎农牧科技有限公司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4%哺乳母猪复合预混合饲料SB64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VA(万IU/kg)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6.72(9.60-20.9)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20190926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23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淄博鲁牧工贸有限公司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济宁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瑞孚饲料经销处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4%肉羊复合预混合饲料 洋洋乐RY04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VD3(万IU/kg）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0.889(1.4-13)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20190902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24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江苏先驱饲料科技有限</w:t>
            </w:r>
          </w:p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济宁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邹城市臻鹏兽药经营有限公司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4%牛羊育肥期复合预混料 江苏先驱C042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铜（mg/kg）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508(49.0-488)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20190908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25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袁兴文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泰安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袁兴文</w:t>
            </w:r>
            <w:r w:rsidRPr="00AB2346">
              <w:rPr>
                <w:rFonts w:ascii="仿宋" w:eastAsia="仿宋" w:hAnsi="仿宋" w:hint="eastAsia"/>
                <w:szCs w:val="21"/>
              </w:rPr>
              <w:t>（地址：泰安市泰山区</w:t>
            </w:r>
            <w:r w:rsidRPr="00AB2346">
              <w:rPr>
                <w:rFonts w:ascii="仿宋" w:eastAsia="仿宋" w:hAnsi="仿宋" w:hint="eastAsia"/>
                <w:szCs w:val="21"/>
              </w:rPr>
              <w:lastRenderedPageBreak/>
              <w:t>省庄镇贝家庄村）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lastRenderedPageBreak/>
              <w:t>羊自配料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铬（mg/kg）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19.37（≤7）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20191209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lastRenderedPageBreak/>
              <w:t>26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张祥养猪场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威海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张祥养猪场</w:t>
            </w:r>
            <w:r w:rsidRPr="00AB2346">
              <w:rPr>
                <w:rFonts w:ascii="仿宋" w:eastAsia="仿宋" w:hAnsi="仿宋" w:hint="eastAsia"/>
                <w:szCs w:val="21"/>
              </w:rPr>
              <w:t>（地址：临港区茼山镇东杨格村）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育肥猪自配料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130（≤112）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20190920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27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烟台硕丰饲料有限公司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威海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荣成市牧佳养猪专业合作社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高档仔猪配合饲料552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金霉素（mg/kg）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20.5（不得检出））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20190908</w:t>
            </w:r>
          </w:p>
        </w:tc>
      </w:tr>
      <w:tr w:rsidR="00FF0473" w:rsidRPr="00AB2346" w:rsidTr="008807A0"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28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杨树全养猪场　</w:t>
            </w:r>
          </w:p>
        </w:tc>
        <w:tc>
          <w:tcPr>
            <w:tcW w:w="2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威海　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杨树全养猪场</w:t>
            </w:r>
            <w:r w:rsidRPr="00AB2346">
              <w:rPr>
                <w:rFonts w:ascii="仿宋" w:eastAsia="仿宋" w:hAnsi="仿宋" w:hint="eastAsia"/>
                <w:szCs w:val="21"/>
              </w:rPr>
              <w:t>（地址：临港区茼山镇南杨格村）</w:t>
            </w: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育肥猪自配料　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200（≤112）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20190920</w:t>
            </w: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喹烯酮（mg/kg）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42.4（不得检出）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29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石家庄市铭达饲料有限</w:t>
            </w:r>
          </w:p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公司　　</w:t>
            </w:r>
          </w:p>
        </w:tc>
        <w:tc>
          <w:tcPr>
            <w:tcW w:w="2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威海　　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荣成市裕海兽药销售有限</w:t>
            </w:r>
          </w:p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公司　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1%貂狐貉生长冬毛期复合预混合饲料（沐蜂三特　　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铜（mg/kg）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108（210-4.20×1000)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20190808</w:t>
            </w: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VA(万IU/kg)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5.71(68-165)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VD3(万IU/kg)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1.21(7-60)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30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日照市东港区丰奇养猪场　</w:t>
            </w:r>
          </w:p>
        </w:tc>
        <w:tc>
          <w:tcPr>
            <w:tcW w:w="2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日照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日照市东港区丰奇养猪场　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猪自配料　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铜（mg/kg）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110（≤33.75）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20191010</w:t>
            </w: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170（≤112）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31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凯帝曼饲料江苏有限公司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日照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日照市东港区乾蓬养猪场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4%仔猪复合预混合饲料5240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896(1.40×1000-5.50×1000)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20190921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32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青岛正康饲料有限公司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日照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日照市岚山区善利养鸡场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产蛋鸡复合预混合饲料5324A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1.52×1000 (1.71×1000-3.00×1000)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20190911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33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山东柏森饲料有限公司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山东柏森饲料有限公司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乳猪浓缩饲料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喹烯酮（mg/kg）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22.4（≤0.20）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20191013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34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临沂乾元饲料有限公司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临沂乾元饲料有限公司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4%中猪复合预混合饲料（5034)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VA(万IU/kg)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22.0(3.50-18.0)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20191012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35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AB2346">
              <w:rPr>
                <w:rFonts w:ascii="仿宋" w:eastAsia="仿宋" w:hAnsi="仿宋" w:cs="Arial" w:hint="eastAsia"/>
                <w:szCs w:val="21"/>
              </w:rPr>
              <w:t>临沂倍加利科技饲料有限公司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临沂倍加利科技饲料有限公司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550乳猪配合饲料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喹烯酮（mg/kg）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23.8（≤0.20）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20191026</w:t>
            </w:r>
          </w:p>
        </w:tc>
      </w:tr>
      <w:tr w:rsidR="00FF0473" w:rsidRPr="00AB2346" w:rsidTr="008807A0"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36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AB2346">
              <w:rPr>
                <w:rFonts w:ascii="仿宋" w:eastAsia="仿宋" w:hAnsi="仿宋" w:cs="Arial" w:hint="eastAsia"/>
                <w:szCs w:val="21"/>
              </w:rPr>
              <w:t xml:space="preserve">临沂倍加利科技饲料有限公司　</w:t>
            </w:r>
          </w:p>
        </w:tc>
        <w:tc>
          <w:tcPr>
            <w:tcW w:w="2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临沂倍加利科技饲料有限公司　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人工乳乳猪教槽饲料　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喹烯酮（mg/kg）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14（≤0.20）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20191026</w:t>
            </w: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 xml:space="preserve">　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1300（≤148.5）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37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AB2346">
              <w:rPr>
                <w:rFonts w:ascii="仿宋" w:eastAsia="仿宋" w:hAnsi="仿宋" w:cs="Arial" w:hint="eastAsia"/>
                <w:szCs w:val="21"/>
              </w:rPr>
              <w:t>临沂鸿源饲料有限公司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临沂鸿源饲料有限公司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乳猪配合饲料沂慧551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1400（≤148.5）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20191030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lastRenderedPageBreak/>
              <w:t>38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AB2346">
              <w:rPr>
                <w:rFonts w:ascii="仿宋" w:eastAsia="仿宋" w:hAnsi="仿宋" w:cs="Arial" w:hint="eastAsia"/>
                <w:szCs w:val="21"/>
              </w:rPr>
              <w:t>临沂鸿源饲料有限公司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临沂鸿源饲料有限公司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乳猪配合饲料保育王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1200（≤148.5）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20191030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39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临沂和瑞农牧科技有限公司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临沂和瑞农牧科技有限公司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仔猪配合饲料 仔猪宝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金霉素（mg/kg）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236.9（标示75）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20191028</w:t>
            </w:r>
          </w:p>
        </w:tc>
      </w:tr>
      <w:tr w:rsidR="00FF0473" w:rsidRPr="00AB2346" w:rsidTr="008807A0"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40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新泰市硕美饲料有限公司　</w:t>
            </w:r>
          </w:p>
        </w:tc>
        <w:tc>
          <w:tcPr>
            <w:tcW w:w="2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临沂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平邑县董翔兽药经营部　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551 小猪配合饲料　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喹烯酮（mg/kg）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6.01（不得检出）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20191007</w:t>
            </w: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金霉素（mg/kg）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12.8（不得检出）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41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天赋养猪场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临沂　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天赋养猪场</w:t>
            </w:r>
            <w:r w:rsidRPr="00AB2346">
              <w:rPr>
                <w:rFonts w:ascii="仿宋" w:eastAsia="仿宋" w:hAnsi="仿宋" w:hint="eastAsia"/>
                <w:szCs w:val="21"/>
              </w:rPr>
              <w:t>（地址：临沂临港朱芦镇河西村）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猪自配料　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550（≤112）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20191010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42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德州英伟饲料有限公司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德州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德州英伟饲料有限公司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小猪配合饲料 小猪强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喹烯酮（mg/kg）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6.80（不得检出）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20191104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43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AB2346">
              <w:rPr>
                <w:rFonts w:ascii="仿宋" w:eastAsia="仿宋" w:hAnsi="仿宋" w:cs="Arial" w:hint="eastAsia"/>
                <w:szCs w:val="21"/>
              </w:rPr>
              <w:t>平原三兴饲料厂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德州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平原三兴饲料厂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蛋小鸡配合饲料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金霉素（mg/kg）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20.6（不得检出）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20191105</w:t>
            </w:r>
          </w:p>
        </w:tc>
      </w:tr>
      <w:tr w:rsidR="00FF0473" w:rsidRPr="00AB2346" w:rsidTr="008807A0"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44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AB2346">
              <w:rPr>
                <w:rFonts w:ascii="仿宋" w:eastAsia="仿宋" w:hAnsi="仿宋" w:cs="Arial" w:hint="eastAsia"/>
                <w:szCs w:val="21"/>
              </w:rPr>
              <w:t>平原三兴饲料厂</w:t>
            </w:r>
          </w:p>
        </w:tc>
        <w:tc>
          <w:tcPr>
            <w:tcW w:w="2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德州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平原三兴饲料厂　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蛋鸡育成前期配合饲料　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金霉素（mg/kg）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14.3（不得检出）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20191105</w:t>
            </w: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 xml:space="preserve">　铬（mg/kg）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12.48（≤7）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 w:hint="eastAsia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45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巩方英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德州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巩方英（地址：</w:t>
            </w:r>
            <w:r w:rsidRPr="00AB2346">
              <w:rPr>
                <w:rFonts w:ascii="仿宋" w:eastAsia="仿宋" w:hAnsi="仿宋" w:hint="eastAsia"/>
                <w:szCs w:val="21"/>
              </w:rPr>
              <w:t>德州市临邑县孟寺镇小解村）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牛自配料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217（≤162）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20190816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46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广州市梅诺生物科技有限公司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聊城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山东荣达农业发展有限公司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畜禽用复合预混合饲料（大而壮）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VA(IU/kg)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2.32×1000000 (3150000-3575000)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20190820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47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聊城鑫冠饲料有限公司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聊城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聊城鑫冠饲料有限公司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仔猪配合饲料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喹烯酮（mg/kg）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13.7（≤0.20）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20190916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48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聊城嘉实饲料有限公司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聊城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聊城嘉实饲料有限公司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肉兔前期配合饲料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1100（≤162）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20190918</w:t>
            </w: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49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淮北嘉吉农牧科技有限公司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聊城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守文饲料大全门市部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开门红801S 乳猪膨化配合饲料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喹烯酮（mg/kg）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38.9（不得检出）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20190908</w:t>
            </w:r>
          </w:p>
        </w:tc>
      </w:tr>
      <w:tr w:rsidR="00FF0473" w:rsidRPr="00AB2346" w:rsidTr="008807A0"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50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庆峰养猪场</w:t>
            </w:r>
          </w:p>
        </w:tc>
        <w:tc>
          <w:tcPr>
            <w:tcW w:w="2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聊城　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庆峰养猪场（地址：东阿县新城办事处赵徐村）　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猪自配料　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铜（mg/kg）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64（≤33.75）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20190917</w:t>
            </w:r>
          </w:p>
        </w:tc>
      </w:tr>
      <w:tr w:rsidR="00FF0473" w:rsidRPr="00AB2346" w:rsidTr="008807A0"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FF0000"/>
                <w:szCs w:val="21"/>
              </w:rPr>
            </w:pPr>
          </w:p>
        </w:tc>
        <w:tc>
          <w:tcPr>
            <w:tcW w:w="28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6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92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喹烯酮（mg/kg）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24.9（不得检出）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F0473" w:rsidRPr="00AB2346" w:rsidTr="008807A0"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51</w:t>
            </w:r>
          </w:p>
        </w:tc>
        <w:tc>
          <w:tcPr>
            <w:tcW w:w="10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冠县双兴养猪场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聊城</w:t>
            </w:r>
          </w:p>
        </w:tc>
        <w:tc>
          <w:tcPr>
            <w:tcW w:w="9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冠县双兴养猪场</w:t>
            </w:r>
            <w:r w:rsidRPr="00AB2346">
              <w:rPr>
                <w:rFonts w:ascii="仿宋" w:eastAsia="仿宋" w:hAnsi="仿宋" w:hint="eastAsia"/>
                <w:szCs w:val="21"/>
              </w:rPr>
              <w:t>（地址：聊城市冠县辛集乡小夫人寨）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AB2346">
              <w:rPr>
                <w:rFonts w:ascii="仿宋" w:eastAsia="仿宋" w:hAnsi="仿宋" w:cs="Arial" w:hint="eastAsia"/>
                <w:color w:val="000000"/>
                <w:szCs w:val="21"/>
              </w:rPr>
              <w:t>猪自配料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锌（mg/kg）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980（≤148.5）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0473" w:rsidRPr="00AB2346" w:rsidRDefault="00FF0473" w:rsidP="008807A0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2346">
              <w:rPr>
                <w:rFonts w:ascii="仿宋" w:eastAsia="仿宋" w:hAnsi="仿宋" w:hint="eastAsia"/>
                <w:color w:val="000000"/>
                <w:szCs w:val="21"/>
              </w:rPr>
              <w:t>20190919</w:t>
            </w:r>
          </w:p>
        </w:tc>
      </w:tr>
    </w:tbl>
    <w:p w:rsidR="00FF0473" w:rsidRPr="00AB2346" w:rsidRDefault="00FF0473" w:rsidP="00FF0473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 w:rsidRPr="00AB2346">
        <w:rPr>
          <w:rFonts w:ascii="黑体" w:eastAsia="黑体" w:hAnsi="黑体" w:hint="eastAsia"/>
          <w:sz w:val="32"/>
          <w:szCs w:val="32"/>
        </w:rPr>
        <w:t xml:space="preserve">附件2  </w:t>
      </w:r>
    </w:p>
    <w:p w:rsidR="00FF0473" w:rsidRPr="000D4E9C" w:rsidRDefault="00FF0473" w:rsidP="00FF0473">
      <w:pPr>
        <w:spacing w:line="440" w:lineRule="exact"/>
        <w:jc w:val="center"/>
        <w:rPr>
          <w:rFonts w:ascii="仿宋_GB2312" w:eastAsia="仿宋_GB2312" w:hAnsi="仿宋" w:hint="eastAsia"/>
          <w:sz w:val="28"/>
          <w:szCs w:val="28"/>
        </w:rPr>
      </w:pPr>
      <w:r w:rsidRPr="000D4E9C">
        <w:rPr>
          <w:rFonts w:ascii="方正小标宋简体" w:eastAsia="方正小标宋简体" w:hAnsi="仿宋" w:hint="eastAsia"/>
          <w:sz w:val="44"/>
          <w:szCs w:val="44"/>
        </w:rPr>
        <w:lastRenderedPageBreak/>
        <w:t xml:space="preserve">2019年度各市完成省级饲料质量安全监督抽检任务情况汇总表         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           </w:t>
      </w:r>
      <w:r w:rsidRPr="000D4E9C">
        <w:rPr>
          <w:rFonts w:ascii="仿宋_GB2312" w:eastAsia="仿宋_GB2312" w:hAnsi="仿宋" w:hint="eastAsia"/>
          <w:sz w:val="28"/>
          <w:szCs w:val="28"/>
        </w:rPr>
        <w:t>（单位：批）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20"/>
        <w:gridCol w:w="1585"/>
        <w:gridCol w:w="1204"/>
        <w:gridCol w:w="1626"/>
        <w:gridCol w:w="2411"/>
        <w:gridCol w:w="2292"/>
        <w:gridCol w:w="983"/>
        <w:gridCol w:w="1434"/>
        <w:gridCol w:w="1513"/>
      </w:tblGrid>
      <w:tr w:rsidR="00FF0473" w:rsidRPr="00341617" w:rsidTr="008807A0">
        <w:trPr>
          <w:cantSplit/>
          <w:trHeight w:val="43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F0473" w:rsidRPr="00341617" w:rsidRDefault="00FF0473" w:rsidP="008807A0">
            <w:pPr>
              <w:spacing w:line="200" w:lineRule="exact"/>
              <w:ind w:firstLineChars="200" w:firstLine="361"/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类别</w:t>
            </w:r>
          </w:p>
          <w:p w:rsidR="00FF0473" w:rsidRPr="00341617" w:rsidRDefault="00FF0473" w:rsidP="008807A0">
            <w:pPr>
              <w:spacing w:line="200" w:lineRule="exact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 xml:space="preserve">  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b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b/>
                <w:sz w:val="18"/>
                <w:szCs w:val="18"/>
              </w:rPr>
              <w:t>配合饲料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b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b/>
                <w:sz w:val="18"/>
                <w:szCs w:val="18"/>
              </w:rPr>
              <w:t>浓缩饲料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b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b/>
                <w:sz w:val="18"/>
                <w:szCs w:val="18"/>
              </w:rPr>
              <w:t>精料补充料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b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b/>
                <w:sz w:val="18"/>
                <w:szCs w:val="18"/>
              </w:rPr>
              <w:t>添加剂预混合饲料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b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b/>
                <w:sz w:val="18"/>
                <w:szCs w:val="18"/>
              </w:rPr>
              <w:t>混合型饲料添加剂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b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b/>
                <w:sz w:val="18"/>
                <w:szCs w:val="18"/>
              </w:rPr>
              <w:t>自配料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b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b/>
                <w:sz w:val="18"/>
                <w:szCs w:val="18"/>
              </w:rPr>
              <w:t>单一饲料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b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b/>
                <w:sz w:val="18"/>
                <w:szCs w:val="18"/>
              </w:rPr>
              <w:t>合  计</w:t>
            </w:r>
          </w:p>
        </w:tc>
      </w:tr>
      <w:tr w:rsidR="00FF0473" w:rsidRPr="00341617" w:rsidTr="008807A0">
        <w:trPr>
          <w:cantSplit/>
          <w:trHeight w:val="40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济南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45</w:t>
            </w:r>
          </w:p>
        </w:tc>
      </w:tr>
      <w:tr w:rsidR="00FF0473" w:rsidRPr="00341617" w:rsidTr="008807A0">
        <w:trPr>
          <w:cantSplit/>
          <w:trHeight w:val="35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青岛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38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80</w:t>
            </w:r>
          </w:p>
        </w:tc>
      </w:tr>
      <w:tr w:rsidR="00FF0473" w:rsidRPr="00341617" w:rsidTr="008807A0">
        <w:trPr>
          <w:cantSplit/>
          <w:trHeight w:val="35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淄博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</w:tr>
      <w:tr w:rsidR="00FF0473" w:rsidRPr="00341617" w:rsidTr="008807A0">
        <w:trPr>
          <w:cantSplit/>
          <w:trHeight w:val="35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枣庄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18</w:t>
            </w:r>
          </w:p>
        </w:tc>
      </w:tr>
      <w:tr w:rsidR="00FF0473" w:rsidRPr="00341617" w:rsidTr="008807A0">
        <w:trPr>
          <w:cantSplit/>
          <w:trHeight w:val="35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东营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20</w:t>
            </w:r>
          </w:p>
        </w:tc>
      </w:tr>
      <w:tr w:rsidR="00FF0473" w:rsidRPr="00341617" w:rsidTr="008807A0">
        <w:trPr>
          <w:cantSplit/>
          <w:trHeight w:val="35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烟台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88</w:t>
            </w:r>
          </w:p>
        </w:tc>
      </w:tr>
      <w:tr w:rsidR="00FF0473" w:rsidRPr="00341617" w:rsidTr="008807A0">
        <w:trPr>
          <w:cantSplit/>
          <w:trHeight w:val="35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潍坊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21</w:t>
            </w:r>
          </w:p>
        </w:tc>
      </w:tr>
      <w:tr w:rsidR="00FF0473" w:rsidRPr="00341617" w:rsidTr="008807A0">
        <w:trPr>
          <w:cantSplit/>
          <w:trHeight w:val="35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济宁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20</w:t>
            </w:r>
          </w:p>
        </w:tc>
      </w:tr>
      <w:tr w:rsidR="00FF0473" w:rsidRPr="00341617" w:rsidTr="008807A0">
        <w:trPr>
          <w:cantSplit/>
          <w:trHeight w:val="35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泰安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</w:tr>
      <w:tr w:rsidR="00FF0473" w:rsidRPr="00341617" w:rsidTr="008807A0">
        <w:trPr>
          <w:cantSplit/>
          <w:trHeight w:val="35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威海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42</w:t>
            </w:r>
          </w:p>
        </w:tc>
      </w:tr>
      <w:tr w:rsidR="00FF0473" w:rsidRPr="00341617" w:rsidTr="008807A0">
        <w:trPr>
          <w:cantSplit/>
          <w:trHeight w:val="35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日照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22</w:t>
            </w:r>
          </w:p>
        </w:tc>
      </w:tr>
      <w:tr w:rsidR="00FF0473" w:rsidRPr="00341617" w:rsidTr="008807A0">
        <w:trPr>
          <w:cantSplit/>
          <w:trHeight w:val="35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临沂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77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113</w:t>
            </w:r>
          </w:p>
        </w:tc>
      </w:tr>
      <w:tr w:rsidR="00FF0473" w:rsidRPr="00341617" w:rsidTr="008807A0">
        <w:trPr>
          <w:cantSplit/>
          <w:trHeight w:val="35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德州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34</w:t>
            </w:r>
          </w:p>
        </w:tc>
      </w:tr>
      <w:tr w:rsidR="00FF0473" w:rsidRPr="00341617" w:rsidTr="008807A0">
        <w:trPr>
          <w:cantSplit/>
          <w:trHeight w:val="3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聊城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49</w:t>
            </w:r>
          </w:p>
        </w:tc>
      </w:tr>
      <w:tr w:rsidR="00FF0473" w:rsidRPr="00341617" w:rsidTr="008807A0">
        <w:trPr>
          <w:cantSplit/>
          <w:trHeight w:val="27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滨州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38</w:t>
            </w:r>
          </w:p>
        </w:tc>
      </w:tr>
      <w:tr w:rsidR="00FF0473" w:rsidRPr="00341617" w:rsidTr="008807A0">
        <w:trPr>
          <w:cantSplit/>
          <w:trHeight w:val="35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菏泽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28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46</w:t>
            </w:r>
          </w:p>
        </w:tc>
      </w:tr>
      <w:tr w:rsidR="00FF0473" w:rsidRPr="00341617" w:rsidTr="008807A0">
        <w:trPr>
          <w:cantSplit/>
          <w:trHeight w:val="31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合计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345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110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79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646</w:t>
            </w:r>
          </w:p>
        </w:tc>
      </w:tr>
      <w:tr w:rsidR="00FF0473" w:rsidRPr="00341617" w:rsidTr="008807A0">
        <w:trPr>
          <w:cantSplit/>
          <w:trHeight w:val="27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完成率%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90.2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99.3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98.8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81.7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3" w:rsidRPr="00341617" w:rsidRDefault="00FF0473" w:rsidP="008807A0">
            <w:pPr>
              <w:spacing w:line="2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41617">
              <w:rPr>
                <w:rFonts w:ascii="仿宋" w:eastAsia="仿宋" w:hAnsi="仿宋" w:hint="eastAsia"/>
                <w:sz w:val="18"/>
                <w:szCs w:val="18"/>
              </w:rPr>
              <w:t>92.3</w:t>
            </w:r>
          </w:p>
        </w:tc>
      </w:tr>
    </w:tbl>
    <w:p w:rsidR="00B273EF" w:rsidRDefault="00B273EF"/>
    <w:sectPr w:rsidR="00B273EF" w:rsidSect="00FF04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473"/>
    <w:rsid w:val="00B273EF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2020-03-06T08:48:00Z</dcterms:created>
  <dcterms:modified xsi:type="dcterms:W3CDTF">2020-03-06T08:49:00Z</dcterms:modified>
</cp:coreProperties>
</file>