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DE" w:rsidRDefault="00254FDE" w:rsidP="00254FDE">
      <w:pPr>
        <w:snapToGrid w:val="0"/>
        <w:spacing w:line="620" w:lineRule="exact"/>
        <w:rPr>
          <w:rFonts w:ascii="Times New Roman" w:eastAsia="黑体" w:hAnsi="Times New Roman"/>
          <w:color w:val="000000"/>
          <w:sz w:val="32"/>
        </w:rPr>
      </w:pPr>
      <w:r>
        <w:rPr>
          <w:rFonts w:ascii="Times New Roman" w:eastAsia="黑体" w:hAnsi="Times New Roman" w:hint="eastAsia"/>
          <w:color w:val="000000"/>
          <w:sz w:val="32"/>
        </w:rPr>
        <w:t>附件</w:t>
      </w:r>
      <w:r>
        <w:rPr>
          <w:rFonts w:ascii="Times New Roman" w:eastAsia="黑体" w:hAnsi="Times New Roman"/>
          <w:color w:val="000000"/>
          <w:sz w:val="32"/>
        </w:rPr>
        <w:t>2</w:t>
      </w:r>
    </w:p>
    <w:p w:rsidR="00254FDE" w:rsidRDefault="00254FDE" w:rsidP="00254FDE">
      <w:pPr>
        <w:snapToGrid w:val="0"/>
        <w:spacing w:line="620" w:lineRule="exact"/>
        <w:jc w:val="center"/>
        <w:rPr>
          <w:rFonts w:ascii="Times New Roman" w:eastAsia="华文中宋" w:hAnsi="Times New Roman"/>
          <w:b/>
          <w:color w:val="000000"/>
          <w:w w:val="90"/>
          <w:sz w:val="44"/>
          <w:szCs w:val="44"/>
        </w:rPr>
      </w:pPr>
    </w:p>
    <w:p w:rsidR="00254FDE" w:rsidRPr="00B35483" w:rsidRDefault="00254FDE" w:rsidP="00254FDE">
      <w:pPr>
        <w:snapToGrid w:val="0"/>
        <w:spacing w:line="620" w:lineRule="exact"/>
        <w:jc w:val="center"/>
        <w:rPr>
          <w:rFonts w:ascii="方正小标宋简体" w:eastAsia="方正小标宋简体" w:hAnsi="Times New Roman"/>
          <w:color w:val="000000"/>
          <w:w w:val="90"/>
          <w:sz w:val="44"/>
          <w:szCs w:val="44"/>
        </w:rPr>
      </w:pPr>
      <w:r w:rsidRPr="00B35483">
        <w:rPr>
          <w:rFonts w:ascii="方正小标宋简体" w:eastAsia="方正小标宋简体" w:hAnsi="Times New Roman" w:hint="eastAsia"/>
          <w:color w:val="000000"/>
          <w:w w:val="90"/>
          <w:sz w:val="44"/>
          <w:szCs w:val="44"/>
        </w:rPr>
        <w:t>2020年畜牧业主推技术推荐材料撰写格式</w:t>
      </w:r>
    </w:p>
    <w:p w:rsidR="00254FDE" w:rsidRDefault="00254FDE" w:rsidP="00254FDE">
      <w:pPr>
        <w:snapToGrid w:val="0"/>
        <w:spacing w:line="620" w:lineRule="exact"/>
        <w:ind w:firstLineChars="200" w:firstLine="649"/>
        <w:jc w:val="center"/>
        <w:rPr>
          <w:rFonts w:ascii="Times New Roman" w:eastAsia="华文中宋" w:hAnsi="Times New Roman"/>
          <w:b/>
          <w:color w:val="000000"/>
          <w:w w:val="90"/>
          <w:sz w:val="36"/>
          <w:szCs w:val="36"/>
        </w:rPr>
      </w:pPr>
    </w:p>
    <w:p w:rsidR="00254FDE" w:rsidRDefault="00254FDE" w:rsidP="00254FDE">
      <w:pPr>
        <w:snapToGrid w:val="0"/>
        <w:spacing w:line="620" w:lineRule="exact"/>
        <w:ind w:firstLineChars="200" w:firstLine="649"/>
        <w:jc w:val="center"/>
        <w:rPr>
          <w:rFonts w:ascii="Times New Roman" w:eastAsia="华文中宋" w:hAnsi="Times New Roman"/>
          <w:b/>
          <w:color w:val="000000"/>
          <w:w w:val="90"/>
          <w:sz w:val="36"/>
          <w:szCs w:val="36"/>
        </w:rPr>
      </w:pPr>
    </w:p>
    <w:p w:rsidR="00254FDE" w:rsidRPr="008B2738" w:rsidRDefault="00254FDE" w:rsidP="00254FDE">
      <w:pPr>
        <w:snapToGrid w:val="0"/>
        <w:spacing w:line="620" w:lineRule="exact"/>
        <w:ind w:firstLineChars="200" w:firstLine="791"/>
        <w:jc w:val="center"/>
        <w:rPr>
          <w:rFonts w:ascii="方正小标宋简体" w:eastAsia="方正小标宋简体" w:hAnsi="Times New Roman"/>
          <w:color w:val="000000"/>
          <w:w w:val="90"/>
          <w:sz w:val="44"/>
          <w:szCs w:val="44"/>
        </w:rPr>
      </w:pPr>
      <w:r w:rsidRPr="008B2738">
        <w:rPr>
          <w:rFonts w:ascii="方正小标宋简体" w:eastAsia="方正小标宋简体" w:hAnsi="Times New Roman" w:hint="eastAsia"/>
          <w:color w:val="000000"/>
          <w:w w:val="90"/>
          <w:sz w:val="44"/>
          <w:szCs w:val="44"/>
        </w:rPr>
        <w:t xml:space="preserve">  XXXXX技术（技术名称）</w:t>
      </w:r>
    </w:p>
    <w:p w:rsidR="00254FDE" w:rsidRPr="00B35483" w:rsidRDefault="00254FDE" w:rsidP="00254FDE">
      <w:pPr>
        <w:pStyle w:val="a5"/>
        <w:numPr>
          <w:ilvl w:val="0"/>
          <w:numId w:val="1"/>
        </w:numPr>
        <w:snapToGrid w:val="0"/>
        <w:spacing w:line="620" w:lineRule="exact"/>
        <w:ind w:firstLineChars="0"/>
        <w:rPr>
          <w:rFonts w:ascii="黑体" w:eastAsia="黑体" w:hAnsi="黑体"/>
          <w:color w:val="000000"/>
          <w:sz w:val="32"/>
          <w:szCs w:val="32"/>
        </w:rPr>
      </w:pPr>
      <w:r w:rsidRPr="00B35483">
        <w:rPr>
          <w:rFonts w:ascii="黑体" w:eastAsia="黑体" w:hAnsi="黑体" w:hint="eastAsia"/>
          <w:color w:val="000000"/>
          <w:sz w:val="32"/>
          <w:szCs w:val="32"/>
        </w:rPr>
        <w:t>技术概述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主要阐述技术研发推广背景、能够解决的主要问题、已在我省实现的推广示范情况以及推广前景等。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B35483">
        <w:rPr>
          <w:rFonts w:ascii="黑体" w:eastAsia="黑体" w:hAnsi="黑体" w:hint="eastAsia"/>
          <w:color w:val="000000"/>
          <w:sz w:val="32"/>
          <w:szCs w:val="32"/>
        </w:rPr>
        <w:t>二、技术要点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核心技术及其配套技术主要内容。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B35483">
        <w:rPr>
          <w:rFonts w:ascii="黑体" w:eastAsia="黑体" w:hAnsi="黑体" w:hint="eastAsia"/>
          <w:color w:val="000000"/>
          <w:sz w:val="32"/>
          <w:szCs w:val="32"/>
        </w:rPr>
        <w:t>三、适宜区域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技术适宜推广应用的区域。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B35483">
        <w:rPr>
          <w:rFonts w:ascii="黑体" w:eastAsia="黑体" w:hAnsi="黑体" w:hint="eastAsia"/>
          <w:color w:val="000000"/>
          <w:sz w:val="32"/>
          <w:szCs w:val="32"/>
        </w:rPr>
        <w:t>四、注意事项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在技术推广应用过程中需特别注意的环节。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B35483">
        <w:rPr>
          <w:rFonts w:ascii="黑体" w:eastAsia="黑体" w:hAnsi="黑体" w:hint="eastAsia"/>
          <w:color w:val="000000"/>
          <w:sz w:val="32"/>
          <w:szCs w:val="32"/>
        </w:rPr>
        <w:t>五、技术依托单位（</w:t>
      </w:r>
      <w:r>
        <w:rPr>
          <w:rFonts w:ascii="黑体" w:eastAsia="黑体" w:hAnsi="黑体" w:hint="eastAsia"/>
          <w:color w:val="000000"/>
          <w:sz w:val="32"/>
          <w:szCs w:val="32"/>
        </w:rPr>
        <w:t>原则上</w:t>
      </w:r>
      <w:r w:rsidRPr="00B35483">
        <w:rPr>
          <w:rFonts w:ascii="黑体" w:eastAsia="黑体" w:hAnsi="黑体" w:hint="eastAsia"/>
          <w:color w:val="000000"/>
          <w:sz w:val="32"/>
          <w:szCs w:val="32"/>
        </w:rPr>
        <w:t>不超过3个）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3"/>
        <w:rPr>
          <w:rFonts w:ascii="仿宋_GB2312" w:eastAsia="仿宋_GB2312" w:hAnsi="Times New Roman"/>
          <w:b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b/>
          <w:color w:val="000000"/>
          <w:sz w:val="32"/>
          <w:szCs w:val="32"/>
        </w:rPr>
        <w:t>（一）单位名称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联系地址： 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邮政编码：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联 系 人：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联系电话：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电子信箱： 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3"/>
        <w:rPr>
          <w:rFonts w:ascii="仿宋_GB2312" w:eastAsia="仿宋_GB2312" w:hAnsi="Times New Roman"/>
          <w:b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b/>
          <w:color w:val="000000"/>
          <w:sz w:val="32"/>
          <w:szCs w:val="32"/>
        </w:rPr>
        <w:lastRenderedPageBreak/>
        <w:t>（二）单位名称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联系地址：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邮政编码： 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联 系 人： 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联系电话：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电子信箱： </w:t>
      </w:r>
    </w:p>
    <w:p w:rsidR="00254FDE" w:rsidRPr="00B35483" w:rsidRDefault="00254FDE" w:rsidP="00254FDE">
      <w:pPr>
        <w:adjustRightInd w:val="0"/>
        <w:snapToGrid w:val="0"/>
        <w:spacing w:line="620" w:lineRule="exac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254FDE" w:rsidRPr="00B35483" w:rsidRDefault="00254FDE" w:rsidP="00254FDE">
      <w:pPr>
        <w:adjustRightInd w:val="0"/>
        <w:snapToGrid w:val="0"/>
        <w:spacing w:line="620" w:lineRule="exac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254FDE" w:rsidRPr="00B35483" w:rsidRDefault="00254FDE" w:rsidP="00254FDE">
      <w:pPr>
        <w:adjustRightInd w:val="0"/>
        <w:snapToGrid w:val="0"/>
        <w:spacing w:line="620" w:lineRule="exac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说明：</w:t>
      </w:r>
    </w:p>
    <w:p w:rsidR="00254FDE" w:rsidRPr="00B35483" w:rsidRDefault="00254FDE" w:rsidP="00254FDE">
      <w:pPr>
        <w:snapToGrid w:val="0"/>
        <w:spacing w:line="6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（1）推荐的每项技术文字数量在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1000</w:t>
      </w: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字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左右</w:t>
      </w: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，相关证明材料齐全。</w:t>
      </w:r>
    </w:p>
    <w:p w:rsidR="00254FDE" w:rsidRPr="008B2738" w:rsidRDefault="00254FDE" w:rsidP="00254FDE">
      <w:pPr>
        <w:snapToGrid w:val="0"/>
        <w:spacing w:line="62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（2）标题使用方正小标宋简体二号字体，正文使用仿宋-GB2312</w:t>
      </w:r>
      <w:proofErr w:type="gramStart"/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三</w:t>
      </w:r>
      <w:proofErr w:type="gramEnd"/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号字体，行距设为固定值31磅。正文采用“一、”“（一）”“1.”“（1）”进行分级，一级标题使用黑体三号不加粗，二级、三级和四级标题使用仿宋-GB2312</w:t>
      </w:r>
      <w:proofErr w:type="gramStart"/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三</w:t>
      </w:r>
      <w:proofErr w:type="gramEnd"/>
      <w:r w:rsidRPr="00B35483">
        <w:rPr>
          <w:rFonts w:ascii="仿宋_GB2312" w:eastAsia="仿宋_GB2312" w:hAnsi="Times New Roman" w:hint="eastAsia"/>
          <w:color w:val="000000"/>
          <w:sz w:val="32"/>
          <w:szCs w:val="32"/>
        </w:rPr>
        <w:t>号字体。</w:t>
      </w:r>
    </w:p>
    <w:p w:rsidR="009C5E9E" w:rsidRPr="00254FDE" w:rsidRDefault="009C5E9E">
      <w:bookmarkStart w:id="0" w:name="_GoBack"/>
      <w:bookmarkEnd w:id="0"/>
    </w:p>
    <w:sectPr w:rsidR="009C5E9E" w:rsidRPr="00254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B4" w:rsidRDefault="00FD3AB4" w:rsidP="00254FDE">
      <w:r>
        <w:separator/>
      </w:r>
    </w:p>
  </w:endnote>
  <w:endnote w:type="continuationSeparator" w:id="0">
    <w:p w:rsidR="00FD3AB4" w:rsidRDefault="00FD3AB4" w:rsidP="0025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B4" w:rsidRDefault="00FD3AB4" w:rsidP="00254FDE">
      <w:r>
        <w:separator/>
      </w:r>
    </w:p>
  </w:footnote>
  <w:footnote w:type="continuationSeparator" w:id="0">
    <w:p w:rsidR="00FD3AB4" w:rsidRDefault="00FD3AB4" w:rsidP="0025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70AC"/>
    <w:multiLevelType w:val="hybridMultilevel"/>
    <w:tmpl w:val="C7C2092A"/>
    <w:lvl w:ilvl="0" w:tplc="BE02098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88"/>
    <w:rsid w:val="00254FDE"/>
    <w:rsid w:val="00937F88"/>
    <w:rsid w:val="009C5E9E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F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FDE"/>
    <w:rPr>
      <w:sz w:val="18"/>
      <w:szCs w:val="18"/>
    </w:rPr>
  </w:style>
  <w:style w:type="paragraph" w:styleId="a5">
    <w:name w:val="List Paragraph"/>
    <w:basedOn w:val="a"/>
    <w:uiPriority w:val="34"/>
    <w:qFormat/>
    <w:rsid w:val="00254FD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F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FDE"/>
    <w:rPr>
      <w:sz w:val="18"/>
      <w:szCs w:val="18"/>
    </w:rPr>
  </w:style>
  <w:style w:type="paragraph" w:styleId="a5">
    <w:name w:val="List Paragraph"/>
    <w:basedOn w:val="a"/>
    <w:uiPriority w:val="34"/>
    <w:qFormat/>
    <w:rsid w:val="00254F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3EB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>USER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2019-12-17T04:44:00Z</dcterms:created>
  <dcterms:modified xsi:type="dcterms:W3CDTF">2019-12-17T04:44:00Z</dcterms:modified>
</cp:coreProperties>
</file>