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5A" w:rsidRDefault="00964B5A" w:rsidP="00964B5A">
      <w:pPr>
        <w:pStyle w:val="a3"/>
        <w:widowControl/>
        <w:autoSpaceDE/>
        <w:autoSpaceDN/>
        <w:spacing w:before="232" w:line="364" w:lineRule="auto"/>
        <w:ind w:right="935"/>
        <w:rPr>
          <w:rFonts w:ascii="黑体" w:eastAsia="黑体" w:hAnsi="黑体" w:cs="黑体"/>
          <w:color w:val="000000"/>
          <w:lang w:val="en-US" w:bidi="ar-SA"/>
        </w:rPr>
      </w:pPr>
      <w:r w:rsidRPr="00E2142D">
        <w:rPr>
          <w:rFonts w:ascii="黑体" w:eastAsia="黑体" w:hAnsi="黑体" w:cs="黑体" w:hint="eastAsia"/>
          <w:color w:val="000000"/>
          <w:lang w:val="en-US" w:bidi="ar-SA"/>
        </w:rPr>
        <w:t>附件</w:t>
      </w:r>
    </w:p>
    <w:p w:rsidR="00964B5A" w:rsidRDefault="00964B5A" w:rsidP="00964B5A">
      <w:pPr>
        <w:pStyle w:val="a3"/>
        <w:widowControl/>
        <w:autoSpaceDE/>
        <w:autoSpaceDN/>
        <w:spacing w:before="232" w:line="364" w:lineRule="auto"/>
        <w:ind w:right="935"/>
        <w:rPr>
          <w:rFonts w:ascii="仿宋_GB2312" w:eastAsia="仿宋_GB2312" w:cs="仿宋_GB2312"/>
          <w:color w:val="000000"/>
          <w:sz w:val="31"/>
          <w:szCs w:val="31"/>
          <w:lang w:val="en-US" w:bidi="ar-SA"/>
        </w:rPr>
      </w:pPr>
    </w:p>
    <w:p w:rsidR="00964B5A" w:rsidRPr="00E2142D" w:rsidRDefault="00964B5A" w:rsidP="00964B5A">
      <w:pPr>
        <w:widowControl/>
        <w:autoSpaceDE/>
        <w:autoSpaceDN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bidi="ar-SA"/>
        </w:rPr>
      </w:pPr>
      <w:r w:rsidRPr="00E2142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bidi="ar-SA"/>
        </w:rPr>
        <w:t>全国执业兽医资格考试山东考区考务管理培训班回执</w:t>
      </w:r>
    </w:p>
    <w:p w:rsidR="00964B5A" w:rsidRDefault="00964B5A" w:rsidP="00964B5A">
      <w:pPr>
        <w:widowControl/>
        <w:autoSpaceDE/>
        <w:autoSpaceDN/>
        <w:jc w:val="both"/>
        <w:rPr>
          <w:rFonts w:ascii="仿宋_GB2312" w:eastAsia="仿宋_GB2312" w:cs="仿宋_GB2312"/>
          <w:color w:val="000000"/>
          <w:sz w:val="31"/>
          <w:szCs w:val="31"/>
          <w:lang w:val="en-US" w:bidi="ar-SA"/>
        </w:rPr>
      </w:pPr>
    </w:p>
    <w:tbl>
      <w:tblPr>
        <w:tblStyle w:val="a4"/>
        <w:tblpPr w:leftFromText="180" w:rightFromText="180" w:vertAnchor="text" w:horzAnchor="margin" w:tblpY="788"/>
        <w:tblOverlap w:val="never"/>
        <w:tblW w:w="14142" w:type="dxa"/>
        <w:tblLayout w:type="fixed"/>
        <w:tblLook w:val="04A0"/>
      </w:tblPr>
      <w:tblGrid>
        <w:gridCol w:w="1384"/>
        <w:gridCol w:w="1134"/>
        <w:gridCol w:w="1276"/>
        <w:gridCol w:w="5953"/>
        <w:gridCol w:w="1701"/>
        <w:gridCol w:w="2694"/>
      </w:tblGrid>
      <w:tr w:rsidR="00964B5A" w:rsidTr="00AB1679">
        <w:trPr>
          <w:trHeight w:val="841"/>
        </w:trPr>
        <w:tc>
          <w:tcPr>
            <w:tcW w:w="1384" w:type="dxa"/>
          </w:tcPr>
          <w:p w:rsidR="00964B5A" w:rsidRDefault="00964B5A" w:rsidP="00AB1679">
            <w:pPr>
              <w:widowControl/>
              <w:autoSpaceDE/>
              <w:autoSpaceDN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</w:pP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姓</w:t>
            </w:r>
            <w:r>
              <w:rPr>
                <w:rFonts w:ascii="黑体" w:eastAsia="黑体" w:hAnsi="黑体" w:cs="仿宋_GB2312" w:hint="eastAsia"/>
                <w:bCs/>
                <w:sz w:val="32"/>
                <w:szCs w:val="32"/>
                <w:lang w:val="en-US" w:bidi="ar-SA"/>
              </w:rPr>
              <w:t xml:space="preserve">  </w:t>
            </w: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名</w:t>
            </w:r>
          </w:p>
        </w:tc>
        <w:tc>
          <w:tcPr>
            <w:tcW w:w="1134" w:type="dxa"/>
          </w:tcPr>
          <w:p w:rsidR="00964B5A" w:rsidRDefault="00964B5A" w:rsidP="00AB1679">
            <w:pPr>
              <w:widowControl/>
              <w:autoSpaceDE/>
              <w:autoSpaceDN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</w:pP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性别</w:t>
            </w:r>
          </w:p>
        </w:tc>
        <w:tc>
          <w:tcPr>
            <w:tcW w:w="1276" w:type="dxa"/>
          </w:tcPr>
          <w:p w:rsidR="00964B5A" w:rsidRDefault="00964B5A" w:rsidP="00AB1679">
            <w:pPr>
              <w:widowControl/>
              <w:autoSpaceDE/>
              <w:autoSpaceDN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</w:pP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民族</w:t>
            </w:r>
          </w:p>
        </w:tc>
        <w:tc>
          <w:tcPr>
            <w:tcW w:w="5953" w:type="dxa"/>
          </w:tcPr>
          <w:p w:rsidR="00964B5A" w:rsidRDefault="00964B5A" w:rsidP="00AB1679">
            <w:pPr>
              <w:widowControl/>
              <w:autoSpaceDE/>
              <w:autoSpaceDN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</w:pP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单</w:t>
            </w:r>
            <w:r>
              <w:rPr>
                <w:rFonts w:ascii="黑体" w:eastAsia="黑体" w:hAnsi="黑体" w:cs="仿宋_GB2312" w:hint="eastAsia"/>
                <w:bCs/>
                <w:sz w:val="32"/>
                <w:szCs w:val="32"/>
                <w:lang w:val="en-US" w:bidi="ar-SA"/>
              </w:rPr>
              <w:t xml:space="preserve">    </w:t>
            </w: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位</w:t>
            </w:r>
          </w:p>
        </w:tc>
        <w:tc>
          <w:tcPr>
            <w:tcW w:w="1701" w:type="dxa"/>
          </w:tcPr>
          <w:p w:rsidR="00964B5A" w:rsidRDefault="00964B5A" w:rsidP="00AB1679">
            <w:pPr>
              <w:widowControl/>
              <w:autoSpaceDE/>
              <w:autoSpaceDN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</w:pP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职</w:t>
            </w:r>
            <w:r>
              <w:rPr>
                <w:rFonts w:ascii="黑体" w:eastAsia="黑体" w:hAnsi="黑体" w:cs="仿宋_GB2312" w:hint="eastAsia"/>
                <w:bCs/>
                <w:sz w:val="32"/>
                <w:szCs w:val="32"/>
                <w:lang w:val="en-US" w:bidi="ar-SA"/>
              </w:rPr>
              <w:t xml:space="preserve">  </w:t>
            </w: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务</w:t>
            </w:r>
          </w:p>
        </w:tc>
        <w:tc>
          <w:tcPr>
            <w:tcW w:w="2694" w:type="dxa"/>
          </w:tcPr>
          <w:p w:rsidR="00964B5A" w:rsidRDefault="00964B5A" w:rsidP="00AB1679">
            <w:pPr>
              <w:widowControl/>
              <w:autoSpaceDE/>
              <w:autoSpaceDN/>
              <w:jc w:val="center"/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</w:pPr>
            <w:r>
              <w:rPr>
                <w:rFonts w:ascii="黑体" w:eastAsia="黑体" w:hAnsi="黑体" w:cs="仿宋_GB2312"/>
                <w:bCs/>
                <w:sz w:val="32"/>
                <w:szCs w:val="32"/>
                <w:lang w:val="en-US" w:bidi="ar-SA"/>
              </w:rPr>
              <w:t>联系方式</w:t>
            </w:r>
          </w:p>
        </w:tc>
      </w:tr>
      <w:tr w:rsidR="00964B5A" w:rsidTr="00AB1679">
        <w:trPr>
          <w:trHeight w:val="1207"/>
        </w:trPr>
        <w:tc>
          <w:tcPr>
            <w:tcW w:w="1384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1134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1276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5953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1701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2694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40"/>
                <w:szCs w:val="40"/>
                <w:lang w:val="en-US" w:bidi="ar-SA"/>
              </w:rPr>
            </w:pPr>
          </w:p>
        </w:tc>
      </w:tr>
      <w:tr w:rsidR="00964B5A" w:rsidTr="00AB1679">
        <w:trPr>
          <w:trHeight w:val="1207"/>
        </w:trPr>
        <w:tc>
          <w:tcPr>
            <w:tcW w:w="1384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31"/>
                <w:szCs w:val="31"/>
                <w:lang w:val="en-US" w:bidi="ar-SA"/>
              </w:rPr>
            </w:pPr>
          </w:p>
        </w:tc>
        <w:tc>
          <w:tcPr>
            <w:tcW w:w="1134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31"/>
                <w:szCs w:val="31"/>
                <w:lang w:val="en-US" w:bidi="ar-SA"/>
              </w:rPr>
            </w:pPr>
          </w:p>
        </w:tc>
        <w:tc>
          <w:tcPr>
            <w:tcW w:w="1276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31"/>
                <w:szCs w:val="31"/>
                <w:lang w:val="en-US" w:bidi="ar-SA"/>
              </w:rPr>
            </w:pPr>
          </w:p>
        </w:tc>
        <w:tc>
          <w:tcPr>
            <w:tcW w:w="5953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31"/>
                <w:szCs w:val="31"/>
                <w:lang w:val="en-US" w:bidi="ar-SA"/>
              </w:rPr>
            </w:pPr>
          </w:p>
        </w:tc>
        <w:tc>
          <w:tcPr>
            <w:tcW w:w="1701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31"/>
                <w:szCs w:val="31"/>
                <w:lang w:val="en-US" w:bidi="ar-SA"/>
              </w:rPr>
            </w:pPr>
          </w:p>
        </w:tc>
        <w:tc>
          <w:tcPr>
            <w:tcW w:w="2694" w:type="dxa"/>
          </w:tcPr>
          <w:p w:rsidR="00964B5A" w:rsidRDefault="00964B5A" w:rsidP="00AB1679">
            <w:pPr>
              <w:widowControl/>
              <w:autoSpaceDE/>
              <w:autoSpaceDN/>
              <w:rPr>
                <w:rFonts w:ascii="仿宋_GB2312" w:eastAsia="仿宋_GB2312" w:cs="仿宋_GB2312"/>
                <w:color w:val="000000"/>
                <w:sz w:val="31"/>
                <w:szCs w:val="31"/>
                <w:lang w:val="en-US" w:bidi="ar-SA"/>
              </w:rPr>
            </w:pPr>
          </w:p>
        </w:tc>
      </w:tr>
    </w:tbl>
    <w:p w:rsidR="00964B5A" w:rsidRDefault="00964B5A" w:rsidP="00964B5A">
      <w:pPr>
        <w:widowControl/>
        <w:autoSpaceDE/>
        <w:autoSpaceDN/>
        <w:jc w:val="both"/>
        <w:rPr>
          <w:rFonts w:asci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u w:val="single"/>
          <w:lang w:val="en-US" w:bidi="ar-SA"/>
        </w:rPr>
        <w:t xml:space="preserve">              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bidi="ar-SA"/>
        </w:rPr>
        <w:t>市</w:t>
      </w:r>
    </w:p>
    <w:p w:rsidR="00964B5A" w:rsidRDefault="00964B5A" w:rsidP="00964B5A">
      <w:pPr>
        <w:widowControl/>
        <w:autoSpaceDE/>
        <w:autoSpaceDN/>
        <w:rPr>
          <w:rFonts w:ascii="仿宋_GB2312" w:eastAsia="仿宋_GB2312" w:cs="仿宋_GB2312"/>
          <w:color w:val="000000"/>
          <w:sz w:val="31"/>
          <w:szCs w:val="31"/>
          <w:lang w:val="en-US" w:bidi="ar-SA"/>
        </w:rPr>
      </w:pPr>
    </w:p>
    <w:p w:rsidR="00682917" w:rsidRDefault="00682917"/>
    <w:sectPr w:rsidR="00682917" w:rsidSect="00964B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B5A"/>
    <w:rsid w:val="00682917"/>
    <w:rsid w:val="0096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B5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64B5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64B5A"/>
    <w:rPr>
      <w:rFonts w:ascii="宋体" w:eastAsia="宋体" w:hAnsi="宋体" w:cs="宋体"/>
      <w:kern w:val="0"/>
      <w:sz w:val="32"/>
      <w:szCs w:val="32"/>
      <w:lang w:val="zh-CN" w:bidi="zh-CN"/>
    </w:rPr>
  </w:style>
  <w:style w:type="table" w:styleId="a4">
    <w:name w:val="Table Grid"/>
    <w:basedOn w:val="a1"/>
    <w:qFormat/>
    <w:rsid w:val="00964B5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2023-12-27T02:48:00Z</dcterms:created>
  <dcterms:modified xsi:type="dcterms:W3CDTF">2023-12-27T02:48:00Z</dcterms:modified>
</cp:coreProperties>
</file>