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EFA" w:rsidRDefault="004F1EFA" w:rsidP="004F1EFA">
      <w:pPr>
        <w:pStyle w:val="a3"/>
        <w:widowControl/>
        <w:shd w:val="clear" w:color="auto" w:fill="FFFFFF"/>
        <w:spacing w:beforeAutospacing="0" w:afterAutospacing="0" w:line="620" w:lineRule="exact"/>
        <w:ind w:right="642"/>
        <w:jc w:val="both"/>
        <w:rPr>
          <w:rFonts w:ascii="黑体" w:eastAsia="黑体" w:hAnsi="黑体" w:cs="仿宋" w:hint="eastAsia"/>
          <w:kern w:val="2"/>
          <w:sz w:val="32"/>
          <w:szCs w:val="32"/>
        </w:rPr>
      </w:pPr>
      <w:r w:rsidRPr="00CF1F53">
        <w:rPr>
          <w:rFonts w:ascii="黑体" w:eastAsia="黑体" w:hAnsi="黑体" w:cs="仿宋" w:hint="eastAsia"/>
          <w:kern w:val="2"/>
          <w:sz w:val="32"/>
          <w:szCs w:val="32"/>
        </w:rPr>
        <w:t>附件1</w:t>
      </w:r>
    </w:p>
    <w:p w:rsidR="004F1EFA" w:rsidRPr="00CF1F53" w:rsidRDefault="004F1EFA" w:rsidP="004F1EFA">
      <w:pPr>
        <w:pStyle w:val="a3"/>
        <w:widowControl/>
        <w:shd w:val="clear" w:color="auto" w:fill="FFFFFF"/>
        <w:spacing w:beforeAutospacing="0" w:afterAutospacing="0" w:line="620" w:lineRule="exact"/>
        <w:ind w:right="642"/>
        <w:jc w:val="both"/>
        <w:rPr>
          <w:rFonts w:ascii="黑体" w:eastAsia="黑体" w:hAnsi="黑体" w:cs="仿宋"/>
          <w:kern w:val="2"/>
          <w:sz w:val="32"/>
          <w:szCs w:val="32"/>
        </w:rPr>
      </w:pPr>
    </w:p>
    <w:p w:rsidR="004F1EFA" w:rsidRDefault="004F1EFA" w:rsidP="004F1EFA">
      <w:pPr>
        <w:pStyle w:val="a3"/>
        <w:widowControl/>
        <w:shd w:val="clear" w:color="auto" w:fill="FFFFFF"/>
        <w:spacing w:beforeAutospacing="0" w:afterAutospacing="0" w:line="600" w:lineRule="exact"/>
        <w:jc w:val="center"/>
        <w:rPr>
          <w:rFonts w:ascii="方正小标宋简体" w:eastAsia="方正小标宋简体" w:hAnsi="仿宋" w:cs="仿宋_GB2312"/>
          <w:sz w:val="44"/>
          <w:szCs w:val="44"/>
        </w:rPr>
      </w:pPr>
      <w:r w:rsidRPr="00E47A1C">
        <w:rPr>
          <w:rFonts w:ascii="方正小标宋简体" w:eastAsia="方正小标宋简体" w:hAnsi="仿宋" w:cs="仿宋" w:hint="eastAsia"/>
          <w:kern w:val="2"/>
          <w:sz w:val="44"/>
          <w:szCs w:val="44"/>
        </w:rPr>
        <w:t>20</w:t>
      </w:r>
      <w:r>
        <w:rPr>
          <w:rFonts w:ascii="方正小标宋简体" w:eastAsia="方正小标宋简体" w:hAnsi="仿宋" w:cs="仿宋" w:hint="eastAsia"/>
          <w:kern w:val="2"/>
          <w:sz w:val="44"/>
          <w:szCs w:val="44"/>
        </w:rPr>
        <w:t>20</w:t>
      </w:r>
      <w:r w:rsidRPr="00E47A1C">
        <w:rPr>
          <w:rFonts w:ascii="方正小标宋简体" w:eastAsia="方正小标宋简体" w:hAnsi="仿宋" w:cs="仿宋" w:hint="eastAsia"/>
          <w:kern w:val="2"/>
          <w:sz w:val="44"/>
          <w:szCs w:val="44"/>
        </w:rPr>
        <w:t>年度</w:t>
      </w:r>
      <w:r w:rsidRPr="00E47A1C">
        <w:rPr>
          <w:rFonts w:ascii="方正小标宋简体" w:eastAsia="方正小标宋简体" w:hAnsi="仿宋" w:cs="仿宋_GB2312" w:hint="eastAsia"/>
          <w:sz w:val="44"/>
          <w:szCs w:val="44"/>
        </w:rPr>
        <w:t>山东省智能牧场名单</w:t>
      </w:r>
    </w:p>
    <w:p w:rsidR="004F1EFA" w:rsidRPr="00E47A1C" w:rsidRDefault="004F1EFA" w:rsidP="004F1EFA">
      <w:pPr>
        <w:pStyle w:val="a3"/>
        <w:widowControl/>
        <w:shd w:val="clear" w:color="auto" w:fill="FFFFFF"/>
        <w:spacing w:beforeAutospacing="0" w:afterAutospacing="0" w:line="600" w:lineRule="exact"/>
        <w:jc w:val="center"/>
        <w:rPr>
          <w:rFonts w:ascii="方正小标宋简体" w:eastAsia="方正小标宋简体" w:hAnsi="仿宋"/>
          <w:kern w:val="2"/>
          <w:sz w:val="32"/>
          <w:szCs w:val="32"/>
        </w:rPr>
      </w:pPr>
    </w:p>
    <w:tbl>
      <w:tblPr>
        <w:tblW w:w="892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07"/>
        <w:gridCol w:w="1984"/>
        <w:gridCol w:w="1559"/>
        <w:gridCol w:w="4178"/>
      </w:tblGrid>
      <w:tr w:rsidR="004F1EFA" w:rsidRPr="00B76CF9" w:rsidTr="0068149D">
        <w:tc>
          <w:tcPr>
            <w:tcW w:w="1207" w:type="dxa"/>
            <w:vAlign w:val="center"/>
          </w:tcPr>
          <w:p w:rsidR="004F1EFA" w:rsidRPr="00AF29FF" w:rsidRDefault="004F1EFA" w:rsidP="0068149D">
            <w:pPr>
              <w:widowControl/>
              <w:spacing w:line="600" w:lineRule="exact"/>
              <w:jc w:val="center"/>
              <w:rPr>
                <w:rFonts w:ascii="黑体" w:eastAsia="黑体" w:hAnsi="黑体"/>
                <w:sz w:val="32"/>
                <w:szCs w:val="32"/>
              </w:rPr>
            </w:pPr>
            <w:r w:rsidRPr="00AF29FF">
              <w:rPr>
                <w:rFonts w:ascii="黑体" w:eastAsia="黑体" w:hAnsi="黑体" w:cs="黑体" w:hint="eastAsia"/>
                <w:sz w:val="32"/>
                <w:szCs w:val="32"/>
              </w:rPr>
              <w:t>序</w:t>
            </w:r>
            <w:r w:rsidRPr="00AF29FF">
              <w:rPr>
                <w:rFonts w:ascii="黑体" w:eastAsia="黑体" w:hAnsi="黑体" w:cs="黑体"/>
                <w:sz w:val="32"/>
                <w:szCs w:val="32"/>
              </w:rPr>
              <w:t xml:space="preserve"> </w:t>
            </w:r>
            <w:r w:rsidRPr="00AF29FF">
              <w:rPr>
                <w:rFonts w:ascii="黑体" w:eastAsia="黑体" w:hAnsi="黑体" w:cs="黑体" w:hint="eastAsia"/>
                <w:sz w:val="32"/>
                <w:szCs w:val="32"/>
              </w:rPr>
              <w:t>号</w:t>
            </w:r>
          </w:p>
        </w:tc>
        <w:tc>
          <w:tcPr>
            <w:tcW w:w="1984" w:type="dxa"/>
          </w:tcPr>
          <w:p w:rsidR="004F1EFA" w:rsidRPr="00AF29FF" w:rsidRDefault="004F1EFA" w:rsidP="0068149D">
            <w:pPr>
              <w:widowControl/>
              <w:spacing w:line="600" w:lineRule="exact"/>
              <w:jc w:val="center"/>
              <w:rPr>
                <w:rFonts w:ascii="黑体" w:eastAsia="黑体" w:hAnsi="黑体"/>
                <w:sz w:val="32"/>
                <w:szCs w:val="32"/>
              </w:rPr>
            </w:pPr>
            <w:r>
              <w:rPr>
                <w:rFonts w:ascii="黑体" w:eastAsia="黑体" w:hAnsi="黑体" w:cs="黑体" w:hint="eastAsia"/>
                <w:sz w:val="32"/>
                <w:szCs w:val="32"/>
              </w:rPr>
              <w:t>编号</w:t>
            </w:r>
          </w:p>
        </w:tc>
        <w:tc>
          <w:tcPr>
            <w:tcW w:w="1559" w:type="dxa"/>
            <w:vAlign w:val="center"/>
          </w:tcPr>
          <w:p w:rsidR="004F1EFA" w:rsidRPr="00AF29FF" w:rsidRDefault="004F1EFA" w:rsidP="0068149D">
            <w:pPr>
              <w:widowControl/>
              <w:spacing w:line="600" w:lineRule="exact"/>
              <w:jc w:val="center"/>
              <w:rPr>
                <w:rFonts w:ascii="黑体" w:eastAsia="黑体" w:hAnsi="黑体"/>
                <w:sz w:val="32"/>
                <w:szCs w:val="32"/>
              </w:rPr>
            </w:pPr>
            <w:r w:rsidRPr="00AF29FF">
              <w:rPr>
                <w:rFonts w:ascii="黑体" w:eastAsia="黑体" w:hAnsi="黑体" w:cs="黑体" w:hint="eastAsia"/>
                <w:sz w:val="32"/>
                <w:szCs w:val="32"/>
              </w:rPr>
              <w:t>所属地市</w:t>
            </w:r>
          </w:p>
        </w:tc>
        <w:tc>
          <w:tcPr>
            <w:tcW w:w="4178" w:type="dxa"/>
            <w:vAlign w:val="center"/>
          </w:tcPr>
          <w:p w:rsidR="004F1EFA" w:rsidRPr="00AF29FF" w:rsidRDefault="004F1EFA" w:rsidP="0068149D">
            <w:pPr>
              <w:widowControl/>
              <w:spacing w:line="600" w:lineRule="exact"/>
              <w:jc w:val="center"/>
              <w:rPr>
                <w:rFonts w:ascii="黑体" w:eastAsia="黑体" w:hAnsi="黑体"/>
                <w:sz w:val="32"/>
                <w:szCs w:val="32"/>
              </w:rPr>
            </w:pPr>
            <w:r w:rsidRPr="00AF29FF">
              <w:rPr>
                <w:rFonts w:ascii="黑体" w:eastAsia="黑体" w:hAnsi="黑体" w:cs="黑体" w:hint="eastAsia"/>
                <w:sz w:val="32"/>
                <w:szCs w:val="32"/>
              </w:rPr>
              <w:t>企业名称</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1</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No.202001001</w:t>
            </w:r>
          </w:p>
        </w:tc>
        <w:tc>
          <w:tcPr>
            <w:tcW w:w="1559" w:type="dxa"/>
          </w:tcPr>
          <w:p w:rsidR="004F1EFA" w:rsidRPr="00AF29FF" w:rsidRDefault="004F1EFA" w:rsidP="0068149D">
            <w:pPr>
              <w:widowControl/>
              <w:spacing w:line="600" w:lineRule="exact"/>
              <w:jc w:val="center"/>
              <w:rPr>
                <w:rFonts w:ascii="仿宋" w:eastAsia="仿宋" w:hAnsi="仿宋"/>
                <w:sz w:val="28"/>
                <w:szCs w:val="28"/>
              </w:rPr>
            </w:pPr>
            <w:r w:rsidRPr="00AF29FF">
              <w:rPr>
                <w:rFonts w:ascii="仿宋" w:eastAsia="仿宋" w:hAnsi="仿宋" w:cs="仿宋" w:hint="eastAsia"/>
                <w:sz w:val="28"/>
                <w:szCs w:val="28"/>
                <w:shd w:val="clear" w:color="auto" w:fill="FFFFFF"/>
              </w:rPr>
              <w:t>济南市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济南天润牧业有限公司</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2</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No.202001002</w:t>
            </w:r>
          </w:p>
        </w:tc>
        <w:tc>
          <w:tcPr>
            <w:tcW w:w="1559" w:type="dxa"/>
          </w:tcPr>
          <w:p w:rsidR="004F1EFA" w:rsidRPr="00AF29FF" w:rsidRDefault="004F1EFA" w:rsidP="0068149D">
            <w:pPr>
              <w:jc w:val="center"/>
              <w:rPr>
                <w:rFonts w:ascii="仿宋" w:eastAsia="仿宋" w:hAnsi="仿宋"/>
                <w:sz w:val="28"/>
                <w:szCs w:val="28"/>
              </w:rPr>
            </w:pPr>
            <w:r w:rsidRPr="00AF29FF">
              <w:rPr>
                <w:rFonts w:ascii="仿宋" w:eastAsia="仿宋" w:hAnsi="仿宋" w:cs="仿宋" w:hint="eastAsia"/>
                <w:sz w:val="28"/>
                <w:szCs w:val="28"/>
                <w:shd w:val="clear" w:color="auto" w:fill="FFFFFF"/>
              </w:rPr>
              <w:t>济南市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现代牧业（商河）有限公司</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3</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No.202001003</w:t>
            </w:r>
          </w:p>
        </w:tc>
        <w:tc>
          <w:tcPr>
            <w:tcW w:w="1559" w:type="dxa"/>
          </w:tcPr>
          <w:p w:rsidR="004F1EFA" w:rsidRPr="00AF29FF" w:rsidRDefault="004F1EFA" w:rsidP="0068149D">
            <w:pPr>
              <w:widowControl/>
              <w:spacing w:line="600" w:lineRule="exact"/>
              <w:jc w:val="center"/>
              <w:rPr>
                <w:rFonts w:ascii="仿宋" w:eastAsia="仿宋" w:hAnsi="仿宋"/>
                <w:sz w:val="28"/>
                <w:szCs w:val="28"/>
              </w:rPr>
            </w:pPr>
            <w:r w:rsidRPr="00AF29FF">
              <w:rPr>
                <w:rFonts w:ascii="仿宋" w:eastAsia="仿宋" w:hAnsi="仿宋" w:cs="仿宋" w:hint="eastAsia"/>
                <w:sz w:val="28"/>
                <w:szCs w:val="28"/>
                <w:shd w:val="clear" w:color="auto" w:fill="FFFFFF"/>
              </w:rPr>
              <w:t>青岛市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平度华育养猪技术研发有限公司</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4</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No.202001004</w:t>
            </w:r>
          </w:p>
        </w:tc>
        <w:tc>
          <w:tcPr>
            <w:tcW w:w="1559" w:type="dxa"/>
          </w:tcPr>
          <w:p w:rsidR="004F1EFA" w:rsidRPr="00AF29FF" w:rsidRDefault="004F1EFA" w:rsidP="0068149D">
            <w:pPr>
              <w:widowControl/>
              <w:spacing w:line="600" w:lineRule="exact"/>
              <w:jc w:val="center"/>
              <w:rPr>
                <w:rFonts w:ascii="仿宋" w:eastAsia="仿宋" w:hAnsi="仿宋"/>
                <w:sz w:val="28"/>
                <w:szCs w:val="28"/>
              </w:rPr>
            </w:pPr>
            <w:r w:rsidRPr="00AF29FF">
              <w:rPr>
                <w:rFonts w:ascii="仿宋" w:eastAsia="仿宋" w:hAnsi="仿宋" w:cs="仿宋" w:hint="eastAsia"/>
                <w:sz w:val="28"/>
                <w:szCs w:val="28"/>
                <w:shd w:val="clear" w:color="auto" w:fill="FFFFFF"/>
              </w:rPr>
              <w:t>青岛市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青岛新高地奶牛养殖场</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5</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No.202001005</w:t>
            </w:r>
          </w:p>
        </w:tc>
        <w:tc>
          <w:tcPr>
            <w:tcW w:w="1559" w:type="dxa"/>
          </w:tcPr>
          <w:p w:rsidR="004F1EFA" w:rsidRPr="00AF29FF" w:rsidRDefault="004F1EFA" w:rsidP="0068149D">
            <w:pPr>
              <w:widowControl/>
              <w:spacing w:line="600" w:lineRule="exact"/>
              <w:jc w:val="center"/>
              <w:rPr>
                <w:rFonts w:ascii="仿宋" w:eastAsia="仿宋" w:hAnsi="仿宋"/>
                <w:sz w:val="28"/>
                <w:szCs w:val="28"/>
              </w:rPr>
            </w:pPr>
            <w:r w:rsidRPr="00AF29FF">
              <w:rPr>
                <w:rFonts w:ascii="仿宋" w:eastAsia="仿宋" w:hAnsi="仿宋" w:cs="仿宋" w:hint="eastAsia"/>
                <w:sz w:val="28"/>
                <w:szCs w:val="28"/>
                <w:shd w:val="clear" w:color="auto" w:fill="FFFFFF"/>
              </w:rPr>
              <w:t>淄博市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山东纽澜地何牛食品有限公司</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6</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No.202001006</w:t>
            </w:r>
          </w:p>
        </w:tc>
        <w:tc>
          <w:tcPr>
            <w:tcW w:w="1559" w:type="dxa"/>
          </w:tcPr>
          <w:p w:rsidR="004F1EFA" w:rsidRPr="00AF29FF" w:rsidRDefault="004F1EFA" w:rsidP="0068149D">
            <w:pPr>
              <w:widowControl/>
              <w:spacing w:line="600" w:lineRule="exact"/>
              <w:jc w:val="center"/>
              <w:rPr>
                <w:rFonts w:ascii="仿宋" w:eastAsia="仿宋" w:hAnsi="仿宋"/>
                <w:sz w:val="28"/>
                <w:szCs w:val="28"/>
              </w:rPr>
            </w:pPr>
            <w:r w:rsidRPr="00AF29FF">
              <w:rPr>
                <w:rFonts w:ascii="仿宋" w:eastAsia="仿宋" w:hAnsi="仿宋" w:cs="仿宋" w:hint="eastAsia"/>
                <w:sz w:val="28"/>
                <w:szCs w:val="28"/>
                <w:shd w:val="clear" w:color="auto" w:fill="FFFFFF"/>
              </w:rPr>
              <w:t>枣庄市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枣庄市山亭区睿展肉鸡养殖专业合作社</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7</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No.202001007</w:t>
            </w:r>
          </w:p>
        </w:tc>
        <w:tc>
          <w:tcPr>
            <w:tcW w:w="1559" w:type="dxa"/>
          </w:tcPr>
          <w:p w:rsidR="004F1EFA" w:rsidRPr="00AF29FF" w:rsidRDefault="004F1EFA" w:rsidP="0068149D">
            <w:pPr>
              <w:widowControl/>
              <w:spacing w:line="600" w:lineRule="exact"/>
              <w:jc w:val="center"/>
              <w:rPr>
                <w:rFonts w:ascii="仿宋" w:eastAsia="仿宋" w:hAnsi="仿宋"/>
                <w:sz w:val="28"/>
                <w:szCs w:val="28"/>
              </w:rPr>
            </w:pPr>
            <w:r w:rsidRPr="00AF29FF">
              <w:rPr>
                <w:rFonts w:ascii="仿宋" w:eastAsia="仿宋" w:hAnsi="仿宋" w:cs="仿宋" w:hint="eastAsia"/>
                <w:sz w:val="28"/>
                <w:szCs w:val="28"/>
                <w:shd w:val="clear" w:color="auto" w:fill="FFFFFF"/>
              </w:rPr>
              <w:t>东营市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东营市垦利牧原农牧有限公司</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8</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No.202001008</w:t>
            </w:r>
          </w:p>
        </w:tc>
        <w:tc>
          <w:tcPr>
            <w:tcW w:w="1559" w:type="dxa"/>
          </w:tcPr>
          <w:p w:rsidR="004F1EFA" w:rsidRPr="00AF29FF" w:rsidRDefault="004F1EFA" w:rsidP="0068149D">
            <w:pPr>
              <w:widowControl/>
              <w:spacing w:line="600" w:lineRule="exact"/>
              <w:jc w:val="center"/>
              <w:rPr>
                <w:rFonts w:ascii="仿宋" w:eastAsia="仿宋" w:hAnsi="仿宋"/>
                <w:sz w:val="28"/>
                <w:szCs w:val="28"/>
              </w:rPr>
            </w:pPr>
            <w:r w:rsidRPr="00AF29FF">
              <w:rPr>
                <w:rFonts w:ascii="仿宋" w:eastAsia="仿宋" w:hAnsi="仿宋" w:cs="仿宋" w:hint="eastAsia"/>
                <w:sz w:val="28"/>
                <w:szCs w:val="28"/>
                <w:shd w:val="clear" w:color="auto" w:fill="FFFFFF"/>
              </w:rPr>
              <w:t>烟台市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海阳市鼎立种鸡有限责任公司</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9</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No.202001009</w:t>
            </w:r>
          </w:p>
        </w:tc>
        <w:tc>
          <w:tcPr>
            <w:tcW w:w="1559" w:type="dxa"/>
          </w:tcPr>
          <w:p w:rsidR="004F1EFA" w:rsidRPr="00B76CF9" w:rsidRDefault="004F1EFA" w:rsidP="0068149D">
            <w:pPr>
              <w:jc w:val="center"/>
            </w:pPr>
            <w:r w:rsidRPr="00AF29FF">
              <w:rPr>
                <w:rFonts w:ascii="仿宋" w:eastAsia="仿宋" w:hAnsi="仿宋" w:cs="仿宋" w:hint="eastAsia"/>
                <w:sz w:val="28"/>
                <w:szCs w:val="28"/>
                <w:shd w:val="clear" w:color="auto" w:fill="FFFFFF"/>
              </w:rPr>
              <w:t>烟台市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山东民和牧业股份有限公司商品鸡第二管理区</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10</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No.202001010</w:t>
            </w:r>
          </w:p>
        </w:tc>
        <w:tc>
          <w:tcPr>
            <w:tcW w:w="1559" w:type="dxa"/>
          </w:tcPr>
          <w:p w:rsidR="004F1EFA" w:rsidRPr="00B76CF9" w:rsidRDefault="004F1EFA" w:rsidP="0068149D">
            <w:pPr>
              <w:jc w:val="center"/>
            </w:pPr>
            <w:r w:rsidRPr="00AF29FF">
              <w:rPr>
                <w:rFonts w:ascii="仿宋" w:eastAsia="仿宋" w:hAnsi="仿宋" w:cs="仿宋" w:hint="eastAsia"/>
                <w:sz w:val="28"/>
                <w:szCs w:val="28"/>
                <w:shd w:val="clear" w:color="auto" w:fill="FFFFFF"/>
              </w:rPr>
              <w:t>烟台市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格润富德农牧科技股份有限公司</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11</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No.202001011</w:t>
            </w:r>
          </w:p>
        </w:tc>
        <w:tc>
          <w:tcPr>
            <w:tcW w:w="1559" w:type="dxa"/>
          </w:tcPr>
          <w:p w:rsidR="004F1EFA" w:rsidRPr="00AF29FF" w:rsidRDefault="004F1EFA" w:rsidP="0068149D">
            <w:pPr>
              <w:widowControl/>
              <w:spacing w:line="600" w:lineRule="exact"/>
              <w:jc w:val="center"/>
              <w:rPr>
                <w:rFonts w:ascii="仿宋" w:eastAsia="仿宋" w:hAnsi="仿宋"/>
                <w:sz w:val="28"/>
                <w:szCs w:val="28"/>
              </w:rPr>
            </w:pPr>
            <w:r w:rsidRPr="00AF29FF">
              <w:rPr>
                <w:rFonts w:ascii="仿宋" w:eastAsia="仿宋" w:hAnsi="仿宋" w:cs="仿宋" w:hint="eastAsia"/>
                <w:sz w:val="28"/>
                <w:szCs w:val="28"/>
                <w:shd w:val="clear" w:color="auto" w:fill="FFFFFF"/>
              </w:rPr>
              <w:t>潍坊市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潍坊昊东农牧有限公司</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12</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No.202001012</w:t>
            </w:r>
          </w:p>
        </w:tc>
        <w:tc>
          <w:tcPr>
            <w:tcW w:w="1559" w:type="dxa"/>
          </w:tcPr>
          <w:p w:rsidR="004F1EFA" w:rsidRPr="00B76CF9" w:rsidRDefault="004F1EFA" w:rsidP="0068149D">
            <w:pPr>
              <w:jc w:val="center"/>
            </w:pPr>
            <w:r w:rsidRPr="00AF29FF">
              <w:rPr>
                <w:rFonts w:ascii="仿宋" w:eastAsia="仿宋" w:hAnsi="仿宋" w:cs="仿宋" w:hint="eastAsia"/>
                <w:sz w:val="28"/>
                <w:szCs w:val="28"/>
                <w:shd w:val="clear" w:color="auto" w:fill="FFFFFF"/>
              </w:rPr>
              <w:t>潍坊市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潍坊熠瑞农牧有限公司</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13</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No.202001013</w:t>
            </w:r>
          </w:p>
        </w:tc>
        <w:tc>
          <w:tcPr>
            <w:tcW w:w="1559" w:type="dxa"/>
          </w:tcPr>
          <w:p w:rsidR="004F1EFA" w:rsidRPr="00B76CF9" w:rsidRDefault="004F1EFA" w:rsidP="0068149D">
            <w:pPr>
              <w:jc w:val="center"/>
            </w:pPr>
            <w:r w:rsidRPr="00AF29FF">
              <w:rPr>
                <w:rFonts w:ascii="仿宋" w:eastAsia="仿宋" w:hAnsi="仿宋" w:cs="仿宋" w:hint="eastAsia"/>
                <w:sz w:val="28"/>
                <w:szCs w:val="28"/>
                <w:shd w:val="clear" w:color="auto" w:fill="FFFFFF"/>
              </w:rPr>
              <w:t>潍坊市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青州市金谷园养殖场</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14</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No.202001014</w:t>
            </w:r>
          </w:p>
        </w:tc>
        <w:tc>
          <w:tcPr>
            <w:tcW w:w="1559" w:type="dxa"/>
          </w:tcPr>
          <w:p w:rsidR="004F1EFA" w:rsidRPr="00AF29FF" w:rsidRDefault="004F1EFA" w:rsidP="0068149D">
            <w:pPr>
              <w:widowControl/>
              <w:spacing w:line="600" w:lineRule="exact"/>
              <w:jc w:val="center"/>
              <w:rPr>
                <w:rFonts w:ascii="仿宋" w:eastAsia="仿宋" w:hAnsi="仿宋"/>
                <w:sz w:val="28"/>
                <w:szCs w:val="28"/>
              </w:rPr>
            </w:pPr>
            <w:r w:rsidRPr="00AF29FF">
              <w:rPr>
                <w:rFonts w:ascii="仿宋" w:eastAsia="仿宋" w:hAnsi="仿宋" w:cs="仿宋" w:hint="eastAsia"/>
                <w:sz w:val="28"/>
                <w:szCs w:val="28"/>
                <w:shd w:val="clear" w:color="auto" w:fill="FFFFFF"/>
              </w:rPr>
              <w:t>济宁市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现代牧业（汶上）有限公司</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15</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No.202001015</w:t>
            </w:r>
          </w:p>
        </w:tc>
        <w:tc>
          <w:tcPr>
            <w:tcW w:w="1559" w:type="dxa"/>
          </w:tcPr>
          <w:p w:rsidR="004F1EFA" w:rsidRPr="00AF29FF" w:rsidRDefault="004F1EFA" w:rsidP="0068149D">
            <w:pPr>
              <w:widowControl/>
              <w:spacing w:line="600" w:lineRule="exact"/>
              <w:jc w:val="center"/>
              <w:rPr>
                <w:rFonts w:ascii="仿宋" w:eastAsia="仿宋" w:hAnsi="仿宋"/>
                <w:sz w:val="28"/>
                <w:szCs w:val="28"/>
              </w:rPr>
            </w:pPr>
            <w:r w:rsidRPr="00AF29FF">
              <w:rPr>
                <w:rFonts w:ascii="仿宋" w:eastAsia="仿宋" w:hAnsi="仿宋" w:cs="仿宋" w:hint="eastAsia"/>
                <w:sz w:val="28"/>
                <w:szCs w:val="28"/>
                <w:shd w:val="clear" w:color="auto" w:fill="FFFFFF"/>
              </w:rPr>
              <w:t>泰安市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泰安金兰奶牛养殖有限公司</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lastRenderedPageBreak/>
              <w:t>16</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No.202001016</w:t>
            </w:r>
          </w:p>
        </w:tc>
        <w:tc>
          <w:tcPr>
            <w:tcW w:w="1559" w:type="dxa"/>
          </w:tcPr>
          <w:p w:rsidR="004F1EFA" w:rsidRPr="00AF29FF" w:rsidRDefault="004F1EFA" w:rsidP="0068149D">
            <w:pPr>
              <w:widowControl/>
              <w:spacing w:line="600" w:lineRule="exact"/>
              <w:jc w:val="center"/>
              <w:rPr>
                <w:rFonts w:ascii="仿宋" w:eastAsia="仿宋" w:hAnsi="仿宋"/>
                <w:sz w:val="28"/>
                <w:szCs w:val="28"/>
              </w:rPr>
            </w:pPr>
            <w:r w:rsidRPr="00AF29FF">
              <w:rPr>
                <w:rFonts w:ascii="仿宋" w:eastAsia="仿宋" w:hAnsi="仿宋" w:cs="仿宋" w:hint="eastAsia"/>
                <w:sz w:val="28"/>
                <w:szCs w:val="28"/>
                <w:shd w:val="clear" w:color="auto" w:fill="FFFFFF"/>
              </w:rPr>
              <w:t>威海市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威海华育米山养殖有限公司</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17</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No.202001017</w:t>
            </w:r>
          </w:p>
        </w:tc>
        <w:tc>
          <w:tcPr>
            <w:tcW w:w="1559" w:type="dxa"/>
          </w:tcPr>
          <w:p w:rsidR="004F1EFA" w:rsidRPr="00AF29FF" w:rsidRDefault="004F1EFA" w:rsidP="0068149D">
            <w:pPr>
              <w:widowControl/>
              <w:spacing w:line="600" w:lineRule="exact"/>
              <w:jc w:val="center"/>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威海市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荣成市桃园种禽有限公司</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18</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No.202001018</w:t>
            </w:r>
          </w:p>
        </w:tc>
        <w:tc>
          <w:tcPr>
            <w:tcW w:w="1559" w:type="dxa"/>
          </w:tcPr>
          <w:p w:rsidR="004F1EFA" w:rsidRPr="00AF29FF" w:rsidRDefault="004F1EFA" w:rsidP="0068149D">
            <w:pPr>
              <w:widowControl/>
              <w:spacing w:line="600" w:lineRule="exact"/>
              <w:jc w:val="center"/>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日照市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日照鲜纯生态牧业有限公司</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19</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No.202001019</w:t>
            </w:r>
          </w:p>
        </w:tc>
        <w:tc>
          <w:tcPr>
            <w:tcW w:w="1559" w:type="dxa"/>
          </w:tcPr>
          <w:p w:rsidR="004F1EFA" w:rsidRPr="00AF29FF" w:rsidRDefault="004F1EFA" w:rsidP="0068149D">
            <w:pPr>
              <w:widowControl/>
              <w:spacing w:line="600" w:lineRule="exact"/>
              <w:jc w:val="center"/>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临沂市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沂南县家园兔业养殖专业合作社</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20</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No.202001020</w:t>
            </w:r>
          </w:p>
        </w:tc>
        <w:tc>
          <w:tcPr>
            <w:tcW w:w="1559" w:type="dxa"/>
          </w:tcPr>
          <w:p w:rsidR="004F1EFA" w:rsidRPr="00AF29FF" w:rsidRDefault="004F1EFA" w:rsidP="0068149D">
            <w:pPr>
              <w:widowControl/>
              <w:spacing w:line="600" w:lineRule="exact"/>
              <w:jc w:val="center"/>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德州市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德州新好农牧有限公司</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21</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No.202001021</w:t>
            </w:r>
          </w:p>
        </w:tc>
        <w:tc>
          <w:tcPr>
            <w:tcW w:w="1559" w:type="dxa"/>
          </w:tcPr>
          <w:p w:rsidR="004F1EFA" w:rsidRPr="00AF29FF" w:rsidRDefault="004F1EFA" w:rsidP="0068149D">
            <w:pPr>
              <w:widowControl/>
              <w:spacing w:line="600" w:lineRule="exact"/>
              <w:jc w:val="center"/>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聊城市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山东双运农牧发展有限公司</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22</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No.202001022</w:t>
            </w:r>
          </w:p>
        </w:tc>
        <w:tc>
          <w:tcPr>
            <w:tcW w:w="1559" w:type="dxa"/>
          </w:tcPr>
          <w:p w:rsidR="004F1EFA" w:rsidRPr="00AF29FF" w:rsidRDefault="004F1EFA" w:rsidP="0068149D">
            <w:pPr>
              <w:widowControl/>
              <w:spacing w:line="600" w:lineRule="exact"/>
              <w:jc w:val="center"/>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聊城市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临清乳泰牧业有限公司</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23</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No.202001023</w:t>
            </w:r>
          </w:p>
        </w:tc>
        <w:tc>
          <w:tcPr>
            <w:tcW w:w="1559" w:type="dxa"/>
          </w:tcPr>
          <w:p w:rsidR="004F1EFA" w:rsidRPr="00AF29FF" w:rsidRDefault="004F1EFA" w:rsidP="0068149D">
            <w:pPr>
              <w:widowControl/>
              <w:spacing w:line="600" w:lineRule="exact"/>
              <w:jc w:val="center"/>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滨州市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山东华特希尔育种有限公司</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24</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No.202001024</w:t>
            </w:r>
          </w:p>
        </w:tc>
        <w:tc>
          <w:tcPr>
            <w:tcW w:w="1559" w:type="dxa"/>
          </w:tcPr>
          <w:p w:rsidR="004F1EFA" w:rsidRPr="00AF29FF" w:rsidRDefault="004F1EFA" w:rsidP="0068149D">
            <w:pPr>
              <w:widowControl/>
              <w:spacing w:line="600" w:lineRule="exact"/>
              <w:jc w:val="center"/>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滨州市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邹平市永强牧业有限公司</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25</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No.202001025</w:t>
            </w:r>
          </w:p>
        </w:tc>
        <w:tc>
          <w:tcPr>
            <w:tcW w:w="1559" w:type="dxa"/>
          </w:tcPr>
          <w:p w:rsidR="004F1EFA" w:rsidRPr="00AF29FF" w:rsidRDefault="004F1EFA" w:rsidP="0068149D">
            <w:pPr>
              <w:widowControl/>
              <w:spacing w:line="600" w:lineRule="exact"/>
              <w:jc w:val="center"/>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菏泽市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山东裕生禽业有限公司</w:t>
            </w:r>
          </w:p>
        </w:tc>
      </w:tr>
      <w:tr w:rsidR="004F1EFA" w:rsidRPr="00B76CF9" w:rsidTr="0068149D">
        <w:tc>
          <w:tcPr>
            <w:tcW w:w="1207"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26</w:t>
            </w:r>
          </w:p>
        </w:tc>
        <w:tc>
          <w:tcPr>
            <w:tcW w:w="1984" w:type="dxa"/>
            <w:vAlign w:val="center"/>
          </w:tcPr>
          <w:p w:rsidR="004F1EFA" w:rsidRPr="00FC0C6D" w:rsidRDefault="004F1EFA" w:rsidP="0068149D">
            <w:pPr>
              <w:widowControl/>
              <w:spacing w:line="600" w:lineRule="exact"/>
              <w:jc w:val="center"/>
              <w:rPr>
                <w:rFonts w:ascii="仿宋" w:eastAsia="仿宋" w:hAnsi="仿宋"/>
                <w:sz w:val="28"/>
                <w:szCs w:val="28"/>
              </w:rPr>
            </w:pPr>
            <w:r w:rsidRPr="00FC0C6D">
              <w:rPr>
                <w:rFonts w:ascii="仿宋" w:eastAsia="仿宋" w:hAnsi="仿宋" w:cs="仿宋"/>
                <w:sz w:val="28"/>
                <w:szCs w:val="28"/>
              </w:rPr>
              <w:t>No.202001026</w:t>
            </w:r>
          </w:p>
        </w:tc>
        <w:tc>
          <w:tcPr>
            <w:tcW w:w="1559" w:type="dxa"/>
          </w:tcPr>
          <w:p w:rsidR="004F1EFA" w:rsidRPr="00AF29FF" w:rsidRDefault="004F1EFA" w:rsidP="0068149D">
            <w:pPr>
              <w:widowControl/>
              <w:spacing w:line="600" w:lineRule="exact"/>
              <w:jc w:val="center"/>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菏泽市</w:t>
            </w:r>
          </w:p>
        </w:tc>
        <w:tc>
          <w:tcPr>
            <w:tcW w:w="4178" w:type="dxa"/>
            <w:vAlign w:val="center"/>
          </w:tcPr>
          <w:p w:rsidR="004F1EFA" w:rsidRPr="00AF29FF" w:rsidRDefault="004F1EFA" w:rsidP="0068149D">
            <w:pPr>
              <w:widowControl/>
              <w:spacing w:line="600" w:lineRule="exact"/>
              <w:jc w:val="left"/>
              <w:rPr>
                <w:rFonts w:ascii="仿宋" w:eastAsia="仿宋" w:hAnsi="仿宋"/>
                <w:sz w:val="28"/>
                <w:szCs w:val="28"/>
                <w:shd w:val="clear" w:color="auto" w:fill="FFFFFF"/>
              </w:rPr>
            </w:pPr>
            <w:r w:rsidRPr="00AF29FF">
              <w:rPr>
                <w:rFonts w:ascii="仿宋" w:eastAsia="仿宋" w:hAnsi="仿宋" w:cs="仿宋" w:hint="eastAsia"/>
                <w:sz w:val="28"/>
                <w:szCs w:val="28"/>
                <w:shd w:val="clear" w:color="auto" w:fill="FFFFFF"/>
              </w:rPr>
              <w:t>菏泽众客金润食品有限公司</w:t>
            </w:r>
          </w:p>
        </w:tc>
      </w:tr>
    </w:tbl>
    <w:p w:rsidR="004F1EFA" w:rsidRDefault="004F1EFA" w:rsidP="004F1EFA">
      <w:pPr>
        <w:widowControl/>
        <w:spacing w:line="600" w:lineRule="exact"/>
        <w:jc w:val="left"/>
      </w:pPr>
    </w:p>
    <w:p w:rsidR="004F1EFA" w:rsidRPr="00CF1F53" w:rsidRDefault="004F1EFA" w:rsidP="004F1EFA">
      <w:pPr>
        <w:widowControl/>
        <w:spacing w:line="600" w:lineRule="exact"/>
        <w:jc w:val="left"/>
        <w:rPr>
          <w:rFonts w:ascii="黑体" w:eastAsia="黑体" w:hAnsi="黑体" w:cs="仿宋"/>
          <w:sz w:val="32"/>
          <w:szCs w:val="32"/>
        </w:rPr>
      </w:pPr>
      <w:r>
        <w:br w:type="page"/>
      </w:r>
      <w:r w:rsidRPr="00CF1F53">
        <w:rPr>
          <w:rFonts w:ascii="黑体" w:eastAsia="黑体" w:hAnsi="黑体" w:cs="仿宋" w:hint="eastAsia"/>
          <w:sz w:val="32"/>
          <w:szCs w:val="32"/>
        </w:rPr>
        <w:lastRenderedPageBreak/>
        <w:t>附件2</w:t>
      </w:r>
    </w:p>
    <w:p w:rsidR="004F1EFA" w:rsidRDefault="004F1EFA" w:rsidP="004F1EFA">
      <w:pPr>
        <w:widowControl/>
        <w:spacing w:line="600" w:lineRule="exact"/>
        <w:jc w:val="center"/>
        <w:rPr>
          <w:rFonts w:ascii="方正小标宋简体" w:eastAsia="方正小标宋简体" w:hAnsi="仿宋" w:cs="仿宋_GB2312"/>
          <w:sz w:val="44"/>
          <w:szCs w:val="44"/>
        </w:rPr>
      </w:pPr>
    </w:p>
    <w:p w:rsidR="004F1EFA" w:rsidRDefault="004F1EFA" w:rsidP="004F1EFA">
      <w:pPr>
        <w:widowControl/>
        <w:spacing w:line="600" w:lineRule="exact"/>
        <w:jc w:val="center"/>
        <w:rPr>
          <w:rFonts w:ascii="方正小标宋简体" w:eastAsia="方正小标宋简体" w:hAnsi="仿宋" w:cs="仿宋_GB2312"/>
          <w:sz w:val="44"/>
          <w:szCs w:val="44"/>
        </w:rPr>
      </w:pPr>
      <w:r w:rsidRPr="005B38C7">
        <w:rPr>
          <w:rFonts w:ascii="方正小标宋简体" w:eastAsia="方正小标宋简体" w:hAnsi="仿宋" w:cs="仿宋_GB2312" w:hint="eastAsia"/>
          <w:sz w:val="44"/>
          <w:szCs w:val="44"/>
        </w:rPr>
        <w:t>20</w:t>
      </w:r>
      <w:r>
        <w:rPr>
          <w:rFonts w:ascii="方正小标宋简体" w:eastAsia="方正小标宋简体" w:hAnsi="仿宋" w:cs="仿宋_GB2312" w:hint="eastAsia"/>
          <w:sz w:val="44"/>
          <w:szCs w:val="44"/>
        </w:rPr>
        <w:t>20</w:t>
      </w:r>
      <w:r w:rsidRPr="005B38C7">
        <w:rPr>
          <w:rFonts w:ascii="方正小标宋简体" w:eastAsia="方正小标宋简体" w:hAnsi="仿宋" w:cs="仿宋_GB2312" w:hint="eastAsia"/>
          <w:sz w:val="44"/>
          <w:szCs w:val="44"/>
        </w:rPr>
        <w:t>年度山东省生猪数字化联合育种</w:t>
      </w:r>
    </w:p>
    <w:p w:rsidR="004F1EFA" w:rsidRDefault="004F1EFA" w:rsidP="004F1EFA">
      <w:pPr>
        <w:widowControl/>
        <w:spacing w:line="600" w:lineRule="exact"/>
        <w:jc w:val="center"/>
        <w:rPr>
          <w:rFonts w:ascii="方正小标宋简体" w:eastAsia="方正小标宋简体" w:hAnsi="仿宋" w:cs="仿宋_GB2312"/>
          <w:sz w:val="44"/>
          <w:szCs w:val="44"/>
        </w:rPr>
      </w:pPr>
      <w:r w:rsidRPr="005B38C7">
        <w:rPr>
          <w:rFonts w:ascii="方正小标宋简体" w:eastAsia="方正小标宋简体" w:hAnsi="仿宋" w:cs="仿宋_GB2312" w:hint="eastAsia"/>
          <w:sz w:val="44"/>
          <w:szCs w:val="44"/>
        </w:rPr>
        <w:t>企业名单</w:t>
      </w:r>
    </w:p>
    <w:p w:rsidR="004F1EFA" w:rsidRDefault="004F1EFA" w:rsidP="004F1EFA">
      <w:pPr>
        <w:widowControl/>
        <w:spacing w:line="600" w:lineRule="exact"/>
        <w:jc w:val="center"/>
        <w:rPr>
          <w:rFonts w:ascii="方正小标宋简体" w:eastAsia="方正小标宋简体" w:hAnsi="仿宋"/>
          <w:sz w:val="44"/>
          <w:szCs w:val="44"/>
        </w:rPr>
      </w:pPr>
    </w:p>
    <w:tbl>
      <w:tblPr>
        <w:tblW w:w="910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88"/>
        <w:gridCol w:w="2160"/>
        <w:gridCol w:w="1620"/>
        <w:gridCol w:w="4140"/>
      </w:tblGrid>
      <w:tr w:rsidR="004F1EFA" w:rsidRPr="00B76CF9" w:rsidTr="0068149D">
        <w:tc>
          <w:tcPr>
            <w:tcW w:w="1188" w:type="dxa"/>
            <w:vAlign w:val="center"/>
          </w:tcPr>
          <w:p w:rsidR="004F1EFA" w:rsidRPr="00AF29FF" w:rsidRDefault="004F1EFA" w:rsidP="0068149D">
            <w:pPr>
              <w:widowControl/>
              <w:spacing w:line="600" w:lineRule="exact"/>
              <w:jc w:val="center"/>
              <w:rPr>
                <w:rFonts w:ascii="黑体" w:eastAsia="黑体" w:hAnsi="黑体"/>
                <w:sz w:val="32"/>
                <w:szCs w:val="32"/>
              </w:rPr>
            </w:pPr>
            <w:r w:rsidRPr="00AF29FF">
              <w:rPr>
                <w:rFonts w:ascii="黑体" w:eastAsia="黑体" w:hAnsi="黑体" w:cs="黑体" w:hint="eastAsia"/>
                <w:sz w:val="32"/>
                <w:szCs w:val="32"/>
              </w:rPr>
              <w:t>序</w:t>
            </w:r>
            <w:r w:rsidRPr="00AF29FF">
              <w:rPr>
                <w:rFonts w:ascii="黑体" w:eastAsia="黑体" w:hAnsi="黑体" w:cs="黑体"/>
                <w:sz w:val="32"/>
                <w:szCs w:val="32"/>
              </w:rPr>
              <w:t xml:space="preserve"> </w:t>
            </w:r>
            <w:r w:rsidRPr="00AF29FF">
              <w:rPr>
                <w:rFonts w:ascii="黑体" w:eastAsia="黑体" w:hAnsi="黑体" w:cs="黑体" w:hint="eastAsia"/>
                <w:sz w:val="32"/>
                <w:szCs w:val="32"/>
              </w:rPr>
              <w:t>号</w:t>
            </w:r>
          </w:p>
        </w:tc>
        <w:tc>
          <w:tcPr>
            <w:tcW w:w="2160" w:type="dxa"/>
          </w:tcPr>
          <w:p w:rsidR="004F1EFA" w:rsidRPr="00AF29FF" w:rsidRDefault="004F1EFA" w:rsidP="0068149D">
            <w:pPr>
              <w:widowControl/>
              <w:spacing w:line="600" w:lineRule="exact"/>
              <w:jc w:val="center"/>
              <w:rPr>
                <w:rFonts w:ascii="黑体" w:eastAsia="黑体" w:hAnsi="黑体"/>
                <w:sz w:val="32"/>
                <w:szCs w:val="32"/>
              </w:rPr>
            </w:pPr>
            <w:r>
              <w:rPr>
                <w:rFonts w:ascii="黑体" w:eastAsia="黑体" w:hAnsi="黑体" w:cs="黑体" w:hint="eastAsia"/>
                <w:sz w:val="32"/>
                <w:szCs w:val="32"/>
              </w:rPr>
              <w:t>编号</w:t>
            </w:r>
          </w:p>
        </w:tc>
        <w:tc>
          <w:tcPr>
            <w:tcW w:w="1620" w:type="dxa"/>
            <w:vAlign w:val="center"/>
          </w:tcPr>
          <w:p w:rsidR="004F1EFA" w:rsidRPr="00AF29FF" w:rsidRDefault="004F1EFA" w:rsidP="0068149D">
            <w:pPr>
              <w:widowControl/>
              <w:spacing w:line="600" w:lineRule="exact"/>
              <w:jc w:val="center"/>
              <w:rPr>
                <w:rFonts w:ascii="黑体" w:eastAsia="黑体" w:hAnsi="黑体"/>
                <w:sz w:val="32"/>
                <w:szCs w:val="32"/>
              </w:rPr>
            </w:pPr>
            <w:r w:rsidRPr="00AF29FF">
              <w:rPr>
                <w:rFonts w:ascii="黑体" w:eastAsia="黑体" w:hAnsi="黑体" w:cs="黑体" w:hint="eastAsia"/>
                <w:sz w:val="32"/>
                <w:szCs w:val="32"/>
              </w:rPr>
              <w:t>所属地市</w:t>
            </w:r>
          </w:p>
        </w:tc>
        <w:tc>
          <w:tcPr>
            <w:tcW w:w="4140" w:type="dxa"/>
            <w:vAlign w:val="center"/>
          </w:tcPr>
          <w:p w:rsidR="004F1EFA" w:rsidRPr="00AF29FF" w:rsidRDefault="004F1EFA" w:rsidP="0068149D">
            <w:pPr>
              <w:widowControl/>
              <w:spacing w:line="600" w:lineRule="exact"/>
              <w:jc w:val="center"/>
              <w:rPr>
                <w:rFonts w:ascii="黑体" w:eastAsia="黑体" w:hAnsi="黑体"/>
                <w:sz w:val="32"/>
                <w:szCs w:val="32"/>
              </w:rPr>
            </w:pPr>
            <w:r w:rsidRPr="00AF29FF">
              <w:rPr>
                <w:rFonts w:ascii="黑体" w:eastAsia="黑体" w:hAnsi="黑体" w:cs="黑体" w:hint="eastAsia"/>
                <w:sz w:val="32"/>
                <w:szCs w:val="32"/>
              </w:rPr>
              <w:t>企业名称</w:t>
            </w:r>
          </w:p>
        </w:tc>
      </w:tr>
      <w:tr w:rsidR="004F1EFA" w:rsidRPr="00B76CF9" w:rsidTr="0068149D">
        <w:tc>
          <w:tcPr>
            <w:tcW w:w="1188"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1</w:t>
            </w:r>
          </w:p>
        </w:tc>
        <w:tc>
          <w:tcPr>
            <w:tcW w:w="2160" w:type="dxa"/>
            <w:vAlign w:val="center"/>
          </w:tcPr>
          <w:p w:rsidR="004F1EFA" w:rsidRPr="00FC0C6D" w:rsidRDefault="004F1EFA" w:rsidP="0068149D">
            <w:pPr>
              <w:rPr>
                <w:rFonts w:ascii="仿宋" w:eastAsia="仿宋" w:hAnsi="仿宋"/>
                <w:sz w:val="28"/>
                <w:szCs w:val="28"/>
              </w:rPr>
            </w:pPr>
            <w:r w:rsidRPr="00FC0C6D">
              <w:rPr>
                <w:rFonts w:ascii="仿宋" w:eastAsia="仿宋" w:hAnsi="仿宋" w:cs="仿宋"/>
                <w:sz w:val="28"/>
                <w:szCs w:val="28"/>
              </w:rPr>
              <w:t>No.202002001</w:t>
            </w:r>
          </w:p>
        </w:tc>
        <w:tc>
          <w:tcPr>
            <w:tcW w:w="1620" w:type="dxa"/>
          </w:tcPr>
          <w:p w:rsidR="004F1EFA" w:rsidRPr="00B76CF9" w:rsidRDefault="004F1EFA" w:rsidP="0068149D">
            <w:pPr>
              <w:widowControl/>
              <w:spacing w:line="600" w:lineRule="exact"/>
              <w:jc w:val="center"/>
              <w:rPr>
                <w:rFonts w:ascii="方正小标宋简体" w:eastAsia="方正小标宋简体"/>
                <w:sz w:val="44"/>
                <w:szCs w:val="44"/>
              </w:rPr>
            </w:pPr>
            <w:r w:rsidRPr="00AF29FF">
              <w:rPr>
                <w:rFonts w:ascii="仿宋" w:eastAsia="仿宋" w:hAnsi="仿宋" w:cs="仿宋" w:hint="eastAsia"/>
                <w:color w:val="333333"/>
                <w:sz w:val="28"/>
                <w:szCs w:val="28"/>
                <w:shd w:val="clear" w:color="auto" w:fill="FFFFFF"/>
              </w:rPr>
              <w:t>潍坊市</w:t>
            </w:r>
          </w:p>
        </w:tc>
        <w:tc>
          <w:tcPr>
            <w:tcW w:w="4140" w:type="dxa"/>
            <w:vAlign w:val="center"/>
          </w:tcPr>
          <w:p w:rsidR="004F1EFA" w:rsidRPr="00AF29FF" w:rsidRDefault="004F1EFA" w:rsidP="0068149D">
            <w:pPr>
              <w:widowControl/>
              <w:spacing w:line="600" w:lineRule="exact"/>
              <w:jc w:val="left"/>
              <w:rPr>
                <w:rFonts w:ascii="仿宋" w:eastAsia="仿宋" w:hAnsi="仿宋"/>
                <w:color w:val="333333"/>
                <w:sz w:val="28"/>
                <w:szCs w:val="28"/>
                <w:shd w:val="clear" w:color="auto" w:fill="FFFFFF"/>
              </w:rPr>
            </w:pPr>
            <w:r w:rsidRPr="00AF29FF">
              <w:rPr>
                <w:rFonts w:ascii="仿宋" w:eastAsia="仿宋" w:hAnsi="仿宋" w:cs="仿宋" w:hint="eastAsia"/>
                <w:color w:val="333333"/>
                <w:sz w:val="28"/>
                <w:szCs w:val="28"/>
                <w:shd w:val="clear" w:color="auto" w:fill="FFFFFF"/>
              </w:rPr>
              <w:t>青州市清海种猪养殖有限公司</w:t>
            </w:r>
          </w:p>
        </w:tc>
      </w:tr>
      <w:tr w:rsidR="004F1EFA" w:rsidRPr="00B76CF9" w:rsidTr="0068149D">
        <w:tc>
          <w:tcPr>
            <w:tcW w:w="1188"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2</w:t>
            </w:r>
          </w:p>
        </w:tc>
        <w:tc>
          <w:tcPr>
            <w:tcW w:w="2160" w:type="dxa"/>
            <w:vAlign w:val="center"/>
          </w:tcPr>
          <w:p w:rsidR="004F1EFA" w:rsidRPr="00FC0C6D" w:rsidRDefault="004F1EFA" w:rsidP="0068149D">
            <w:pPr>
              <w:rPr>
                <w:rFonts w:ascii="仿宋" w:eastAsia="仿宋" w:hAnsi="仿宋"/>
                <w:sz w:val="28"/>
                <w:szCs w:val="28"/>
              </w:rPr>
            </w:pPr>
            <w:r w:rsidRPr="00FC0C6D">
              <w:rPr>
                <w:rFonts w:ascii="仿宋" w:eastAsia="仿宋" w:hAnsi="仿宋" w:cs="仿宋"/>
                <w:sz w:val="28"/>
                <w:szCs w:val="28"/>
              </w:rPr>
              <w:t>No.202002002</w:t>
            </w:r>
          </w:p>
        </w:tc>
        <w:tc>
          <w:tcPr>
            <w:tcW w:w="1620" w:type="dxa"/>
          </w:tcPr>
          <w:p w:rsidR="004F1EFA" w:rsidRPr="00B76CF9" w:rsidRDefault="004F1EFA" w:rsidP="0068149D">
            <w:pPr>
              <w:widowControl/>
              <w:spacing w:line="600" w:lineRule="exact"/>
              <w:jc w:val="center"/>
              <w:rPr>
                <w:rFonts w:ascii="方正小标宋简体" w:eastAsia="方正小标宋简体"/>
                <w:sz w:val="44"/>
                <w:szCs w:val="44"/>
              </w:rPr>
            </w:pPr>
            <w:r w:rsidRPr="00AF29FF">
              <w:rPr>
                <w:rFonts w:ascii="仿宋" w:eastAsia="仿宋" w:hAnsi="仿宋" w:cs="仿宋" w:hint="eastAsia"/>
                <w:color w:val="333333"/>
                <w:sz w:val="28"/>
                <w:szCs w:val="28"/>
                <w:shd w:val="clear" w:color="auto" w:fill="FFFFFF"/>
              </w:rPr>
              <w:t>临沂市</w:t>
            </w:r>
          </w:p>
        </w:tc>
        <w:tc>
          <w:tcPr>
            <w:tcW w:w="4140" w:type="dxa"/>
            <w:vAlign w:val="center"/>
          </w:tcPr>
          <w:p w:rsidR="004F1EFA" w:rsidRPr="00AF29FF" w:rsidRDefault="004F1EFA" w:rsidP="0068149D">
            <w:pPr>
              <w:widowControl/>
              <w:spacing w:line="600" w:lineRule="exact"/>
              <w:jc w:val="left"/>
              <w:rPr>
                <w:rFonts w:ascii="仿宋" w:eastAsia="仿宋" w:hAnsi="仿宋"/>
                <w:color w:val="333333"/>
                <w:sz w:val="28"/>
                <w:szCs w:val="28"/>
                <w:shd w:val="clear" w:color="auto" w:fill="FFFFFF"/>
              </w:rPr>
            </w:pPr>
            <w:r w:rsidRPr="00AF29FF">
              <w:rPr>
                <w:rFonts w:ascii="仿宋" w:eastAsia="仿宋" w:hAnsi="仿宋" w:cs="仿宋" w:hint="eastAsia"/>
                <w:color w:val="333333"/>
                <w:sz w:val="28"/>
                <w:szCs w:val="28"/>
                <w:shd w:val="clear" w:color="auto" w:fill="FFFFFF"/>
              </w:rPr>
              <w:t>山东恩邦农牧发展有限公司</w:t>
            </w:r>
          </w:p>
        </w:tc>
      </w:tr>
      <w:tr w:rsidR="004F1EFA" w:rsidRPr="00B76CF9" w:rsidTr="0068149D">
        <w:tc>
          <w:tcPr>
            <w:tcW w:w="1188"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3</w:t>
            </w:r>
          </w:p>
        </w:tc>
        <w:tc>
          <w:tcPr>
            <w:tcW w:w="2160" w:type="dxa"/>
            <w:vAlign w:val="center"/>
          </w:tcPr>
          <w:p w:rsidR="004F1EFA" w:rsidRPr="00FC0C6D" w:rsidRDefault="004F1EFA" w:rsidP="0068149D">
            <w:pPr>
              <w:rPr>
                <w:rFonts w:ascii="仿宋" w:eastAsia="仿宋" w:hAnsi="仿宋"/>
                <w:sz w:val="28"/>
                <w:szCs w:val="28"/>
              </w:rPr>
            </w:pPr>
            <w:r w:rsidRPr="00FC0C6D">
              <w:rPr>
                <w:rFonts w:ascii="仿宋" w:eastAsia="仿宋" w:hAnsi="仿宋" w:cs="仿宋"/>
                <w:sz w:val="28"/>
                <w:szCs w:val="28"/>
              </w:rPr>
              <w:t>No.202002003</w:t>
            </w:r>
          </w:p>
        </w:tc>
        <w:tc>
          <w:tcPr>
            <w:tcW w:w="1620" w:type="dxa"/>
          </w:tcPr>
          <w:p w:rsidR="004F1EFA" w:rsidRPr="00B76CF9" w:rsidRDefault="004F1EFA" w:rsidP="0068149D">
            <w:pPr>
              <w:widowControl/>
              <w:spacing w:line="600" w:lineRule="exact"/>
              <w:jc w:val="center"/>
              <w:rPr>
                <w:rFonts w:ascii="方正小标宋简体" w:eastAsia="方正小标宋简体"/>
                <w:sz w:val="44"/>
                <w:szCs w:val="44"/>
              </w:rPr>
            </w:pPr>
            <w:r w:rsidRPr="00AF29FF">
              <w:rPr>
                <w:rFonts w:ascii="仿宋" w:eastAsia="仿宋" w:hAnsi="仿宋" w:cs="仿宋" w:hint="eastAsia"/>
                <w:color w:val="333333"/>
                <w:sz w:val="28"/>
                <w:szCs w:val="28"/>
                <w:shd w:val="clear" w:color="auto" w:fill="FFFFFF"/>
              </w:rPr>
              <w:t>菏泽市</w:t>
            </w:r>
          </w:p>
        </w:tc>
        <w:tc>
          <w:tcPr>
            <w:tcW w:w="4140" w:type="dxa"/>
            <w:vAlign w:val="center"/>
          </w:tcPr>
          <w:p w:rsidR="004F1EFA" w:rsidRPr="00AF29FF" w:rsidRDefault="004F1EFA" w:rsidP="0068149D">
            <w:pPr>
              <w:widowControl/>
              <w:spacing w:line="600" w:lineRule="exact"/>
              <w:jc w:val="left"/>
              <w:rPr>
                <w:rFonts w:ascii="仿宋" w:eastAsia="仿宋" w:hAnsi="仿宋"/>
                <w:color w:val="333333"/>
                <w:sz w:val="28"/>
                <w:szCs w:val="28"/>
                <w:shd w:val="clear" w:color="auto" w:fill="FFFFFF"/>
              </w:rPr>
            </w:pPr>
            <w:r w:rsidRPr="00AF29FF">
              <w:rPr>
                <w:rFonts w:ascii="仿宋" w:eastAsia="仿宋" w:hAnsi="仿宋" w:cs="仿宋" w:hint="eastAsia"/>
                <w:color w:val="333333"/>
                <w:sz w:val="28"/>
                <w:szCs w:val="28"/>
                <w:shd w:val="clear" w:color="auto" w:fill="FFFFFF"/>
              </w:rPr>
              <w:t>菏泽宏兴原种猪繁育有限公司</w:t>
            </w:r>
          </w:p>
        </w:tc>
      </w:tr>
      <w:tr w:rsidR="004F1EFA" w:rsidRPr="00B76CF9" w:rsidTr="0068149D">
        <w:tc>
          <w:tcPr>
            <w:tcW w:w="1188"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4</w:t>
            </w:r>
          </w:p>
        </w:tc>
        <w:tc>
          <w:tcPr>
            <w:tcW w:w="2160" w:type="dxa"/>
            <w:vAlign w:val="center"/>
          </w:tcPr>
          <w:p w:rsidR="004F1EFA" w:rsidRPr="00FC0C6D" w:rsidRDefault="004F1EFA" w:rsidP="0068149D">
            <w:pPr>
              <w:rPr>
                <w:rFonts w:ascii="仿宋" w:eastAsia="仿宋" w:hAnsi="仿宋"/>
                <w:sz w:val="28"/>
                <w:szCs w:val="28"/>
              </w:rPr>
            </w:pPr>
            <w:r w:rsidRPr="00FC0C6D">
              <w:rPr>
                <w:rFonts w:ascii="仿宋" w:eastAsia="仿宋" w:hAnsi="仿宋" w:cs="仿宋"/>
                <w:sz w:val="28"/>
                <w:szCs w:val="28"/>
              </w:rPr>
              <w:t>No.202002004</w:t>
            </w:r>
          </w:p>
        </w:tc>
        <w:tc>
          <w:tcPr>
            <w:tcW w:w="1620" w:type="dxa"/>
          </w:tcPr>
          <w:p w:rsidR="004F1EFA" w:rsidRPr="00B76CF9" w:rsidRDefault="004F1EFA" w:rsidP="0068149D">
            <w:pPr>
              <w:widowControl/>
              <w:spacing w:line="600" w:lineRule="exact"/>
              <w:jc w:val="center"/>
              <w:rPr>
                <w:rFonts w:ascii="方正小标宋简体" w:eastAsia="方正小标宋简体"/>
                <w:sz w:val="44"/>
                <w:szCs w:val="44"/>
              </w:rPr>
            </w:pPr>
            <w:r w:rsidRPr="00AF29FF">
              <w:rPr>
                <w:rFonts w:ascii="仿宋" w:eastAsia="仿宋" w:hAnsi="仿宋" w:cs="仿宋" w:hint="eastAsia"/>
                <w:color w:val="333333"/>
                <w:sz w:val="28"/>
                <w:szCs w:val="28"/>
                <w:shd w:val="clear" w:color="auto" w:fill="FFFFFF"/>
              </w:rPr>
              <w:t>济宁市</w:t>
            </w:r>
          </w:p>
        </w:tc>
        <w:tc>
          <w:tcPr>
            <w:tcW w:w="4140" w:type="dxa"/>
            <w:vAlign w:val="center"/>
          </w:tcPr>
          <w:p w:rsidR="004F1EFA" w:rsidRPr="00AF29FF" w:rsidRDefault="004F1EFA" w:rsidP="0068149D">
            <w:pPr>
              <w:widowControl/>
              <w:spacing w:line="600" w:lineRule="exact"/>
              <w:jc w:val="left"/>
              <w:rPr>
                <w:rFonts w:ascii="仿宋" w:eastAsia="仿宋" w:hAnsi="仿宋"/>
                <w:color w:val="333333"/>
                <w:sz w:val="28"/>
                <w:szCs w:val="28"/>
                <w:shd w:val="clear" w:color="auto" w:fill="FFFFFF"/>
              </w:rPr>
            </w:pPr>
            <w:r w:rsidRPr="00AF29FF">
              <w:rPr>
                <w:rFonts w:ascii="仿宋" w:eastAsia="仿宋" w:hAnsi="仿宋" w:cs="仿宋" w:hint="eastAsia"/>
                <w:color w:val="333333"/>
                <w:sz w:val="28"/>
                <w:szCs w:val="28"/>
                <w:shd w:val="clear" w:color="auto" w:fill="FFFFFF"/>
              </w:rPr>
              <w:t>济宁安鑫养殖有限公司</w:t>
            </w:r>
          </w:p>
        </w:tc>
      </w:tr>
      <w:tr w:rsidR="004F1EFA" w:rsidRPr="00B76CF9" w:rsidTr="0068149D">
        <w:tc>
          <w:tcPr>
            <w:tcW w:w="1188"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5</w:t>
            </w:r>
          </w:p>
        </w:tc>
        <w:tc>
          <w:tcPr>
            <w:tcW w:w="2160" w:type="dxa"/>
            <w:vAlign w:val="center"/>
          </w:tcPr>
          <w:p w:rsidR="004F1EFA" w:rsidRPr="00FC0C6D" w:rsidRDefault="004F1EFA" w:rsidP="0068149D">
            <w:pPr>
              <w:rPr>
                <w:rFonts w:ascii="仿宋" w:eastAsia="仿宋" w:hAnsi="仿宋"/>
                <w:sz w:val="28"/>
                <w:szCs w:val="28"/>
              </w:rPr>
            </w:pPr>
            <w:r w:rsidRPr="00FC0C6D">
              <w:rPr>
                <w:rFonts w:ascii="仿宋" w:eastAsia="仿宋" w:hAnsi="仿宋" w:cs="仿宋"/>
                <w:sz w:val="28"/>
                <w:szCs w:val="28"/>
              </w:rPr>
              <w:t>No.202002005</w:t>
            </w:r>
          </w:p>
        </w:tc>
        <w:tc>
          <w:tcPr>
            <w:tcW w:w="1620" w:type="dxa"/>
          </w:tcPr>
          <w:p w:rsidR="004F1EFA" w:rsidRPr="00B76CF9" w:rsidRDefault="004F1EFA" w:rsidP="0068149D">
            <w:pPr>
              <w:widowControl/>
              <w:spacing w:line="600" w:lineRule="exact"/>
              <w:jc w:val="center"/>
              <w:rPr>
                <w:rFonts w:ascii="方正小标宋简体" w:eastAsia="方正小标宋简体"/>
                <w:sz w:val="44"/>
                <w:szCs w:val="44"/>
              </w:rPr>
            </w:pPr>
            <w:r w:rsidRPr="00AF29FF">
              <w:rPr>
                <w:rFonts w:ascii="仿宋" w:eastAsia="仿宋" w:hAnsi="仿宋" w:cs="仿宋" w:hint="eastAsia"/>
                <w:color w:val="333333"/>
                <w:sz w:val="28"/>
                <w:szCs w:val="28"/>
                <w:shd w:val="clear" w:color="auto" w:fill="FFFFFF"/>
              </w:rPr>
              <w:t>临沂市</w:t>
            </w:r>
          </w:p>
        </w:tc>
        <w:tc>
          <w:tcPr>
            <w:tcW w:w="4140" w:type="dxa"/>
            <w:vAlign w:val="center"/>
          </w:tcPr>
          <w:p w:rsidR="004F1EFA" w:rsidRPr="00AF29FF" w:rsidRDefault="004F1EFA" w:rsidP="0068149D">
            <w:pPr>
              <w:widowControl/>
              <w:spacing w:line="600" w:lineRule="exact"/>
              <w:jc w:val="left"/>
              <w:rPr>
                <w:rFonts w:ascii="仿宋" w:eastAsia="仿宋" w:hAnsi="仿宋"/>
                <w:color w:val="333333"/>
                <w:sz w:val="28"/>
                <w:szCs w:val="28"/>
                <w:shd w:val="clear" w:color="auto" w:fill="FFFFFF"/>
              </w:rPr>
            </w:pPr>
            <w:r w:rsidRPr="00AF29FF">
              <w:rPr>
                <w:rFonts w:ascii="仿宋" w:eastAsia="仿宋" w:hAnsi="仿宋" w:cs="仿宋" w:hint="eastAsia"/>
                <w:color w:val="333333"/>
                <w:sz w:val="28"/>
                <w:szCs w:val="28"/>
                <w:shd w:val="clear" w:color="auto" w:fill="FFFFFF"/>
              </w:rPr>
              <w:t>临沂新程金锣牧业有限公司蒙阴冶子河养猪分公司</w:t>
            </w:r>
          </w:p>
        </w:tc>
      </w:tr>
      <w:tr w:rsidR="004F1EFA" w:rsidRPr="00B76CF9" w:rsidTr="0068149D">
        <w:tc>
          <w:tcPr>
            <w:tcW w:w="1188"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6</w:t>
            </w:r>
          </w:p>
        </w:tc>
        <w:tc>
          <w:tcPr>
            <w:tcW w:w="2160" w:type="dxa"/>
            <w:vAlign w:val="center"/>
          </w:tcPr>
          <w:p w:rsidR="004F1EFA" w:rsidRPr="00FC0C6D" w:rsidRDefault="004F1EFA" w:rsidP="0068149D">
            <w:pPr>
              <w:rPr>
                <w:rFonts w:ascii="仿宋" w:eastAsia="仿宋" w:hAnsi="仿宋"/>
                <w:sz w:val="28"/>
                <w:szCs w:val="28"/>
              </w:rPr>
            </w:pPr>
            <w:r w:rsidRPr="00FC0C6D">
              <w:rPr>
                <w:rFonts w:ascii="仿宋" w:eastAsia="仿宋" w:hAnsi="仿宋" w:cs="仿宋"/>
                <w:sz w:val="28"/>
                <w:szCs w:val="28"/>
              </w:rPr>
              <w:t>No.202002006</w:t>
            </w:r>
          </w:p>
        </w:tc>
        <w:tc>
          <w:tcPr>
            <w:tcW w:w="1620" w:type="dxa"/>
          </w:tcPr>
          <w:p w:rsidR="004F1EFA" w:rsidRPr="00AF29FF" w:rsidRDefault="004F1EFA" w:rsidP="0068149D">
            <w:pPr>
              <w:widowControl/>
              <w:spacing w:line="600" w:lineRule="exact"/>
              <w:jc w:val="center"/>
              <w:rPr>
                <w:rFonts w:ascii="仿宋" w:eastAsia="仿宋" w:hAnsi="仿宋"/>
                <w:color w:val="333333"/>
                <w:sz w:val="28"/>
                <w:szCs w:val="28"/>
                <w:shd w:val="clear" w:color="auto" w:fill="FFFFFF"/>
              </w:rPr>
            </w:pPr>
            <w:r w:rsidRPr="00AF29FF">
              <w:rPr>
                <w:rFonts w:ascii="仿宋" w:eastAsia="仿宋" w:hAnsi="仿宋" w:cs="仿宋" w:hint="eastAsia"/>
                <w:color w:val="333333"/>
                <w:sz w:val="28"/>
                <w:szCs w:val="28"/>
                <w:shd w:val="clear" w:color="auto" w:fill="FFFFFF"/>
              </w:rPr>
              <w:t>菏泽市</w:t>
            </w:r>
          </w:p>
        </w:tc>
        <w:tc>
          <w:tcPr>
            <w:tcW w:w="4140" w:type="dxa"/>
            <w:vAlign w:val="center"/>
          </w:tcPr>
          <w:p w:rsidR="004F1EFA" w:rsidRPr="00AF29FF" w:rsidRDefault="004F1EFA" w:rsidP="0068149D">
            <w:pPr>
              <w:widowControl/>
              <w:spacing w:line="600" w:lineRule="exact"/>
              <w:jc w:val="left"/>
              <w:rPr>
                <w:rFonts w:ascii="仿宋" w:eastAsia="仿宋" w:hAnsi="仿宋"/>
                <w:color w:val="333333"/>
                <w:sz w:val="28"/>
                <w:szCs w:val="28"/>
                <w:shd w:val="clear" w:color="auto" w:fill="FFFFFF"/>
              </w:rPr>
            </w:pPr>
            <w:r w:rsidRPr="00AF29FF">
              <w:rPr>
                <w:rFonts w:ascii="仿宋" w:eastAsia="仿宋" w:hAnsi="仿宋" w:cs="仿宋" w:hint="eastAsia"/>
                <w:color w:val="333333"/>
                <w:sz w:val="28"/>
                <w:szCs w:val="28"/>
                <w:shd w:val="clear" w:color="auto" w:fill="FFFFFF"/>
              </w:rPr>
              <w:t>菏泽市牡丹区牧原农牧有限公司</w:t>
            </w:r>
          </w:p>
        </w:tc>
      </w:tr>
      <w:tr w:rsidR="004F1EFA" w:rsidRPr="00B76CF9" w:rsidTr="0068149D">
        <w:tc>
          <w:tcPr>
            <w:tcW w:w="1188"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7</w:t>
            </w:r>
          </w:p>
        </w:tc>
        <w:tc>
          <w:tcPr>
            <w:tcW w:w="2160" w:type="dxa"/>
            <w:vAlign w:val="center"/>
          </w:tcPr>
          <w:p w:rsidR="004F1EFA" w:rsidRPr="00FC0C6D" w:rsidRDefault="004F1EFA" w:rsidP="0068149D">
            <w:pPr>
              <w:rPr>
                <w:rFonts w:ascii="仿宋" w:eastAsia="仿宋" w:hAnsi="仿宋"/>
                <w:sz w:val="28"/>
                <w:szCs w:val="28"/>
              </w:rPr>
            </w:pPr>
            <w:r w:rsidRPr="00FC0C6D">
              <w:rPr>
                <w:rFonts w:ascii="仿宋" w:eastAsia="仿宋" w:hAnsi="仿宋" w:cs="仿宋"/>
                <w:sz w:val="28"/>
                <w:szCs w:val="28"/>
              </w:rPr>
              <w:t>No.202002007</w:t>
            </w:r>
          </w:p>
        </w:tc>
        <w:tc>
          <w:tcPr>
            <w:tcW w:w="1620" w:type="dxa"/>
          </w:tcPr>
          <w:p w:rsidR="004F1EFA" w:rsidRPr="00AF29FF" w:rsidRDefault="004F1EFA" w:rsidP="0068149D">
            <w:pPr>
              <w:widowControl/>
              <w:spacing w:line="600" w:lineRule="exact"/>
              <w:jc w:val="center"/>
              <w:rPr>
                <w:rFonts w:ascii="仿宋" w:eastAsia="仿宋" w:hAnsi="仿宋"/>
                <w:color w:val="333333"/>
                <w:sz w:val="28"/>
                <w:szCs w:val="28"/>
                <w:shd w:val="clear" w:color="auto" w:fill="FFFFFF"/>
              </w:rPr>
            </w:pPr>
            <w:r w:rsidRPr="00AF29FF">
              <w:rPr>
                <w:rFonts w:ascii="仿宋" w:eastAsia="仿宋" w:hAnsi="仿宋" w:cs="仿宋" w:hint="eastAsia"/>
                <w:color w:val="333333"/>
                <w:sz w:val="28"/>
                <w:szCs w:val="28"/>
                <w:shd w:val="clear" w:color="auto" w:fill="FFFFFF"/>
              </w:rPr>
              <w:t>威海市</w:t>
            </w:r>
          </w:p>
        </w:tc>
        <w:tc>
          <w:tcPr>
            <w:tcW w:w="4140" w:type="dxa"/>
            <w:vAlign w:val="center"/>
          </w:tcPr>
          <w:p w:rsidR="004F1EFA" w:rsidRPr="00AF29FF" w:rsidRDefault="004F1EFA" w:rsidP="0068149D">
            <w:pPr>
              <w:widowControl/>
              <w:spacing w:line="600" w:lineRule="exact"/>
              <w:jc w:val="left"/>
              <w:rPr>
                <w:rFonts w:ascii="仿宋" w:eastAsia="仿宋" w:hAnsi="仿宋"/>
                <w:color w:val="333333"/>
                <w:sz w:val="28"/>
                <w:szCs w:val="28"/>
                <w:shd w:val="clear" w:color="auto" w:fill="FFFFFF"/>
              </w:rPr>
            </w:pPr>
            <w:r w:rsidRPr="00AF29FF">
              <w:rPr>
                <w:rFonts w:ascii="仿宋" w:eastAsia="仿宋" w:hAnsi="仿宋" w:cs="仿宋" w:hint="eastAsia"/>
                <w:color w:val="333333"/>
                <w:sz w:val="28"/>
                <w:szCs w:val="28"/>
                <w:shd w:val="clear" w:color="auto" w:fill="FFFFFF"/>
              </w:rPr>
              <w:t>威海华育种公猪有限公司</w:t>
            </w:r>
          </w:p>
        </w:tc>
      </w:tr>
      <w:tr w:rsidR="004F1EFA" w:rsidRPr="00B76CF9" w:rsidTr="0068149D">
        <w:tc>
          <w:tcPr>
            <w:tcW w:w="1188"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8</w:t>
            </w:r>
          </w:p>
        </w:tc>
        <w:tc>
          <w:tcPr>
            <w:tcW w:w="2160" w:type="dxa"/>
            <w:vAlign w:val="center"/>
          </w:tcPr>
          <w:p w:rsidR="004F1EFA" w:rsidRPr="00FC0C6D" w:rsidRDefault="004F1EFA" w:rsidP="0068149D">
            <w:pPr>
              <w:rPr>
                <w:rFonts w:ascii="仿宋" w:eastAsia="仿宋" w:hAnsi="仿宋"/>
                <w:sz w:val="28"/>
                <w:szCs w:val="28"/>
              </w:rPr>
            </w:pPr>
            <w:r w:rsidRPr="00FC0C6D">
              <w:rPr>
                <w:rFonts w:ascii="仿宋" w:eastAsia="仿宋" w:hAnsi="仿宋" w:cs="仿宋"/>
                <w:sz w:val="28"/>
                <w:szCs w:val="28"/>
              </w:rPr>
              <w:t>No.202002008</w:t>
            </w:r>
          </w:p>
        </w:tc>
        <w:tc>
          <w:tcPr>
            <w:tcW w:w="1620" w:type="dxa"/>
          </w:tcPr>
          <w:p w:rsidR="004F1EFA" w:rsidRPr="00B76CF9" w:rsidRDefault="004F1EFA" w:rsidP="0068149D">
            <w:pPr>
              <w:widowControl/>
              <w:spacing w:line="600" w:lineRule="exact"/>
              <w:jc w:val="center"/>
              <w:rPr>
                <w:rFonts w:ascii="方正小标宋简体" w:eastAsia="方正小标宋简体"/>
                <w:sz w:val="44"/>
                <w:szCs w:val="44"/>
              </w:rPr>
            </w:pPr>
            <w:r w:rsidRPr="00AF29FF">
              <w:rPr>
                <w:rFonts w:ascii="仿宋" w:eastAsia="仿宋" w:hAnsi="仿宋" w:cs="仿宋" w:hint="eastAsia"/>
                <w:color w:val="333333"/>
                <w:sz w:val="28"/>
                <w:szCs w:val="28"/>
                <w:shd w:val="clear" w:color="auto" w:fill="FFFFFF"/>
              </w:rPr>
              <w:t>日照市</w:t>
            </w:r>
          </w:p>
        </w:tc>
        <w:tc>
          <w:tcPr>
            <w:tcW w:w="4140" w:type="dxa"/>
            <w:vAlign w:val="center"/>
          </w:tcPr>
          <w:p w:rsidR="004F1EFA" w:rsidRPr="00AF29FF" w:rsidRDefault="004F1EFA" w:rsidP="0068149D">
            <w:pPr>
              <w:widowControl/>
              <w:spacing w:line="600" w:lineRule="exact"/>
              <w:jc w:val="left"/>
              <w:rPr>
                <w:rFonts w:ascii="仿宋" w:eastAsia="仿宋" w:hAnsi="仿宋"/>
                <w:color w:val="333333"/>
                <w:sz w:val="28"/>
                <w:szCs w:val="28"/>
                <w:shd w:val="clear" w:color="auto" w:fill="FFFFFF"/>
              </w:rPr>
            </w:pPr>
            <w:r w:rsidRPr="00AF29FF">
              <w:rPr>
                <w:rFonts w:ascii="仿宋" w:eastAsia="仿宋" w:hAnsi="仿宋" w:cs="仿宋" w:hint="eastAsia"/>
                <w:color w:val="333333"/>
                <w:sz w:val="28"/>
                <w:szCs w:val="28"/>
                <w:shd w:val="clear" w:color="auto" w:fill="FFFFFF"/>
              </w:rPr>
              <w:t>莒县天和吉牧业有限公司</w:t>
            </w:r>
          </w:p>
        </w:tc>
      </w:tr>
      <w:tr w:rsidR="004F1EFA" w:rsidRPr="00B76CF9" w:rsidTr="0068149D">
        <w:tc>
          <w:tcPr>
            <w:tcW w:w="1188" w:type="dxa"/>
          </w:tcPr>
          <w:p w:rsidR="004F1EFA" w:rsidRPr="00AF29FF" w:rsidRDefault="004F1EFA" w:rsidP="0068149D">
            <w:pPr>
              <w:widowControl/>
              <w:spacing w:line="600" w:lineRule="exact"/>
              <w:jc w:val="center"/>
              <w:rPr>
                <w:rFonts w:ascii="仿宋" w:eastAsia="仿宋" w:hAnsi="仿宋" w:cs="仿宋"/>
                <w:sz w:val="28"/>
                <w:szCs w:val="28"/>
              </w:rPr>
            </w:pPr>
            <w:r w:rsidRPr="00AF29FF">
              <w:rPr>
                <w:rFonts w:ascii="仿宋" w:eastAsia="仿宋" w:hAnsi="仿宋" w:cs="仿宋"/>
                <w:sz w:val="28"/>
                <w:szCs w:val="28"/>
              </w:rPr>
              <w:t>9</w:t>
            </w:r>
          </w:p>
        </w:tc>
        <w:tc>
          <w:tcPr>
            <w:tcW w:w="2160" w:type="dxa"/>
            <w:vAlign w:val="center"/>
          </w:tcPr>
          <w:p w:rsidR="004F1EFA" w:rsidRPr="00FC0C6D" w:rsidRDefault="004F1EFA" w:rsidP="0068149D">
            <w:pPr>
              <w:rPr>
                <w:rFonts w:ascii="仿宋" w:eastAsia="仿宋" w:hAnsi="仿宋"/>
                <w:sz w:val="28"/>
                <w:szCs w:val="28"/>
              </w:rPr>
            </w:pPr>
            <w:r w:rsidRPr="00FC0C6D">
              <w:rPr>
                <w:rFonts w:ascii="仿宋" w:eastAsia="仿宋" w:hAnsi="仿宋" w:cs="仿宋"/>
                <w:sz w:val="28"/>
                <w:szCs w:val="28"/>
              </w:rPr>
              <w:t>No.202002009</w:t>
            </w:r>
          </w:p>
        </w:tc>
        <w:tc>
          <w:tcPr>
            <w:tcW w:w="1620" w:type="dxa"/>
          </w:tcPr>
          <w:p w:rsidR="004F1EFA" w:rsidRPr="00AF29FF" w:rsidRDefault="004F1EFA" w:rsidP="0068149D">
            <w:pPr>
              <w:widowControl/>
              <w:spacing w:line="600" w:lineRule="exact"/>
              <w:jc w:val="center"/>
              <w:rPr>
                <w:rFonts w:ascii="仿宋" w:eastAsia="仿宋" w:hAnsi="仿宋"/>
                <w:color w:val="333333"/>
                <w:sz w:val="28"/>
                <w:szCs w:val="28"/>
                <w:shd w:val="clear" w:color="auto" w:fill="FFFFFF"/>
              </w:rPr>
            </w:pPr>
            <w:r w:rsidRPr="00AF29FF">
              <w:rPr>
                <w:rFonts w:ascii="仿宋" w:eastAsia="仿宋" w:hAnsi="仿宋" w:cs="仿宋" w:hint="eastAsia"/>
                <w:color w:val="333333"/>
                <w:sz w:val="28"/>
                <w:szCs w:val="28"/>
                <w:shd w:val="clear" w:color="auto" w:fill="FFFFFF"/>
              </w:rPr>
              <w:t>烟台市</w:t>
            </w:r>
          </w:p>
        </w:tc>
        <w:tc>
          <w:tcPr>
            <w:tcW w:w="4140" w:type="dxa"/>
            <w:vAlign w:val="center"/>
          </w:tcPr>
          <w:p w:rsidR="004F1EFA" w:rsidRPr="00AF29FF" w:rsidRDefault="004F1EFA" w:rsidP="0068149D">
            <w:pPr>
              <w:widowControl/>
              <w:spacing w:line="600" w:lineRule="exact"/>
              <w:jc w:val="left"/>
              <w:rPr>
                <w:rFonts w:ascii="仿宋" w:eastAsia="仿宋" w:hAnsi="仿宋"/>
                <w:color w:val="333333"/>
                <w:sz w:val="28"/>
                <w:szCs w:val="28"/>
                <w:shd w:val="clear" w:color="auto" w:fill="FFFFFF"/>
              </w:rPr>
            </w:pPr>
            <w:r w:rsidRPr="00AF29FF">
              <w:rPr>
                <w:rFonts w:ascii="仿宋" w:eastAsia="仿宋" w:hAnsi="仿宋" w:cs="仿宋" w:hint="eastAsia"/>
                <w:color w:val="333333"/>
                <w:sz w:val="28"/>
                <w:szCs w:val="28"/>
                <w:shd w:val="clear" w:color="auto" w:fill="FFFFFF"/>
              </w:rPr>
              <w:t>山东益生种畜禽股份有限公司</w:t>
            </w:r>
          </w:p>
        </w:tc>
      </w:tr>
    </w:tbl>
    <w:p w:rsidR="004F1EFA" w:rsidRPr="005B38C7" w:rsidRDefault="004F1EFA" w:rsidP="004F1EFA">
      <w:pPr>
        <w:widowControl/>
        <w:spacing w:line="600" w:lineRule="exact"/>
        <w:jc w:val="center"/>
        <w:rPr>
          <w:rFonts w:ascii="方正小标宋简体" w:eastAsia="方正小标宋简体"/>
          <w:sz w:val="44"/>
          <w:szCs w:val="44"/>
        </w:rPr>
      </w:pPr>
    </w:p>
    <w:p w:rsidR="004F1EFA" w:rsidRPr="00A514E3" w:rsidRDefault="004F1EFA" w:rsidP="004F1EFA">
      <w:pPr>
        <w:widowControl/>
        <w:spacing w:line="600" w:lineRule="exact"/>
        <w:jc w:val="center"/>
        <w:rPr>
          <w:rFonts w:ascii="方正小标宋简体" w:eastAsia="方正小标宋简体"/>
          <w:sz w:val="44"/>
          <w:szCs w:val="44"/>
        </w:rPr>
      </w:pPr>
    </w:p>
    <w:p w:rsidR="004F1EFA" w:rsidRDefault="004F1EFA" w:rsidP="004F1EFA">
      <w:pPr>
        <w:widowControl/>
        <w:spacing w:line="600" w:lineRule="exact"/>
        <w:jc w:val="center"/>
        <w:rPr>
          <w:rFonts w:ascii="方正小标宋简体" w:eastAsia="方正小标宋简体"/>
          <w:sz w:val="44"/>
          <w:szCs w:val="44"/>
        </w:rPr>
      </w:pPr>
    </w:p>
    <w:p w:rsidR="004F1EFA" w:rsidRDefault="004F1EFA" w:rsidP="004F1EFA">
      <w:pPr>
        <w:widowControl/>
        <w:spacing w:line="600" w:lineRule="exact"/>
        <w:jc w:val="center"/>
        <w:rPr>
          <w:rFonts w:ascii="方正小标宋简体" w:eastAsia="方正小标宋简体" w:hAnsi="仿宋" w:cs="仿宋_GB2312"/>
          <w:sz w:val="44"/>
          <w:szCs w:val="44"/>
        </w:rPr>
        <w:sectPr w:rsidR="004F1EFA" w:rsidSect="00A034E0">
          <w:footerReference w:type="even" r:id="rId4"/>
          <w:footerReference w:type="default" r:id="rId5"/>
          <w:pgSz w:w="11906" w:h="16838"/>
          <w:pgMar w:top="1440" w:right="1701" w:bottom="1440" w:left="1701" w:header="851" w:footer="992" w:gutter="0"/>
          <w:pgNumType w:fmt="numberInDash"/>
          <w:cols w:space="425"/>
          <w:docGrid w:type="lines" w:linePitch="312"/>
        </w:sectPr>
      </w:pPr>
    </w:p>
    <w:p w:rsidR="004F1EFA" w:rsidRPr="00CF1F53" w:rsidRDefault="004F1EFA" w:rsidP="004F1EFA">
      <w:pPr>
        <w:widowControl/>
        <w:spacing w:line="600" w:lineRule="exact"/>
        <w:jc w:val="left"/>
        <w:rPr>
          <w:rFonts w:ascii="方正小标宋简体" w:eastAsia="方正小标宋简体" w:hAnsi="仿宋" w:cs="仿宋_GB2312" w:hint="eastAsia"/>
          <w:sz w:val="44"/>
          <w:szCs w:val="44"/>
        </w:rPr>
      </w:pPr>
      <w:r w:rsidRPr="00CF1F53">
        <w:rPr>
          <w:rFonts w:ascii="黑体" w:eastAsia="黑体" w:hAnsi="黑体" w:hint="eastAsia"/>
          <w:sz w:val="32"/>
          <w:szCs w:val="32"/>
        </w:rPr>
        <w:lastRenderedPageBreak/>
        <w:t>附件3</w:t>
      </w:r>
    </w:p>
    <w:p w:rsidR="004F1EFA" w:rsidRDefault="004F1EFA" w:rsidP="004F1EFA">
      <w:pPr>
        <w:widowControl/>
        <w:spacing w:line="600" w:lineRule="exact"/>
        <w:jc w:val="center"/>
        <w:rPr>
          <w:rFonts w:ascii="方正小标宋简体" w:eastAsia="方正小标宋简体" w:hAnsi="仿宋" w:cs="仿宋_GB2312"/>
          <w:sz w:val="44"/>
          <w:szCs w:val="44"/>
        </w:rPr>
      </w:pPr>
      <w:r w:rsidRPr="00C071E7">
        <w:rPr>
          <w:rFonts w:ascii="方正小标宋简体" w:eastAsia="方正小标宋简体" w:hAnsi="仿宋" w:cs="仿宋_GB2312" w:hint="eastAsia"/>
          <w:sz w:val="44"/>
          <w:szCs w:val="44"/>
        </w:rPr>
        <w:t>20</w:t>
      </w:r>
      <w:r>
        <w:rPr>
          <w:rFonts w:ascii="方正小标宋简体" w:eastAsia="方正小标宋简体" w:hAnsi="仿宋" w:cs="仿宋_GB2312" w:hint="eastAsia"/>
          <w:sz w:val="44"/>
          <w:szCs w:val="44"/>
        </w:rPr>
        <w:t>20</w:t>
      </w:r>
      <w:r w:rsidRPr="00C071E7">
        <w:rPr>
          <w:rFonts w:ascii="方正小标宋简体" w:eastAsia="方正小标宋简体" w:hAnsi="仿宋" w:cs="仿宋_GB2312" w:hint="eastAsia"/>
          <w:sz w:val="44"/>
          <w:szCs w:val="44"/>
        </w:rPr>
        <w:t>年度山东省智慧畜牧业应用基地名单</w:t>
      </w:r>
    </w:p>
    <w:p w:rsidR="004F1EFA" w:rsidRPr="00C071E7" w:rsidRDefault="004F1EFA" w:rsidP="004F1EFA">
      <w:pPr>
        <w:widowControl/>
        <w:spacing w:line="600" w:lineRule="exact"/>
        <w:jc w:val="center"/>
        <w:rPr>
          <w:rFonts w:ascii="方正小标宋简体" w:eastAsia="方正小标宋简体" w:hAnsi="仿宋" w:cs="仿宋_GB2312"/>
          <w:sz w:val="44"/>
          <w:szCs w:val="44"/>
        </w:rPr>
      </w:pPr>
    </w:p>
    <w:tbl>
      <w:tblPr>
        <w:tblW w:w="14700" w:type="dxa"/>
        <w:tblInd w:w="97" w:type="dxa"/>
        <w:tblLook w:val="04A0"/>
      </w:tblPr>
      <w:tblGrid>
        <w:gridCol w:w="600"/>
        <w:gridCol w:w="740"/>
        <w:gridCol w:w="4440"/>
        <w:gridCol w:w="1600"/>
        <w:gridCol w:w="7320"/>
      </w:tblGrid>
      <w:tr w:rsidR="004F1EFA" w:rsidRPr="00B76CF9" w:rsidTr="0068149D">
        <w:trPr>
          <w:trHeight w:val="499"/>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1EFA" w:rsidRPr="00A514E3" w:rsidRDefault="004F1EFA" w:rsidP="0068149D">
            <w:pPr>
              <w:widowControl/>
              <w:jc w:val="center"/>
              <w:rPr>
                <w:rFonts w:ascii="黑体" w:eastAsia="黑体" w:hAnsi="黑体" w:cs="宋体"/>
                <w:kern w:val="0"/>
                <w:sz w:val="24"/>
              </w:rPr>
            </w:pPr>
            <w:r w:rsidRPr="00A514E3">
              <w:rPr>
                <w:rFonts w:ascii="黑体" w:eastAsia="黑体" w:hAnsi="黑体" w:cs="宋体" w:hint="eastAsia"/>
                <w:kern w:val="0"/>
                <w:sz w:val="24"/>
              </w:rPr>
              <w:t>市</w:t>
            </w:r>
          </w:p>
        </w:tc>
        <w:tc>
          <w:tcPr>
            <w:tcW w:w="740" w:type="dxa"/>
            <w:tcBorders>
              <w:top w:val="single" w:sz="4" w:space="0" w:color="auto"/>
              <w:left w:val="nil"/>
              <w:bottom w:val="single" w:sz="4" w:space="0" w:color="auto"/>
              <w:right w:val="single" w:sz="4" w:space="0" w:color="auto"/>
            </w:tcBorders>
            <w:shd w:val="clear" w:color="auto" w:fill="auto"/>
            <w:noWrap/>
            <w:vAlign w:val="center"/>
          </w:tcPr>
          <w:p w:rsidR="004F1EFA" w:rsidRPr="00A514E3" w:rsidRDefault="004F1EFA" w:rsidP="0068149D">
            <w:pPr>
              <w:widowControl/>
              <w:jc w:val="center"/>
              <w:rPr>
                <w:rFonts w:ascii="黑体" w:eastAsia="黑体" w:hAnsi="黑体" w:cs="宋体"/>
                <w:kern w:val="0"/>
                <w:sz w:val="24"/>
              </w:rPr>
            </w:pPr>
            <w:r w:rsidRPr="00A514E3">
              <w:rPr>
                <w:rFonts w:ascii="黑体" w:eastAsia="黑体" w:hAnsi="黑体" w:cs="宋体" w:hint="eastAsia"/>
                <w:kern w:val="0"/>
                <w:sz w:val="24"/>
              </w:rPr>
              <w:t>序号</w:t>
            </w:r>
          </w:p>
        </w:tc>
        <w:tc>
          <w:tcPr>
            <w:tcW w:w="4440" w:type="dxa"/>
            <w:tcBorders>
              <w:top w:val="single" w:sz="4" w:space="0" w:color="auto"/>
              <w:left w:val="nil"/>
              <w:bottom w:val="single" w:sz="4" w:space="0" w:color="auto"/>
              <w:right w:val="single" w:sz="4" w:space="0" w:color="auto"/>
            </w:tcBorders>
            <w:shd w:val="clear" w:color="auto" w:fill="auto"/>
            <w:noWrap/>
            <w:vAlign w:val="center"/>
          </w:tcPr>
          <w:p w:rsidR="004F1EFA" w:rsidRPr="00A514E3" w:rsidRDefault="004F1EFA" w:rsidP="0068149D">
            <w:pPr>
              <w:widowControl/>
              <w:jc w:val="center"/>
              <w:rPr>
                <w:rFonts w:ascii="黑体" w:eastAsia="黑体" w:hAnsi="黑体" w:cs="宋体"/>
                <w:kern w:val="0"/>
                <w:sz w:val="24"/>
              </w:rPr>
            </w:pPr>
            <w:r w:rsidRPr="00A514E3">
              <w:rPr>
                <w:rFonts w:ascii="黑体" w:eastAsia="黑体" w:hAnsi="黑体" w:cs="宋体" w:hint="eastAsia"/>
                <w:kern w:val="0"/>
                <w:sz w:val="24"/>
              </w:rPr>
              <w:t>运营主体</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4F1EFA" w:rsidRPr="00A514E3" w:rsidRDefault="004F1EFA" w:rsidP="0068149D">
            <w:pPr>
              <w:widowControl/>
              <w:jc w:val="center"/>
              <w:rPr>
                <w:rFonts w:ascii="黑体" w:eastAsia="黑体" w:hAnsi="黑体" w:cs="宋体"/>
                <w:kern w:val="0"/>
                <w:sz w:val="24"/>
              </w:rPr>
            </w:pPr>
            <w:r w:rsidRPr="00A514E3">
              <w:rPr>
                <w:rFonts w:ascii="黑体" w:eastAsia="黑体" w:hAnsi="黑体" w:cs="宋体" w:hint="eastAsia"/>
                <w:kern w:val="0"/>
                <w:sz w:val="24"/>
              </w:rPr>
              <w:t>编号</w:t>
            </w:r>
          </w:p>
        </w:tc>
        <w:tc>
          <w:tcPr>
            <w:tcW w:w="7320" w:type="dxa"/>
            <w:tcBorders>
              <w:top w:val="single" w:sz="4" w:space="0" w:color="auto"/>
              <w:left w:val="nil"/>
              <w:bottom w:val="single" w:sz="4" w:space="0" w:color="auto"/>
              <w:right w:val="single" w:sz="4" w:space="0" w:color="auto"/>
            </w:tcBorders>
            <w:shd w:val="clear" w:color="auto" w:fill="auto"/>
            <w:noWrap/>
            <w:vAlign w:val="center"/>
          </w:tcPr>
          <w:p w:rsidR="004F1EFA" w:rsidRPr="00A514E3" w:rsidRDefault="004F1EFA" w:rsidP="0068149D">
            <w:pPr>
              <w:widowControl/>
              <w:jc w:val="center"/>
              <w:rPr>
                <w:rFonts w:ascii="黑体" w:eastAsia="黑体" w:hAnsi="黑体" w:cs="宋体"/>
                <w:kern w:val="0"/>
                <w:sz w:val="24"/>
              </w:rPr>
            </w:pPr>
            <w:r w:rsidRPr="00A514E3">
              <w:rPr>
                <w:rFonts w:ascii="黑体" w:eastAsia="黑体" w:hAnsi="黑体" w:cs="宋体" w:hint="eastAsia"/>
                <w:kern w:val="0"/>
                <w:sz w:val="24"/>
              </w:rPr>
              <w:t>具体地址（具体到村）</w:t>
            </w:r>
          </w:p>
        </w:tc>
      </w:tr>
      <w:tr w:rsidR="004F1EFA" w:rsidRPr="00B76CF9" w:rsidTr="0068149D">
        <w:trPr>
          <w:trHeight w:val="402"/>
        </w:trPr>
        <w:tc>
          <w:tcPr>
            <w:tcW w:w="600" w:type="dxa"/>
            <w:vMerge w:val="restart"/>
            <w:tcBorders>
              <w:top w:val="nil"/>
              <w:left w:val="single" w:sz="4" w:space="0" w:color="auto"/>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济南</w:t>
            </w: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1</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济南天润牧业有限公司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color w:val="000000"/>
                <w:kern w:val="0"/>
                <w:sz w:val="22"/>
                <w:szCs w:val="22"/>
              </w:rPr>
            </w:pPr>
            <w:r w:rsidRPr="00A514E3">
              <w:rPr>
                <w:rFonts w:ascii="宋体" w:hAnsi="宋体" w:cs="宋体" w:hint="eastAsia"/>
                <w:color w:val="000000"/>
                <w:kern w:val="0"/>
                <w:sz w:val="22"/>
                <w:szCs w:val="22"/>
              </w:rPr>
              <w:t>No.202003001</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山东省济南市商河县孙集镇寨子村</w:t>
            </w:r>
          </w:p>
        </w:tc>
      </w:tr>
      <w:tr w:rsidR="004F1EFA" w:rsidRPr="00B76CF9" w:rsidTr="0068149D">
        <w:trPr>
          <w:trHeight w:val="465"/>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2</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现代牧业（商河）有限公司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color w:val="000000"/>
                <w:kern w:val="0"/>
                <w:sz w:val="22"/>
                <w:szCs w:val="22"/>
              </w:rPr>
            </w:pPr>
            <w:r w:rsidRPr="00A514E3">
              <w:rPr>
                <w:rFonts w:ascii="宋体" w:hAnsi="宋体" w:cs="宋体" w:hint="eastAsia"/>
                <w:color w:val="000000"/>
                <w:kern w:val="0"/>
                <w:sz w:val="22"/>
                <w:szCs w:val="22"/>
              </w:rPr>
              <w:t>No.202003002</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济南市商河县沙河镇赵黑豆村</w:t>
            </w:r>
          </w:p>
        </w:tc>
      </w:tr>
      <w:tr w:rsidR="004F1EFA" w:rsidRPr="00B76CF9" w:rsidTr="0068149D">
        <w:trPr>
          <w:trHeight w:val="420"/>
        </w:trPr>
        <w:tc>
          <w:tcPr>
            <w:tcW w:w="600" w:type="dxa"/>
            <w:vMerge w:val="restart"/>
            <w:tcBorders>
              <w:top w:val="nil"/>
              <w:left w:val="single" w:sz="4" w:space="0" w:color="auto"/>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青岛</w:t>
            </w: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3</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平度市陈氏兄弟养殖基地</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No.202003003</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平度市蓼兰镇陈家顶村</w:t>
            </w:r>
          </w:p>
        </w:tc>
      </w:tr>
      <w:tr w:rsidR="004F1EFA" w:rsidRPr="00B76CF9" w:rsidTr="0068149D">
        <w:trPr>
          <w:trHeight w:val="420"/>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4</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青岛大北农农牧食品有限公司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No.202003004</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青岛市即墨区段泊岚镇薛家泉庄村村东1000米</w:t>
            </w:r>
          </w:p>
        </w:tc>
      </w:tr>
      <w:tr w:rsidR="004F1EFA" w:rsidRPr="00B76CF9" w:rsidTr="0068149D">
        <w:trPr>
          <w:trHeight w:val="420"/>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5</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平度华育养猪技术研发有限公司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No.202003005</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山东省青岛市平度市南村镇姚坵村南1000米</w:t>
            </w:r>
          </w:p>
        </w:tc>
      </w:tr>
      <w:tr w:rsidR="004F1EFA" w:rsidRPr="00B76CF9" w:rsidTr="0068149D">
        <w:trPr>
          <w:trHeight w:val="420"/>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6</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青岛宝琪生态农业科技有限公司养殖场</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No.202003006</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青岛市平度市南村镇张家营村东</w:t>
            </w:r>
          </w:p>
        </w:tc>
      </w:tr>
      <w:tr w:rsidR="004F1EFA" w:rsidRPr="00B76CF9" w:rsidTr="0068149D">
        <w:trPr>
          <w:trHeight w:val="420"/>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7</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青岛新高地奶牛养殖场</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No.202003007</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莱西市店埠镇政府东1公里</w:t>
            </w:r>
          </w:p>
        </w:tc>
      </w:tr>
      <w:tr w:rsidR="004F1EFA" w:rsidRPr="00B76CF9" w:rsidTr="0068149D">
        <w:trPr>
          <w:trHeight w:val="402"/>
        </w:trPr>
        <w:tc>
          <w:tcPr>
            <w:tcW w:w="600" w:type="dxa"/>
            <w:tcBorders>
              <w:top w:val="nil"/>
              <w:left w:val="single" w:sz="4" w:space="0" w:color="auto"/>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淄博</w:t>
            </w: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8</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山东纽澜地何牛食品有限公司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No.202003008</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淄博市高青县唐坊镇李凤鸣村南</w:t>
            </w:r>
          </w:p>
        </w:tc>
      </w:tr>
      <w:tr w:rsidR="004F1EFA" w:rsidRPr="00B76CF9" w:rsidTr="0068149D">
        <w:trPr>
          <w:trHeight w:val="402"/>
        </w:trPr>
        <w:tc>
          <w:tcPr>
            <w:tcW w:w="600" w:type="dxa"/>
            <w:tcBorders>
              <w:top w:val="nil"/>
              <w:left w:val="single" w:sz="4" w:space="0" w:color="auto"/>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枣庄</w:t>
            </w: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9</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枣庄市山亭区睿展肉鸡养殖专业合作社</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No.202003009</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枣庄市山亭区冯卯镇别庄村</w:t>
            </w:r>
          </w:p>
        </w:tc>
      </w:tr>
      <w:tr w:rsidR="004F1EFA" w:rsidRPr="00B76CF9" w:rsidTr="0068149D">
        <w:trPr>
          <w:trHeight w:val="402"/>
        </w:trPr>
        <w:tc>
          <w:tcPr>
            <w:tcW w:w="600" w:type="dxa"/>
            <w:vMerge w:val="restart"/>
            <w:tcBorders>
              <w:top w:val="nil"/>
              <w:left w:val="single" w:sz="4" w:space="0" w:color="auto"/>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东营</w:t>
            </w: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10</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广饶县大利养殖有限公司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No.202003010</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山东省东营市广饶县李鹊镇前大张村河辛路与新潍高路交叉路口东南角</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11</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东营市垦利牧原农牧有限公司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No.202003011</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东营市垦利区黄河口镇绿洲二路与新林二路交叉口向东 100 米路北</w:t>
            </w:r>
          </w:p>
        </w:tc>
      </w:tr>
      <w:tr w:rsidR="004F1EFA" w:rsidRPr="00B76CF9" w:rsidTr="0068149D">
        <w:trPr>
          <w:trHeight w:val="402"/>
        </w:trPr>
        <w:tc>
          <w:tcPr>
            <w:tcW w:w="600" w:type="dxa"/>
            <w:vMerge w:val="restart"/>
            <w:tcBorders>
              <w:top w:val="nil"/>
              <w:left w:val="single" w:sz="4" w:space="0" w:color="auto"/>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烟台</w:t>
            </w: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12</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海阳市鼎立种鸡有限责任公司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No.202003012</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山东省烟台市海阳市海</w:t>
            </w:r>
            <w:r>
              <w:rPr>
                <w:rFonts w:ascii="宋体" w:hAnsi="宋体" w:cs="宋体" w:hint="eastAsia"/>
                <w:kern w:val="0"/>
                <w:sz w:val="20"/>
                <w:szCs w:val="20"/>
              </w:rPr>
              <w:t>政</w:t>
            </w:r>
            <w:r w:rsidRPr="00A514E3">
              <w:rPr>
                <w:rFonts w:ascii="宋体" w:hAnsi="宋体" w:cs="宋体" w:hint="eastAsia"/>
                <w:kern w:val="0"/>
                <w:sz w:val="20"/>
                <w:szCs w:val="20"/>
              </w:rPr>
              <w:t>路7号</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13</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山东民和牧业股份有限公司商品鸡第二管理区</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No.202003013</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山东省烟台市蓬莱区贺家沟村东</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14</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格润富德农牧科技股份有限公司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No.202003014</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龙口市黄山馆镇岭西村</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15</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山东华宝种猪有限公司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No.202003015</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龙口市新嘉街道新嘉疃村北</w:t>
            </w:r>
          </w:p>
        </w:tc>
      </w:tr>
      <w:tr w:rsidR="004F1EFA" w:rsidRPr="00B76CF9" w:rsidTr="0068149D">
        <w:trPr>
          <w:trHeight w:val="402"/>
        </w:trPr>
        <w:tc>
          <w:tcPr>
            <w:tcW w:w="600" w:type="dxa"/>
            <w:vMerge w:val="restart"/>
            <w:tcBorders>
              <w:top w:val="nil"/>
              <w:left w:val="single" w:sz="4" w:space="0" w:color="auto"/>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潍坊</w:t>
            </w: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16</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山东春冠食品有限公司临朐养殖场</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No.202003016</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临朐县蒋峪镇陀峪村</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17</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昌邑市元彤蛋禽养殖中心</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No.202003017</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山东省潍坊市昌邑市围子街道宋庄西村</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18</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潍坊昊东农牧有限公司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No.202003018</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山东省潍坊市奎文区宝通街13288号1-3号沿街房</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19</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潍坊绿贝尔牧业有限公司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No.202003019</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山东省潍坊市潍城区望留镇市场村以北一公里路东</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20</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山东五福农业科技有限公司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No.202003020</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山东省潍坊市昌乐县</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21</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寿光市格桑肉鸡养殖场</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No.202003021</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寿光市台头镇三座楼村村北</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22</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潍坊熠瑞农牧有限公司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No.202003022</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山东省潍坊市高密市咸家工业区</w:t>
            </w:r>
          </w:p>
        </w:tc>
      </w:tr>
      <w:tr w:rsidR="004F1EFA" w:rsidRPr="00B76CF9" w:rsidTr="0068149D">
        <w:trPr>
          <w:trHeight w:val="360"/>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23</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青州市金谷园养殖场</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No.202003023</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山东省潍坊市青州市</w:t>
            </w:r>
          </w:p>
        </w:tc>
      </w:tr>
      <w:tr w:rsidR="004F1EFA" w:rsidRPr="00B76CF9" w:rsidTr="0068149D">
        <w:trPr>
          <w:trHeight w:val="402"/>
        </w:trPr>
        <w:tc>
          <w:tcPr>
            <w:tcW w:w="600" w:type="dxa"/>
            <w:vMerge w:val="restart"/>
            <w:tcBorders>
              <w:top w:val="nil"/>
              <w:left w:val="single" w:sz="4" w:space="0" w:color="auto"/>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济宁</w:t>
            </w: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24</w:t>
            </w:r>
          </w:p>
        </w:tc>
        <w:tc>
          <w:tcPr>
            <w:tcW w:w="444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金乡县康华乳业有限公司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No.202003024</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济宁市金乡县金乡街道霍古村东临康华乳业有限公司</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25</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山东中农伟业农业开发有限公司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No.202003025</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山东省济宁市泗水县</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26</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现代牧业（汶上）有限公司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No.202003026</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山东省济宁市汶上县郭仓镇</w:t>
            </w:r>
          </w:p>
        </w:tc>
      </w:tr>
      <w:tr w:rsidR="004F1EFA" w:rsidRPr="00B76CF9" w:rsidTr="0068149D">
        <w:trPr>
          <w:trHeight w:val="402"/>
        </w:trPr>
        <w:tc>
          <w:tcPr>
            <w:tcW w:w="600" w:type="dxa"/>
            <w:vMerge w:val="restart"/>
            <w:tcBorders>
              <w:top w:val="nil"/>
              <w:left w:val="single" w:sz="4" w:space="0" w:color="auto"/>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泰安</w:t>
            </w: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27</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山东肥山正园农牧科技有限公司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No.202003027</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山东省泰安市肥城市安临站镇西陆房村</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28</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泰安金兰奶牛养殖有限公司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No.202003028</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山东省泰安市岱岳区满庄镇泥沟村</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29</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泰安市立华畜禽有限公司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No.202003029</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肥城市桃园镇屯头村</w:t>
            </w:r>
          </w:p>
        </w:tc>
      </w:tr>
      <w:tr w:rsidR="004F1EFA" w:rsidRPr="00B76CF9" w:rsidTr="0068149D">
        <w:trPr>
          <w:trHeight w:val="402"/>
        </w:trPr>
        <w:tc>
          <w:tcPr>
            <w:tcW w:w="600" w:type="dxa"/>
            <w:vMerge w:val="restart"/>
            <w:tcBorders>
              <w:top w:val="nil"/>
              <w:left w:val="single" w:sz="4" w:space="0" w:color="auto"/>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威海</w:t>
            </w: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30</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威海纯家牧业股份有限公司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No.202003030</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山东省威海市荣成市崖西镇北崖西村</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31</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威海华育米山养殖有限公司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No.202003031</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威海市文登区米山镇小山前村</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32</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威海乐天生态农牧发展有限公司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No.202003032</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山东省威海市乳山市冯家镇砦里村</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33</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荣成市桃园种禽有限公司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No.202003033</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荣成市桃园街道办事处苑家村东</w:t>
            </w:r>
          </w:p>
        </w:tc>
      </w:tr>
      <w:tr w:rsidR="004F1EFA" w:rsidRPr="00B76CF9" w:rsidTr="0068149D">
        <w:trPr>
          <w:trHeight w:val="402"/>
        </w:trPr>
        <w:tc>
          <w:tcPr>
            <w:tcW w:w="600" w:type="dxa"/>
            <w:tcBorders>
              <w:top w:val="nil"/>
              <w:left w:val="single" w:sz="4" w:space="0" w:color="auto"/>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lastRenderedPageBreak/>
              <w:t>日照</w:t>
            </w: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34</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日照鲜纯生态牧业有限公司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No.202003034</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日照市岚山区碑廓镇南马家岭村</w:t>
            </w:r>
          </w:p>
        </w:tc>
      </w:tr>
      <w:tr w:rsidR="004F1EFA" w:rsidRPr="00B76CF9" w:rsidTr="0068149D">
        <w:trPr>
          <w:trHeight w:val="402"/>
        </w:trPr>
        <w:tc>
          <w:tcPr>
            <w:tcW w:w="600" w:type="dxa"/>
            <w:vMerge w:val="restart"/>
            <w:tcBorders>
              <w:top w:val="nil"/>
              <w:left w:val="single" w:sz="4" w:space="0" w:color="auto"/>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临沂</w:t>
            </w: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35</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临沂亿牛达奶业发展有限公司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No.202003035</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临沂高新区罗西街道办事处南白埠村</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36</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沂南县家园兔业养殖专业合作社</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No.202003036</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山东省临沂市沂南县湖头镇房家沟村</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37</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山东化海农牧有限公司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No.202003037</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山东省临沂市费县上冶镇万仓村</w:t>
            </w:r>
          </w:p>
        </w:tc>
      </w:tr>
      <w:tr w:rsidR="004F1EFA" w:rsidRPr="00B76CF9" w:rsidTr="0068149D">
        <w:trPr>
          <w:trHeight w:val="402"/>
        </w:trPr>
        <w:tc>
          <w:tcPr>
            <w:tcW w:w="600" w:type="dxa"/>
            <w:vMerge w:val="restart"/>
            <w:tcBorders>
              <w:top w:val="nil"/>
              <w:left w:val="single" w:sz="4" w:space="0" w:color="auto"/>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德州</w:t>
            </w: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38</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德州新好农牧有限公司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No.202003038</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山东省德州市宁津县杜集镇前刘村东</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39</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山东平原牧原农牧有限公司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No.202003039</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山东省德州市平原县经济开发区湖畔丽园C2-2商铺</w:t>
            </w:r>
          </w:p>
        </w:tc>
      </w:tr>
      <w:tr w:rsidR="004F1EFA" w:rsidRPr="00B76CF9" w:rsidTr="0068149D">
        <w:trPr>
          <w:trHeight w:val="402"/>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聊城</w:t>
            </w: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40</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山东双运农牧发展有限公司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No.202003040</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山东省茌平区博平镇大桑村</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41</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东阿县新希望六和种猪繁育有限公司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No.202003041</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山东省聊城市东阿县姚寨镇杨西村村委会西1100米路北</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42</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临清乳泰牧业有限公司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No.202003042</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山东省聊城市临清市尚店镇洼里村</w:t>
            </w:r>
          </w:p>
        </w:tc>
      </w:tr>
      <w:tr w:rsidR="004F1EFA" w:rsidRPr="00B76CF9" w:rsidTr="0068149D">
        <w:trPr>
          <w:trHeight w:val="402"/>
        </w:trPr>
        <w:tc>
          <w:tcPr>
            <w:tcW w:w="600" w:type="dxa"/>
            <w:vMerge w:val="restart"/>
            <w:tcBorders>
              <w:top w:val="nil"/>
              <w:left w:val="single" w:sz="4" w:space="0" w:color="auto"/>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滨州</w:t>
            </w: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43</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山东惠民牧原农牧有限公司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No.202003043</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山东省滨州市惠民县孙武街道街道办事处工业路87号</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44</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山东华特希尔育种有限公司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No.202003044</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山东省滨州市无棣县柳堡镇黎敬东村东</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45</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山东邹平牧原农牧有限公司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No.202003045</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山东省滨州市邹平市九户镇皂户王村村委东北650米路东</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46</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邹平市永强牧业有限公司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No.202003046</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701F66">
              <w:rPr>
                <w:rFonts w:ascii="宋体" w:hAnsi="宋体" w:cs="宋体" w:hint="eastAsia"/>
                <w:kern w:val="0"/>
                <w:sz w:val="20"/>
                <w:szCs w:val="20"/>
              </w:rPr>
              <w:t>山东省邹平市韩店镇袁屋村</w:t>
            </w:r>
          </w:p>
        </w:tc>
      </w:tr>
      <w:tr w:rsidR="004F1EFA" w:rsidRPr="00B76CF9" w:rsidTr="0068149D">
        <w:trPr>
          <w:trHeight w:val="402"/>
        </w:trPr>
        <w:tc>
          <w:tcPr>
            <w:tcW w:w="600" w:type="dxa"/>
            <w:vMerge w:val="restart"/>
            <w:tcBorders>
              <w:top w:val="nil"/>
              <w:left w:val="single" w:sz="4" w:space="0" w:color="auto"/>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菏泽</w:t>
            </w: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47</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菏泽市单县牧原农牧有限公司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No.202003047</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山东省菏泽市单县园艺街道园艺路与南环路交叉口西500米路北</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48</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山东裕生禽业有限公司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No.202003048</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山东省菏泽市成武县大田集镇盛海行政村村南</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49</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菏泽众客金润食品有限公司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No.202003049</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山东省菏泽市鄄城县鄄十三路与人民路交叉口北300米路东</w:t>
            </w:r>
          </w:p>
        </w:tc>
      </w:tr>
      <w:tr w:rsidR="004F1EFA" w:rsidRPr="00B76CF9" w:rsidTr="0068149D">
        <w:trPr>
          <w:trHeight w:val="402"/>
        </w:trPr>
        <w:tc>
          <w:tcPr>
            <w:tcW w:w="600" w:type="dxa"/>
            <w:vMerge/>
            <w:tcBorders>
              <w:top w:val="nil"/>
              <w:left w:val="single" w:sz="4" w:space="0" w:color="auto"/>
              <w:bottom w:val="single" w:sz="4" w:space="0" w:color="auto"/>
              <w:right w:val="single" w:sz="4" w:space="0" w:color="auto"/>
            </w:tcBorders>
            <w:vAlign w:val="center"/>
          </w:tcPr>
          <w:p w:rsidR="004F1EFA" w:rsidRPr="00A514E3" w:rsidRDefault="004F1EFA" w:rsidP="0068149D">
            <w:pPr>
              <w:widowControl/>
              <w:jc w:val="left"/>
              <w:rPr>
                <w:rFonts w:ascii="宋体" w:hAnsi="宋体" w:cs="宋体"/>
                <w:kern w:val="0"/>
                <w:sz w:val="20"/>
                <w:szCs w:val="20"/>
              </w:rPr>
            </w:pPr>
          </w:p>
        </w:tc>
        <w:tc>
          <w:tcPr>
            <w:tcW w:w="7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jc w:val="center"/>
              <w:rPr>
                <w:rFonts w:ascii="宋体" w:hAnsi="宋体" w:cs="宋体"/>
                <w:kern w:val="0"/>
                <w:sz w:val="20"/>
                <w:szCs w:val="20"/>
              </w:rPr>
            </w:pPr>
            <w:r w:rsidRPr="00A514E3">
              <w:rPr>
                <w:rFonts w:ascii="宋体" w:hAnsi="宋体" w:cs="宋体" w:hint="eastAsia"/>
                <w:kern w:val="0"/>
                <w:sz w:val="20"/>
                <w:szCs w:val="20"/>
              </w:rPr>
              <w:t>50</w:t>
            </w:r>
          </w:p>
        </w:tc>
        <w:tc>
          <w:tcPr>
            <w:tcW w:w="4440" w:type="dxa"/>
            <w:tcBorders>
              <w:top w:val="nil"/>
              <w:left w:val="nil"/>
              <w:bottom w:val="single" w:sz="4" w:space="0" w:color="auto"/>
              <w:right w:val="single" w:sz="4" w:space="0" w:color="auto"/>
            </w:tcBorders>
            <w:shd w:val="clear" w:color="auto" w:fill="auto"/>
            <w:vAlign w:val="center"/>
          </w:tcPr>
          <w:p w:rsidR="004F1EFA" w:rsidRPr="00A514E3" w:rsidRDefault="004F1EFA" w:rsidP="0068149D">
            <w:pPr>
              <w:widowControl/>
              <w:rPr>
                <w:rFonts w:ascii="宋体" w:hAnsi="宋体" w:cs="宋体"/>
                <w:kern w:val="0"/>
                <w:sz w:val="20"/>
                <w:szCs w:val="20"/>
              </w:rPr>
            </w:pPr>
            <w:r w:rsidRPr="00A514E3">
              <w:rPr>
                <w:rFonts w:ascii="宋体" w:hAnsi="宋体" w:cs="宋体" w:hint="eastAsia"/>
                <w:kern w:val="0"/>
                <w:sz w:val="20"/>
                <w:szCs w:val="20"/>
              </w:rPr>
              <w:t>山东金农牧业股份有限公司</w:t>
            </w:r>
          </w:p>
        </w:tc>
        <w:tc>
          <w:tcPr>
            <w:tcW w:w="160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2"/>
                <w:szCs w:val="22"/>
              </w:rPr>
            </w:pPr>
            <w:r w:rsidRPr="00A514E3">
              <w:rPr>
                <w:rFonts w:ascii="宋体" w:hAnsi="宋体" w:cs="宋体" w:hint="eastAsia"/>
                <w:kern w:val="0"/>
                <w:sz w:val="22"/>
                <w:szCs w:val="22"/>
              </w:rPr>
              <w:t>No.202003050</w:t>
            </w:r>
          </w:p>
        </w:tc>
        <w:tc>
          <w:tcPr>
            <w:tcW w:w="7320" w:type="dxa"/>
            <w:tcBorders>
              <w:top w:val="nil"/>
              <w:left w:val="nil"/>
              <w:bottom w:val="single" w:sz="4" w:space="0" w:color="auto"/>
              <w:right w:val="single" w:sz="4" w:space="0" w:color="auto"/>
            </w:tcBorders>
            <w:shd w:val="clear" w:color="auto" w:fill="auto"/>
            <w:noWrap/>
            <w:vAlign w:val="center"/>
          </w:tcPr>
          <w:p w:rsidR="004F1EFA" w:rsidRPr="00A514E3" w:rsidRDefault="004F1EFA" w:rsidP="0068149D">
            <w:pPr>
              <w:widowControl/>
              <w:jc w:val="left"/>
              <w:rPr>
                <w:rFonts w:ascii="宋体" w:hAnsi="宋体" w:cs="宋体"/>
                <w:kern w:val="0"/>
                <w:sz w:val="20"/>
                <w:szCs w:val="20"/>
              </w:rPr>
            </w:pPr>
            <w:r w:rsidRPr="00A514E3">
              <w:rPr>
                <w:rFonts w:ascii="宋体" w:hAnsi="宋体" w:cs="宋体" w:hint="eastAsia"/>
                <w:kern w:val="0"/>
                <w:sz w:val="20"/>
                <w:szCs w:val="20"/>
              </w:rPr>
              <w:t>山东省菏泽市郓城县黄集镇南二公里路西</w:t>
            </w:r>
          </w:p>
        </w:tc>
      </w:tr>
    </w:tbl>
    <w:p w:rsidR="004F1EFA" w:rsidRPr="00B76CF9" w:rsidRDefault="004F1EFA" w:rsidP="004F1EFA"/>
    <w:p w:rsidR="00962D94" w:rsidRPr="004F1EFA" w:rsidRDefault="00962D94"/>
    <w:sectPr w:rsidR="00962D94" w:rsidRPr="004F1EFA" w:rsidSect="00A034E0">
      <w:pgSz w:w="16838" w:h="11906" w:orient="landscape"/>
      <w:pgMar w:top="1797" w:right="1440" w:bottom="1797" w:left="1440" w:header="851" w:footer="992" w:gutter="0"/>
      <w:pgNumType w:fmt="numberInDash"/>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4E0" w:rsidRDefault="004F1EFA" w:rsidP="00057618">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A034E0" w:rsidRDefault="004F1EFA" w:rsidP="00A034E0">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4E0" w:rsidRPr="00A034E0" w:rsidRDefault="004F1EFA" w:rsidP="00057618">
    <w:pPr>
      <w:pStyle w:val="a4"/>
      <w:framePr w:wrap="around" w:vAnchor="text" w:hAnchor="margin" w:xAlign="outside" w:y="1"/>
      <w:rPr>
        <w:rStyle w:val="a5"/>
        <w:rFonts w:ascii="宋体" w:hAnsi="宋体"/>
        <w:sz w:val="28"/>
        <w:szCs w:val="28"/>
      </w:rPr>
    </w:pPr>
    <w:r w:rsidRPr="00A034E0">
      <w:rPr>
        <w:rStyle w:val="a5"/>
        <w:rFonts w:ascii="宋体" w:hAnsi="宋体"/>
        <w:sz w:val="28"/>
        <w:szCs w:val="28"/>
      </w:rPr>
      <w:fldChar w:fldCharType="begin"/>
    </w:r>
    <w:r w:rsidRPr="00A034E0">
      <w:rPr>
        <w:rStyle w:val="a5"/>
        <w:rFonts w:ascii="宋体" w:hAnsi="宋体"/>
        <w:sz w:val="28"/>
        <w:szCs w:val="28"/>
      </w:rPr>
      <w:instrText xml:space="preserve">PAGE  </w:instrText>
    </w:r>
    <w:r w:rsidRPr="00A034E0">
      <w:rPr>
        <w:rStyle w:val="a5"/>
        <w:rFonts w:ascii="宋体" w:hAnsi="宋体"/>
        <w:sz w:val="28"/>
        <w:szCs w:val="28"/>
      </w:rPr>
      <w:fldChar w:fldCharType="separate"/>
    </w:r>
    <w:r>
      <w:rPr>
        <w:rStyle w:val="a5"/>
        <w:rFonts w:ascii="宋体" w:hAnsi="宋体"/>
        <w:noProof/>
        <w:sz w:val="28"/>
        <w:szCs w:val="28"/>
      </w:rPr>
      <w:t>- 5 -</w:t>
    </w:r>
    <w:r w:rsidRPr="00A034E0">
      <w:rPr>
        <w:rStyle w:val="a5"/>
        <w:rFonts w:ascii="宋体" w:hAnsi="宋体"/>
        <w:sz w:val="28"/>
        <w:szCs w:val="28"/>
      </w:rPr>
      <w:fldChar w:fldCharType="end"/>
    </w:r>
  </w:p>
  <w:p w:rsidR="00A034E0" w:rsidRDefault="004F1EFA" w:rsidP="00A034E0">
    <w:pPr>
      <w:pStyle w:val="a4"/>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1EFA"/>
    <w:rsid w:val="004F1EFA"/>
    <w:rsid w:val="00962D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EF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F1EFA"/>
    <w:pPr>
      <w:spacing w:beforeAutospacing="1" w:afterAutospacing="1"/>
      <w:jc w:val="left"/>
    </w:pPr>
    <w:rPr>
      <w:kern w:val="0"/>
      <w:sz w:val="24"/>
    </w:rPr>
  </w:style>
  <w:style w:type="paragraph" w:styleId="a4">
    <w:name w:val="footer"/>
    <w:basedOn w:val="a"/>
    <w:link w:val="Char"/>
    <w:rsid w:val="004F1EFA"/>
    <w:pPr>
      <w:tabs>
        <w:tab w:val="center" w:pos="4153"/>
        <w:tab w:val="right" w:pos="8306"/>
      </w:tabs>
      <w:snapToGrid w:val="0"/>
      <w:jc w:val="left"/>
    </w:pPr>
    <w:rPr>
      <w:sz w:val="18"/>
      <w:szCs w:val="18"/>
    </w:rPr>
  </w:style>
  <w:style w:type="character" w:customStyle="1" w:styleId="Char">
    <w:name w:val="页脚 Char"/>
    <w:basedOn w:val="a0"/>
    <w:link w:val="a4"/>
    <w:rsid w:val="004F1EFA"/>
    <w:rPr>
      <w:rFonts w:ascii="Calibri" w:eastAsia="宋体" w:hAnsi="Calibri" w:cs="Times New Roman"/>
      <w:sz w:val="18"/>
      <w:szCs w:val="18"/>
    </w:rPr>
  </w:style>
  <w:style w:type="character" w:styleId="a5">
    <w:name w:val="page number"/>
    <w:basedOn w:val="a0"/>
    <w:rsid w:val="004F1E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2020-12-18T07:33:00Z</dcterms:created>
  <dcterms:modified xsi:type="dcterms:W3CDTF">2020-12-18T07:34:00Z</dcterms:modified>
</cp:coreProperties>
</file>