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8C7" w:rsidRDefault="006348C7" w:rsidP="006348C7">
      <w:pPr>
        <w:spacing w:line="580" w:lineRule="exact"/>
        <w:rPr>
          <w:rFonts w:ascii="黑体" w:eastAsia="黑体" w:hAnsi="宋体"/>
          <w:sz w:val="32"/>
          <w:szCs w:val="32"/>
        </w:rPr>
      </w:pPr>
      <w:r>
        <w:rPr>
          <w:rFonts w:ascii="黑体" w:eastAsia="黑体" w:hAnsi="宋体" w:hint="eastAsia"/>
          <w:sz w:val="32"/>
          <w:szCs w:val="32"/>
        </w:rPr>
        <w:t>附件1</w:t>
      </w:r>
    </w:p>
    <w:p w:rsidR="006348C7" w:rsidRDefault="006348C7" w:rsidP="006348C7">
      <w:pPr>
        <w:jc w:val="center"/>
        <w:rPr>
          <w:rFonts w:ascii="方正小标宋简体" w:eastAsia="方正小标宋简体" w:hAnsi="仿宋" w:cs="宋体"/>
          <w:kern w:val="0"/>
          <w:sz w:val="48"/>
          <w:szCs w:val="48"/>
        </w:rPr>
      </w:pPr>
    </w:p>
    <w:p w:rsidR="006348C7" w:rsidRDefault="006348C7" w:rsidP="006348C7">
      <w:pPr>
        <w:jc w:val="center"/>
        <w:rPr>
          <w:rFonts w:ascii="方正小标宋简体" w:eastAsia="方正小标宋简体" w:hAnsi="仿宋" w:cs="宋体"/>
          <w:kern w:val="0"/>
          <w:sz w:val="48"/>
          <w:szCs w:val="48"/>
        </w:rPr>
      </w:pPr>
    </w:p>
    <w:p w:rsidR="006348C7" w:rsidRDefault="006348C7" w:rsidP="006348C7">
      <w:pPr>
        <w:jc w:val="center"/>
        <w:rPr>
          <w:rFonts w:ascii="方正小标宋简体" w:eastAsia="方正小标宋简体" w:hAnsi="仿宋" w:cs="宋体"/>
          <w:kern w:val="0"/>
          <w:sz w:val="48"/>
          <w:szCs w:val="48"/>
        </w:rPr>
      </w:pPr>
      <w:r>
        <w:rPr>
          <w:rFonts w:ascii="方正小标宋简体" w:eastAsia="方正小标宋简体" w:hAnsi="仿宋" w:cs="宋体" w:hint="eastAsia"/>
          <w:kern w:val="0"/>
          <w:sz w:val="48"/>
          <w:szCs w:val="48"/>
        </w:rPr>
        <w:t>生猪定点屠宰企业设立</w:t>
      </w:r>
    </w:p>
    <w:p w:rsidR="006348C7" w:rsidRDefault="006348C7" w:rsidP="006348C7">
      <w:pPr>
        <w:jc w:val="center"/>
        <w:rPr>
          <w:rFonts w:ascii="方正小标宋简体" w:eastAsia="方正小标宋简体"/>
          <w:sz w:val="48"/>
          <w:szCs w:val="48"/>
        </w:rPr>
      </w:pPr>
      <w:r>
        <w:rPr>
          <w:rFonts w:ascii="方正小标宋简体" w:eastAsia="方正小标宋简体" w:hAnsi="仿宋" w:cs="宋体" w:hint="eastAsia"/>
          <w:kern w:val="0"/>
          <w:sz w:val="48"/>
          <w:szCs w:val="48"/>
        </w:rPr>
        <w:t>申 请 表</w:t>
      </w:r>
    </w:p>
    <w:p w:rsidR="006348C7" w:rsidRDefault="006348C7" w:rsidP="006348C7">
      <w:pPr>
        <w:jc w:val="center"/>
        <w:rPr>
          <w:rFonts w:eastAsia="黑体"/>
          <w:sz w:val="52"/>
          <w:szCs w:val="52"/>
        </w:rPr>
      </w:pPr>
    </w:p>
    <w:p w:rsidR="006348C7" w:rsidRDefault="006348C7" w:rsidP="006348C7">
      <w:pPr>
        <w:jc w:val="center"/>
        <w:rPr>
          <w:rFonts w:eastAsia="黑体"/>
          <w:sz w:val="52"/>
          <w:szCs w:val="52"/>
        </w:rPr>
      </w:pPr>
    </w:p>
    <w:p w:rsidR="006348C7" w:rsidRDefault="006348C7" w:rsidP="006348C7">
      <w:pPr>
        <w:jc w:val="center"/>
        <w:rPr>
          <w:rFonts w:eastAsia="黑体"/>
          <w:sz w:val="52"/>
          <w:szCs w:val="52"/>
        </w:rPr>
      </w:pPr>
    </w:p>
    <w:p w:rsidR="006348C7" w:rsidRDefault="006348C7" w:rsidP="006348C7">
      <w:pPr>
        <w:jc w:val="center"/>
        <w:rPr>
          <w:rFonts w:eastAsia="黑体"/>
          <w:sz w:val="52"/>
          <w:szCs w:val="52"/>
        </w:rPr>
      </w:pPr>
    </w:p>
    <w:p w:rsidR="006348C7" w:rsidRDefault="006348C7" w:rsidP="006348C7">
      <w:pPr>
        <w:jc w:val="center"/>
        <w:rPr>
          <w:rFonts w:eastAsia="黑体"/>
          <w:sz w:val="52"/>
          <w:szCs w:val="52"/>
        </w:rPr>
      </w:pPr>
    </w:p>
    <w:p w:rsidR="006348C7" w:rsidRDefault="006348C7" w:rsidP="006348C7">
      <w:pPr>
        <w:spacing w:line="560" w:lineRule="exact"/>
        <w:ind w:firstLineChars="400" w:firstLine="1200"/>
        <w:jc w:val="left"/>
        <w:rPr>
          <w:rFonts w:ascii="黑体" w:eastAsia="黑体" w:hAnsi="宋体"/>
          <w:spacing w:val="-10"/>
          <w:sz w:val="32"/>
          <w:szCs w:val="32"/>
        </w:rPr>
      </w:pPr>
      <w:r>
        <w:rPr>
          <w:rFonts w:ascii="黑体" w:eastAsia="黑体" w:hAnsi="宋体" w:hint="eastAsia"/>
          <w:spacing w:val="-10"/>
          <w:sz w:val="32"/>
          <w:szCs w:val="32"/>
        </w:rPr>
        <w:t>申 请 企 业 全 称：</w:t>
      </w:r>
      <w:r>
        <w:rPr>
          <w:rFonts w:ascii="黑体" w:eastAsia="黑体" w:hAnsi="宋体" w:hint="eastAsia"/>
          <w:spacing w:val="-10"/>
          <w:sz w:val="32"/>
          <w:szCs w:val="32"/>
          <w:u w:val="single"/>
        </w:rPr>
        <w:t xml:space="preserve">                   </w:t>
      </w:r>
    </w:p>
    <w:p w:rsidR="006348C7" w:rsidRDefault="006348C7" w:rsidP="006348C7">
      <w:pPr>
        <w:spacing w:line="560" w:lineRule="exact"/>
        <w:ind w:firstLineChars="400" w:firstLine="1200"/>
        <w:rPr>
          <w:rFonts w:ascii="黑体" w:eastAsia="黑体" w:hAnsi="宋体"/>
          <w:spacing w:val="-10"/>
          <w:sz w:val="32"/>
          <w:szCs w:val="32"/>
        </w:rPr>
      </w:pPr>
      <w:r>
        <w:rPr>
          <w:rFonts w:ascii="黑体" w:eastAsia="黑体" w:hAnsi="宋体" w:hint="eastAsia"/>
          <w:spacing w:val="-10"/>
          <w:sz w:val="32"/>
          <w:szCs w:val="32"/>
        </w:rPr>
        <w:t>申 请 人 地 址：</w:t>
      </w:r>
      <w:r>
        <w:rPr>
          <w:rFonts w:ascii="黑体" w:eastAsia="黑体" w:hAnsi="宋体" w:hint="eastAsia"/>
          <w:spacing w:val="-10"/>
          <w:sz w:val="32"/>
          <w:szCs w:val="32"/>
          <w:u w:val="single"/>
        </w:rPr>
        <w:t xml:space="preserve">                      </w:t>
      </w:r>
    </w:p>
    <w:p w:rsidR="006348C7" w:rsidRDefault="006348C7" w:rsidP="006348C7">
      <w:pPr>
        <w:spacing w:line="560" w:lineRule="exact"/>
        <w:ind w:firstLineChars="200" w:firstLine="600"/>
        <w:rPr>
          <w:rFonts w:ascii="黑体" w:eastAsia="黑体" w:hAnsi="宋体"/>
          <w:spacing w:val="-10"/>
          <w:sz w:val="32"/>
          <w:szCs w:val="32"/>
        </w:rPr>
      </w:pPr>
      <w:r>
        <w:rPr>
          <w:rFonts w:eastAsia="仿宋_GB2312" w:hint="eastAsia"/>
          <w:sz w:val="30"/>
          <w:szCs w:val="30"/>
        </w:rPr>
        <w:t xml:space="preserve">  </w:t>
      </w:r>
      <w:r>
        <w:rPr>
          <w:rFonts w:eastAsia="仿宋_GB2312" w:hint="eastAsia"/>
          <w:sz w:val="32"/>
          <w:szCs w:val="32"/>
        </w:rPr>
        <w:t xml:space="preserve">  </w:t>
      </w:r>
      <w:r>
        <w:rPr>
          <w:rFonts w:ascii="黑体" w:eastAsia="黑体" w:hAnsi="宋体" w:hint="eastAsia"/>
          <w:spacing w:val="-10"/>
          <w:sz w:val="32"/>
          <w:szCs w:val="32"/>
        </w:rPr>
        <w:t>申 请 时 间：</w:t>
      </w:r>
      <w:r>
        <w:rPr>
          <w:rFonts w:eastAsia="仿宋_GB2312" w:hint="eastAsia"/>
          <w:sz w:val="32"/>
          <w:szCs w:val="32"/>
          <w:u w:val="single"/>
        </w:rPr>
        <w:t xml:space="preserve">       </w:t>
      </w:r>
      <w:r>
        <w:rPr>
          <w:rFonts w:ascii="黑体" w:eastAsia="黑体" w:hAnsi="宋体" w:hint="eastAsia"/>
          <w:spacing w:val="-10"/>
          <w:sz w:val="32"/>
          <w:szCs w:val="32"/>
        </w:rPr>
        <w:t>年</w:t>
      </w:r>
      <w:r>
        <w:rPr>
          <w:rFonts w:ascii="黑体" w:eastAsia="黑体" w:hAnsi="宋体" w:hint="eastAsia"/>
          <w:spacing w:val="-10"/>
          <w:sz w:val="32"/>
          <w:szCs w:val="32"/>
          <w:u w:val="single"/>
        </w:rPr>
        <w:t xml:space="preserve">     </w:t>
      </w:r>
      <w:r>
        <w:rPr>
          <w:rFonts w:ascii="黑体" w:eastAsia="黑体" w:hAnsi="宋体" w:hint="eastAsia"/>
          <w:spacing w:val="-10"/>
          <w:sz w:val="32"/>
          <w:szCs w:val="32"/>
        </w:rPr>
        <w:t>月</w:t>
      </w:r>
      <w:r>
        <w:rPr>
          <w:rFonts w:ascii="黑体" w:eastAsia="黑体" w:hAnsi="宋体" w:hint="eastAsia"/>
          <w:spacing w:val="-10"/>
          <w:sz w:val="32"/>
          <w:szCs w:val="32"/>
          <w:u w:val="single"/>
        </w:rPr>
        <w:t xml:space="preserve">     </w:t>
      </w:r>
      <w:r>
        <w:rPr>
          <w:rFonts w:ascii="黑体" w:eastAsia="黑体" w:hAnsi="宋体" w:hint="eastAsia"/>
          <w:spacing w:val="-10"/>
          <w:sz w:val="32"/>
          <w:szCs w:val="32"/>
        </w:rPr>
        <w:t>日</w:t>
      </w:r>
    </w:p>
    <w:p w:rsidR="006348C7" w:rsidRDefault="006348C7" w:rsidP="006348C7">
      <w:pPr>
        <w:spacing w:line="360" w:lineRule="auto"/>
        <w:ind w:firstLineChars="200" w:firstLine="600"/>
        <w:rPr>
          <w:rFonts w:eastAsia="仿宋_GB2312"/>
          <w:sz w:val="30"/>
          <w:szCs w:val="30"/>
        </w:rPr>
      </w:pPr>
    </w:p>
    <w:p w:rsidR="006348C7" w:rsidRDefault="006348C7" w:rsidP="006348C7">
      <w:pPr>
        <w:spacing w:line="360" w:lineRule="auto"/>
        <w:ind w:firstLineChars="900" w:firstLine="2711"/>
        <w:rPr>
          <w:rFonts w:eastAsia="仿宋_GB2312"/>
          <w:b/>
          <w:sz w:val="30"/>
          <w:szCs w:val="30"/>
        </w:rPr>
      </w:pPr>
      <w:r>
        <w:rPr>
          <w:rFonts w:eastAsia="仿宋_GB2312" w:hint="eastAsia"/>
          <w:b/>
          <w:sz w:val="30"/>
          <w:szCs w:val="30"/>
        </w:rPr>
        <w:t>山东省畜牧兽医局制</w:t>
      </w:r>
    </w:p>
    <w:p w:rsidR="006348C7" w:rsidRDefault="006348C7" w:rsidP="006348C7">
      <w:pPr>
        <w:tabs>
          <w:tab w:val="left" w:pos="360"/>
        </w:tabs>
        <w:spacing w:line="500" w:lineRule="atLeast"/>
        <w:ind w:leftChars="171" w:left="359" w:right="362"/>
        <w:jc w:val="center"/>
        <w:rPr>
          <w:rFonts w:ascii="仿宋_GB2312" w:eastAsia="仿宋_GB2312" w:hAnsi="宋体"/>
          <w:b/>
          <w:spacing w:val="24"/>
          <w:sz w:val="36"/>
        </w:rPr>
      </w:pPr>
    </w:p>
    <w:p w:rsidR="006348C7" w:rsidRDefault="006348C7" w:rsidP="006348C7">
      <w:pPr>
        <w:tabs>
          <w:tab w:val="left" w:pos="360"/>
        </w:tabs>
        <w:spacing w:line="500" w:lineRule="atLeast"/>
        <w:ind w:leftChars="171" w:left="359" w:right="362"/>
        <w:jc w:val="center"/>
        <w:rPr>
          <w:rFonts w:ascii="仿宋_GB2312" w:eastAsia="仿宋_GB2312" w:hAnsi="宋体"/>
          <w:b/>
          <w:spacing w:val="24"/>
          <w:sz w:val="36"/>
        </w:rPr>
      </w:pPr>
    </w:p>
    <w:p w:rsidR="006348C7" w:rsidRDefault="006348C7" w:rsidP="006348C7">
      <w:pPr>
        <w:tabs>
          <w:tab w:val="left" w:pos="360"/>
        </w:tabs>
        <w:spacing w:line="500" w:lineRule="atLeast"/>
        <w:ind w:leftChars="171" w:left="359" w:right="362"/>
        <w:jc w:val="center"/>
        <w:rPr>
          <w:rFonts w:ascii="仿宋_GB2312" w:eastAsia="仿宋_GB2312" w:hAnsi="宋体"/>
          <w:b/>
          <w:spacing w:val="24"/>
          <w:sz w:val="36"/>
        </w:rPr>
      </w:pPr>
      <w:r>
        <w:rPr>
          <w:rFonts w:ascii="仿宋_GB2312" w:eastAsia="仿宋_GB2312" w:hAnsi="宋体" w:hint="eastAsia"/>
          <w:b/>
          <w:spacing w:val="24"/>
          <w:sz w:val="36"/>
        </w:rPr>
        <w:t>填  写  说  明</w:t>
      </w:r>
    </w:p>
    <w:p w:rsidR="006348C7" w:rsidRDefault="006348C7" w:rsidP="006348C7">
      <w:pPr>
        <w:tabs>
          <w:tab w:val="left" w:pos="360"/>
        </w:tabs>
        <w:spacing w:line="500" w:lineRule="atLeast"/>
        <w:ind w:leftChars="171" w:left="359" w:right="362"/>
        <w:jc w:val="center"/>
        <w:rPr>
          <w:rFonts w:ascii="仿宋_GB2312" w:eastAsia="仿宋_GB2312" w:hAnsi="宋体"/>
          <w:b/>
          <w:spacing w:val="24"/>
          <w:sz w:val="36"/>
        </w:rPr>
      </w:pPr>
    </w:p>
    <w:p w:rsidR="006348C7" w:rsidRDefault="006348C7" w:rsidP="006348C7">
      <w:pPr>
        <w:tabs>
          <w:tab w:val="left" w:pos="360"/>
        </w:tabs>
        <w:ind w:leftChars="171" w:left="359" w:right="362"/>
        <w:rPr>
          <w:rFonts w:ascii="仿宋_GB2312" w:eastAsia="仿宋_GB2312" w:hAnsi="宋体"/>
          <w:sz w:val="24"/>
        </w:rPr>
      </w:pPr>
    </w:p>
    <w:p w:rsidR="006348C7" w:rsidRDefault="006348C7" w:rsidP="006348C7">
      <w:pPr>
        <w:tabs>
          <w:tab w:val="left" w:pos="360"/>
        </w:tabs>
        <w:spacing w:line="360" w:lineRule="auto"/>
        <w:ind w:right="362" w:firstLineChars="200" w:firstLine="560"/>
        <w:rPr>
          <w:rFonts w:ascii="仿宋_GB2312" w:eastAsia="仿宋_GB2312" w:hAnsi="宋体"/>
          <w:sz w:val="28"/>
          <w:szCs w:val="28"/>
        </w:rPr>
      </w:pPr>
      <w:r>
        <w:rPr>
          <w:rFonts w:ascii="仿宋_GB2312" w:eastAsia="仿宋_GB2312" w:hAnsi="宋体" w:hint="eastAsia"/>
          <w:sz w:val="28"/>
          <w:szCs w:val="28"/>
        </w:rPr>
        <w:t>1、申请企业基本情况由申请企业填写并盖章，审核意见由</w:t>
      </w:r>
      <w:r w:rsidRPr="00A62304">
        <w:rPr>
          <w:rFonts w:ascii="仿宋_GB2312" w:eastAsia="仿宋_GB2312" w:hAnsi="宋体" w:hint="eastAsia"/>
          <w:sz w:val="28"/>
          <w:szCs w:val="28"/>
        </w:rPr>
        <w:t>市级生猪定点屠宰办理机构</w:t>
      </w:r>
      <w:r>
        <w:rPr>
          <w:rFonts w:ascii="仿宋_GB2312" w:eastAsia="仿宋_GB2312" w:hAnsi="宋体" w:hint="eastAsia"/>
          <w:sz w:val="28"/>
          <w:szCs w:val="28"/>
        </w:rPr>
        <w:t>填写并盖章。</w:t>
      </w:r>
    </w:p>
    <w:p w:rsidR="006348C7" w:rsidRDefault="006348C7" w:rsidP="006348C7">
      <w:pPr>
        <w:tabs>
          <w:tab w:val="left" w:pos="360"/>
        </w:tabs>
        <w:spacing w:line="360" w:lineRule="auto"/>
        <w:ind w:right="362" w:firstLineChars="200" w:firstLine="560"/>
        <w:rPr>
          <w:rFonts w:ascii="仿宋_GB2312" w:eastAsia="仿宋_GB2312" w:hAnsi="宋体"/>
          <w:sz w:val="28"/>
          <w:szCs w:val="28"/>
        </w:rPr>
      </w:pPr>
      <w:r>
        <w:rPr>
          <w:rFonts w:ascii="仿宋_GB2312" w:eastAsia="仿宋_GB2312" w:hAnsi="宋体" w:hint="eastAsia"/>
          <w:sz w:val="28"/>
          <w:szCs w:val="28"/>
        </w:rPr>
        <w:t>2、对企业审查应当客观、公正，提出的意见要具体，做出的审查结论要明确。对不符合项要注明原由和依据。</w:t>
      </w:r>
    </w:p>
    <w:p w:rsidR="006348C7" w:rsidRDefault="006348C7" w:rsidP="006348C7">
      <w:pPr>
        <w:tabs>
          <w:tab w:val="left" w:pos="360"/>
        </w:tabs>
        <w:spacing w:line="360" w:lineRule="auto"/>
        <w:ind w:right="362" w:firstLineChars="200" w:firstLine="560"/>
        <w:rPr>
          <w:rFonts w:ascii="仿宋_GB2312" w:eastAsia="仿宋_GB2312" w:hAnsi="宋体"/>
          <w:sz w:val="28"/>
          <w:szCs w:val="28"/>
        </w:rPr>
      </w:pPr>
      <w:r>
        <w:rPr>
          <w:rFonts w:ascii="仿宋_GB2312" w:eastAsia="仿宋_GB2312" w:hAnsi="宋体" w:hint="eastAsia"/>
          <w:sz w:val="28"/>
          <w:szCs w:val="28"/>
        </w:rPr>
        <w:t>3、内容应当术语规范、准确，印章清晰。</w:t>
      </w:r>
    </w:p>
    <w:p w:rsidR="006348C7" w:rsidRDefault="006348C7" w:rsidP="006348C7">
      <w:pPr>
        <w:tabs>
          <w:tab w:val="left" w:pos="360"/>
        </w:tabs>
        <w:spacing w:line="360" w:lineRule="auto"/>
        <w:ind w:right="362" w:firstLineChars="250" w:firstLine="700"/>
        <w:rPr>
          <w:rFonts w:ascii="仿宋_GB2312" w:eastAsia="仿宋_GB2312" w:hAnsi="宋体"/>
          <w:sz w:val="28"/>
          <w:szCs w:val="28"/>
        </w:rPr>
      </w:pPr>
    </w:p>
    <w:p w:rsidR="006348C7" w:rsidRDefault="006348C7" w:rsidP="006348C7">
      <w:pPr>
        <w:spacing w:line="360" w:lineRule="auto"/>
        <w:ind w:firstLineChars="200" w:firstLine="600"/>
        <w:rPr>
          <w:rFonts w:eastAsia="仿宋_GB2312"/>
          <w:sz w:val="30"/>
          <w:szCs w:val="30"/>
        </w:rPr>
      </w:pPr>
    </w:p>
    <w:p w:rsidR="006348C7" w:rsidRDefault="006348C7" w:rsidP="006348C7">
      <w:pPr>
        <w:spacing w:line="360" w:lineRule="auto"/>
        <w:ind w:firstLineChars="200" w:firstLine="600"/>
        <w:rPr>
          <w:rFonts w:eastAsia="仿宋_GB2312"/>
          <w:sz w:val="30"/>
          <w:szCs w:val="30"/>
        </w:rPr>
      </w:pPr>
    </w:p>
    <w:p w:rsidR="006348C7" w:rsidRDefault="006348C7" w:rsidP="006348C7">
      <w:pPr>
        <w:spacing w:line="360" w:lineRule="auto"/>
        <w:ind w:firstLineChars="200" w:firstLine="600"/>
        <w:rPr>
          <w:rFonts w:eastAsia="仿宋_GB2312"/>
          <w:sz w:val="30"/>
          <w:szCs w:val="30"/>
        </w:rPr>
      </w:pPr>
    </w:p>
    <w:p w:rsidR="006348C7" w:rsidRDefault="006348C7" w:rsidP="006348C7">
      <w:pPr>
        <w:spacing w:line="360" w:lineRule="auto"/>
        <w:ind w:firstLineChars="200" w:firstLine="600"/>
        <w:rPr>
          <w:rFonts w:eastAsia="仿宋_GB2312"/>
          <w:sz w:val="30"/>
          <w:szCs w:val="30"/>
        </w:rPr>
      </w:pPr>
    </w:p>
    <w:p w:rsidR="006348C7" w:rsidRDefault="006348C7" w:rsidP="006348C7">
      <w:pPr>
        <w:spacing w:line="360" w:lineRule="auto"/>
        <w:ind w:firstLineChars="200" w:firstLine="600"/>
        <w:rPr>
          <w:rFonts w:eastAsia="仿宋_GB2312"/>
          <w:sz w:val="30"/>
          <w:szCs w:val="30"/>
        </w:rPr>
      </w:pPr>
    </w:p>
    <w:p w:rsidR="006348C7" w:rsidRDefault="006348C7" w:rsidP="006348C7">
      <w:pPr>
        <w:spacing w:line="360" w:lineRule="auto"/>
        <w:ind w:firstLineChars="200" w:firstLine="600"/>
        <w:rPr>
          <w:rFonts w:eastAsia="仿宋_GB2312"/>
          <w:sz w:val="30"/>
          <w:szCs w:val="30"/>
        </w:rPr>
      </w:pPr>
    </w:p>
    <w:p w:rsidR="006348C7" w:rsidRDefault="006348C7" w:rsidP="006348C7">
      <w:pPr>
        <w:spacing w:line="360" w:lineRule="auto"/>
        <w:ind w:firstLineChars="200" w:firstLine="600"/>
        <w:rPr>
          <w:rFonts w:eastAsia="仿宋_GB2312"/>
          <w:sz w:val="30"/>
          <w:szCs w:val="30"/>
        </w:rPr>
      </w:pPr>
    </w:p>
    <w:p w:rsidR="006348C7" w:rsidRDefault="006348C7" w:rsidP="006348C7">
      <w:pPr>
        <w:spacing w:line="360" w:lineRule="auto"/>
        <w:ind w:firstLineChars="200" w:firstLine="600"/>
        <w:rPr>
          <w:rFonts w:eastAsia="仿宋_GB2312"/>
          <w:sz w:val="30"/>
          <w:szCs w:val="30"/>
        </w:rPr>
      </w:pPr>
    </w:p>
    <w:p w:rsidR="006348C7" w:rsidRDefault="006348C7" w:rsidP="006348C7">
      <w:pPr>
        <w:spacing w:line="360" w:lineRule="auto"/>
        <w:ind w:firstLineChars="200" w:firstLine="600"/>
        <w:rPr>
          <w:rFonts w:eastAsia="仿宋_GB2312"/>
          <w:sz w:val="30"/>
          <w:szCs w:val="30"/>
        </w:rPr>
      </w:pPr>
    </w:p>
    <w:p w:rsidR="006348C7" w:rsidRDefault="006348C7" w:rsidP="006348C7">
      <w:pPr>
        <w:spacing w:line="360" w:lineRule="auto"/>
        <w:ind w:firstLineChars="200" w:firstLine="600"/>
        <w:rPr>
          <w:rFonts w:eastAsia="仿宋_GB2312"/>
          <w:sz w:val="30"/>
          <w:szCs w:val="30"/>
        </w:rPr>
      </w:pPr>
    </w:p>
    <w:p w:rsidR="006348C7" w:rsidRDefault="006348C7" w:rsidP="006348C7">
      <w:pPr>
        <w:spacing w:line="360" w:lineRule="auto"/>
        <w:jc w:val="center"/>
        <w:rPr>
          <w:rFonts w:ascii="方正小标宋简体" w:eastAsia="方正小标宋简体" w:hAnsi="宋体"/>
          <w:sz w:val="44"/>
          <w:szCs w:val="44"/>
        </w:rPr>
      </w:pPr>
    </w:p>
    <w:p w:rsidR="006348C7" w:rsidRDefault="006348C7" w:rsidP="006348C7">
      <w:pPr>
        <w:spacing w:line="360" w:lineRule="auto"/>
        <w:jc w:val="center"/>
        <w:rPr>
          <w:rFonts w:ascii="方正小标宋简体" w:eastAsia="方正小标宋简体" w:hAnsi="宋体"/>
          <w:sz w:val="44"/>
          <w:szCs w:val="44"/>
        </w:rPr>
      </w:pPr>
    </w:p>
    <w:p w:rsidR="006348C7" w:rsidRDefault="006348C7" w:rsidP="006348C7">
      <w:pPr>
        <w:spacing w:line="360" w:lineRule="auto"/>
        <w:jc w:val="center"/>
        <w:rPr>
          <w:rFonts w:ascii="方正小标宋简体" w:eastAsia="方正小标宋简体" w:hAnsi="宋体"/>
          <w:sz w:val="44"/>
          <w:szCs w:val="44"/>
        </w:rPr>
      </w:pPr>
      <w:r>
        <w:rPr>
          <w:rFonts w:ascii="方正小标宋简体" w:eastAsia="方正小标宋简体" w:hAnsi="宋体" w:hint="eastAsia"/>
          <w:sz w:val="44"/>
          <w:szCs w:val="44"/>
        </w:rPr>
        <w:t>生猪定点屠宰企业基本情况表</w:t>
      </w:r>
    </w:p>
    <w:p w:rsidR="006348C7" w:rsidRDefault="006348C7" w:rsidP="006348C7">
      <w:pPr>
        <w:spacing w:line="360" w:lineRule="auto"/>
        <w:jc w:val="center"/>
        <w:rPr>
          <w:rFonts w:ascii="仿宋_GB2312" w:eastAsia="仿宋_GB2312" w:hAnsi="宋体"/>
          <w:sz w:val="28"/>
          <w:szCs w:val="28"/>
        </w:rPr>
      </w:pPr>
      <w:r>
        <w:rPr>
          <w:rFonts w:ascii="仿宋_GB2312" w:eastAsia="仿宋_GB2312" w:hAnsi="宋体" w:hint="eastAsia"/>
          <w:sz w:val="24"/>
        </w:rPr>
        <w:lastRenderedPageBreak/>
        <w:t xml:space="preserve">                                  </w:t>
      </w:r>
      <w:r>
        <w:rPr>
          <w:rFonts w:ascii="仿宋_GB2312" w:eastAsia="仿宋_GB2312" w:hAnsi="宋体" w:hint="eastAsia"/>
          <w:sz w:val="28"/>
          <w:szCs w:val="28"/>
        </w:rPr>
        <w:t xml:space="preserve"> 鲁   </w:t>
      </w:r>
      <w:r>
        <w:rPr>
          <w:rFonts w:ascii="仿宋_GB2312" w:eastAsia="仿宋_GB2312" w:hAnsi="宋体"/>
          <w:sz w:val="28"/>
          <w:szCs w:val="28"/>
        </w:rPr>
        <w:t>屠宰申字（</w:t>
      </w:r>
      <w:r>
        <w:rPr>
          <w:rFonts w:ascii="仿宋_GB2312" w:eastAsia="仿宋_GB2312" w:hAnsi="宋体" w:hint="eastAsia"/>
          <w:sz w:val="28"/>
          <w:szCs w:val="28"/>
        </w:rPr>
        <w:t xml:space="preserve">    </w:t>
      </w:r>
      <w:r>
        <w:rPr>
          <w:rFonts w:ascii="仿宋_GB2312" w:eastAsia="仿宋_GB2312" w:hAnsi="宋体"/>
          <w:sz w:val="28"/>
          <w:szCs w:val="28"/>
        </w:rPr>
        <w:t xml:space="preserve">）第 </w:t>
      </w:r>
      <w:r>
        <w:rPr>
          <w:rFonts w:ascii="仿宋_GB2312" w:eastAsia="仿宋_GB2312" w:hAnsi="宋体" w:hint="eastAsia"/>
          <w:sz w:val="28"/>
          <w:szCs w:val="28"/>
        </w:rPr>
        <w:t xml:space="preserve">  </w:t>
      </w:r>
      <w:r>
        <w:rPr>
          <w:rFonts w:ascii="仿宋_GB2312" w:eastAsia="仿宋_GB2312" w:hAnsi="宋体"/>
          <w:sz w:val="28"/>
          <w:szCs w:val="28"/>
        </w:rPr>
        <w:t>号</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7"/>
        <w:gridCol w:w="1258"/>
        <w:gridCol w:w="810"/>
        <w:gridCol w:w="6"/>
        <w:gridCol w:w="1655"/>
        <w:gridCol w:w="1280"/>
        <w:gridCol w:w="421"/>
        <w:gridCol w:w="1773"/>
      </w:tblGrid>
      <w:tr w:rsidR="006348C7" w:rsidTr="00150B44">
        <w:trPr>
          <w:trHeight w:hRule="exact" w:val="540"/>
        </w:trPr>
        <w:tc>
          <w:tcPr>
            <w:tcW w:w="1797" w:type="dxa"/>
            <w:vAlign w:val="center"/>
          </w:tcPr>
          <w:p w:rsidR="006348C7" w:rsidRDefault="006348C7" w:rsidP="00150B44">
            <w:pPr>
              <w:widowControl/>
              <w:tabs>
                <w:tab w:val="left" w:pos="2680"/>
              </w:tabs>
              <w:spacing w:line="360" w:lineRule="exact"/>
              <w:jc w:val="center"/>
              <w:rPr>
                <w:rFonts w:ascii="仿宋_GB2312" w:eastAsia="仿宋_GB2312" w:hAnsi="宋体"/>
                <w:sz w:val="24"/>
              </w:rPr>
            </w:pPr>
            <w:r>
              <w:rPr>
                <w:rFonts w:ascii="仿宋_GB2312" w:eastAsia="仿宋_GB2312" w:hAnsi="宋体" w:hint="eastAsia"/>
                <w:sz w:val="24"/>
              </w:rPr>
              <w:t>单位名称（章）</w:t>
            </w:r>
          </w:p>
        </w:tc>
        <w:tc>
          <w:tcPr>
            <w:tcW w:w="3729" w:type="dxa"/>
            <w:gridSpan w:val="4"/>
            <w:vAlign w:val="center"/>
          </w:tcPr>
          <w:p w:rsidR="006348C7" w:rsidRDefault="006348C7" w:rsidP="00150B44">
            <w:pPr>
              <w:widowControl/>
              <w:tabs>
                <w:tab w:val="left" w:pos="2680"/>
              </w:tabs>
              <w:spacing w:line="360" w:lineRule="exact"/>
              <w:rPr>
                <w:rFonts w:ascii="仿宋_GB2312" w:eastAsia="仿宋_GB2312" w:hAnsi="宋体"/>
                <w:sz w:val="24"/>
              </w:rPr>
            </w:pPr>
          </w:p>
        </w:tc>
        <w:tc>
          <w:tcPr>
            <w:tcW w:w="1280" w:type="dxa"/>
            <w:vAlign w:val="center"/>
          </w:tcPr>
          <w:p w:rsidR="006348C7" w:rsidRDefault="006348C7" w:rsidP="00150B44">
            <w:pPr>
              <w:widowControl/>
              <w:tabs>
                <w:tab w:val="left" w:pos="2680"/>
              </w:tabs>
              <w:spacing w:line="360" w:lineRule="exact"/>
              <w:rPr>
                <w:rFonts w:ascii="仿宋_GB2312" w:eastAsia="仿宋_GB2312" w:hAnsi="宋体"/>
                <w:sz w:val="24"/>
              </w:rPr>
            </w:pPr>
            <w:r>
              <w:rPr>
                <w:rFonts w:ascii="仿宋_GB2312" w:eastAsia="仿宋_GB2312" w:hAnsi="宋体" w:hint="eastAsia"/>
                <w:sz w:val="24"/>
              </w:rPr>
              <w:t>邮    编</w:t>
            </w:r>
          </w:p>
        </w:tc>
        <w:tc>
          <w:tcPr>
            <w:tcW w:w="2194" w:type="dxa"/>
            <w:gridSpan w:val="2"/>
            <w:vAlign w:val="center"/>
          </w:tcPr>
          <w:p w:rsidR="006348C7" w:rsidRDefault="006348C7" w:rsidP="00150B44">
            <w:pPr>
              <w:widowControl/>
              <w:tabs>
                <w:tab w:val="left" w:pos="2680"/>
              </w:tabs>
              <w:spacing w:line="360" w:lineRule="exact"/>
              <w:rPr>
                <w:rFonts w:ascii="仿宋_GB2312" w:eastAsia="仿宋_GB2312" w:hAnsi="宋体"/>
                <w:sz w:val="24"/>
              </w:rPr>
            </w:pPr>
          </w:p>
        </w:tc>
      </w:tr>
      <w:tr w:rsidR="006348C7" w:rsidTr="00150B44">
        <w:trPr>
          <w:trHeight w:val="442"/>
        </w:trPr>
        <w:tc>
          <w:tcPr>
            <w:tcW w:w="1797" w:type="dxa"/>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企业地址</w:t>
            </w:r>
          </w:p>
        </w:tc>
        <w:tc>
          <w:tcPr>
            <w:tcW w:w="3729" w:type="dxa"/>
            <w:gridSpan w:val="4"/>
            <w:vAlign w:val="center"/>
          </w:tcPr>
          <w:p w:rsidR="006348C7" w:rsidRDefault="006348C7" w:rsidP="00150B44">
            <w:pPr>
              <w:spacing w:line="360" w:lineRule="exact"/>
              <w:jc w:val="center"/>
              <w:rPr>
                <w:rFonts w:ascii="仿宋_GB2312" w:eastAsia="仿宋_GB2312" w:hAnsi="宋体"/>
                <w:sz w:val="24"/>
              </w:rPr>
            </w:pPr>
          </w:p>
        </w:tc>
        <w:tc>
          <w:tcPr>
            <w:tcW w:w="1280" w:type="dxa"/>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工商注册</w:t>
            </w:r>
          </w:p>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登记号</w:t>
            </w:r>
          </w:p>
        </w:tc>
        <w:tc>
          <w:tcPr>
            <w:tcW w:w="2194" w:type="dxa"/>
            <w:gridSpan w:val="2"/>
            <w:vAlign w:val="center"/>
          </w:tcPr>
          <w:p w:rsidR="006348C7" w:rsidRDefault="006348C7" w:rsidP="00150B44">
            <w:pPr>
              <w:spacing w:line="360" w:lineRule="exact"/>
              <w:rPr>
                <w:rFonts w:ascii="仿宋_GB2312" w:eastAsia="仿宋_GB2312" w:hAnsi="宋体"/>
                <w:sz w:val="24"/>
              </w:rPr>
            </w:pPr>
          </w:p>
        </w:tc>
      </w:tr>
      <w:tr w:rsidR="006348C7" w:rsidTr="00150B44">
        <w:trPr>
          <w:trHeight w:val="510"/>
        </w:trPr>
        <w:tc>
          <w:tcPr>
            <w:tcW w:w="1797" w:type="dxa"/>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法人代表</w:t>
            </w:r>
          </w:p>
        </w:tc>
        <w:tc>
          <w:tcPr>
            <w:tcW w:w="1258" w:type="dxa"/>
            <w:vAlign w:val="center"/>
          </w:tcPr>
          <w:p w:rsidR="006348C7" w:rsidRDefault="006348C7" w:rsidP="00150B44">
            <w:pPr>
              <w:spacing w:line="360" w:lineRule="exact"/>
              <w:jc w:val="center"/>
              <w:rPr>
                <w:rFonts w:ascii="仿宋_GB2312" w:eastAsia="仿宋_GB2312" w:hAnsi="宋体"/>
                <w:sz w:val="24"/>
              </w:rPr>
            </w:pPr>
          </w:p>
        </w:tc>
        <w:tc>
          <w:tcPr>
            <w:tcW w:w="816" w:type="dxa"/>
            <w:gridSpan w:val="2"/>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电 话</w:t>
            </w:r>
          </w:p>
        </w:tc>
        <w:tc>
          <w:tcPr>
            <w:tcW w:w="1655" w:type="dxa"/>
            <w:vAlign w:val="center"/>
          </w:tcPr>
          <w:p w:rsidR="006348C7" w:rsidRDefault="006348C7" w:rsidP="00150B44">
            <w:pPr>
              <w:spacing w:line="360" w:lineRule="exact"/>
              <w:jc w:val="center"/>
              <w:rPr>
                <w:rFonts w:ascii="仿宋_GB2312" w:eastAsia="仿宋_GB2312" w:hAnsi="宋体"/>
                <w:sz w:val="24"/>
              </w:rPr>
            </w:pPr>
          </w:p>
        </w:tc>
        <w:tc>
          <w:tcPr>
            <w:tcW w:w="1280" w:type="dxa"/>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身份证号</w:t>
            </w:r>
          </w:p>
        </w:tc>
        <w:tc>
          <w:tcPr>
            <w:tcW w:w="2194" w:type="dxa"/>
            <w:gridSpan w:val="2"/>
            <w:vAlign w:val="center"/>
          </w:tcPr>
          <w:p w:rsidR="006348C7" w:rsidRDefault="006348C7" w:rsidP="00150B44">
            <w:pPr>
              <w:spacing w:line="360" w:lineRule="exact"/>
              <w:rPr>
                <w:rFonts w:ascii="仿宋_GB2312" w:eastAsia="仿宋_GB2312" w:hAnsi="宋体"/>
                <w:sz w:val="24"/>
              </w:rPr>
            </w:pPr>
          </w:p>
        </w:tc>
      </w:tr>
      <w:tr w:rsidR="006348C7" w:rsidTr="00150B44">
        <w:trPr>
          <w:trHeight w:val="510"/>
        </w:trPr>
        <w:tc>
          <w:tcPr>
            <w:tcW w:w="1797" w:type="dxa"/>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联 系 人</w:t>
            </w:r>
          </w:p>
        </w:tc>
        <w:tc>
          <w:tcPr>
            <w:tcW w:w="1258" w:type="dxa"/>
            <w:vAlign w:val="center"/>
          </w:tcPr>
          <w:p w:rsidR="006348C7" w:rsidRDefault="006348C7" w:rsidP="00150B44">
            <w:pPr>
              <w:spacing w:line="360" w:lineRule="exact"/>
              <w:jc w:val="center"/>
              <w:rPr>
                <w:rFonts w:ascii="仿宋_GB2312" w:eastAsia="仿宋_GB2312" w:hAnsi="宋体"/>
                <w:sz w:val="24"/>
              </w:rPr>
            </w:pPr>
          </w:p>
        </w:tc>
        <w:tc>
          <w:tcPr>
            <w:tcW w:w="816" w:type="dxa"/>
            <w:gridSpan w:val="2"/>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电 话</w:t>
            </w:r>
          </w:p>
        </w:tc>
        <w:tc>
          <w:tcPr>
            <w:tcW w:w="1655" w:type="dxa"/>
            <w:vAlign w:val="center"/>
          </w:tcPr>
          <w:p w:rsidR="006348C7" w:rsidRDefault="006348C7" w:rsidP="00150B44">
            <w:pPr>
              <w:spacing w:line="360" w:lineRule="exact"/>
              <w:jc w:val="center"/>
              <w:rPr>
                <w:rFonts w:ascii="仿宋_GB2312" w:eastAsia="仿宋_GB2312" w:hAnsi="宋体"/>
                <w:sz w:val="24"/>
              </w:rPr>
            </w:pPr>
          </w:p>
        </w:tc>
        <w:tc>
          <w:tcPr>
            <w:tcW w:w="1280" w:type="dxa"/>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电子邮箱</w:t>
            </w:r>
          </w:p>
        </w:tc>
        <w:tc>
          <w:tcPr>
            <w:tcW w:w="2194" w:type="dxa"/>
            <w:gridSpan w:val="2"/>
            <w:vAlign w:val="center"/>
          </w:tcPr>
          <w:p w:rsidR="006348C7" w:rsidRDefault="006348C7" w:rsidP="00150B44">
            <w:pPr>
              <w:spacing w:line="360" w:lineRule="exact"/>
              <w:rPr>
                <w:rFonts w:ascii="仿宋_GB2312" w:eastAsia="仿宋_GB2312" w:hAnsi="宋体"/>
                <w:sz w:val="24"/>
              </w:rPr>
            </w:pPr>
          </w:p>
        </w:tc>
      </w:tr>
      <w:tr w:rsidR="006348C7" w:rsidTr="00150B44">
        <w:trPr>
          <w:trHeight w:hRule="exact" w:val="725"/>
        </w:trPr>
        <w:tc>
          <w:tcPr>
            <w:tcW w:w="1797" w:type="dxa"/>
            <w:vAlign w:val="center"/>
          </w:tcPr>
          <w:p w:rsidR="006348C7" w:rsidRDefault="006348C7" w:rsidP="00150B44">
            <w:pPr>
              <w:spacing w:line="360" w:lineRule="exact"/>
              <w:jc w:val="center"/>
              <w:rPr>
                <w:rFonts w:ascii="仿宋_GB2312" w:eastAsia="仿宋_GB2312" w:hAnsi="宋体"/>
                <w:sz w:val="24"/>
              </w:rPr>
            </w:pPr>
          </w:p>
        </w:tc>
        <w:tc>
          <w:tcPr>
            <w:tcW w:w="2068" w:type="dxa"/>
            <w:gridSpan w:val="2"/>
          </w:tcPr>
          <w:p w:rsidR="006348C7" w:rsidRDefault="006348C7" w:rsidP="00150B44">
            <w:pPr>
              <w:tabs>
                <w:tab w:val="left" w:pos="2680"/>
              </w:tabs>
              <w:spacing w:line="360" w:lineRule="exact"/>
              <w:ind w:firstLineChars="250" w:firstLine="600"/>
              <w:rPr>
                <w:rFonts w:ascii="仿宋_GB2312" w:eastAsia="仿宋_GB2312" w:hAnsi="宋体"/>
                <w:sz w:val="24"/>
              </w:rPr>
            </w:pPr>
          </w:p>
        </w:tc>
        <w:tc>
          <w:tcPr>
            <w:tcW w:w="1661" w:type="dxa"/>
            <w:gridSpan w:val="2"/>
          </w:tcPr>
          <w:p w:rsidR="006348C7" w:rsidRDefault="006348C7" w:rsidP="00150B44">
            <w:pPr>
              <w:tabs>
                <w:tab w:val="left" w:pos="2680"/>
              </w:tabs>
              <w:spacing w:line="360" w:lineRule="exact"/>
              <w:jc w:val="left"/>
              <w:rPr>
                <w:rFonts w:ascii="仿宋_GB2312" w:eastAsia="仿宋_GB2312" w:hAnsi="宋体" w:cs="宋体"/>
                <w:kern w:val="0"/>
                <w:sz w:val="24"/>
              </w:rPr>
            </w:pPr>
          </w:p>
        </w:tc>
        <w:tc>
          <w:tcPr>
            <w:tcW w:w="3474" w:type="dxa"/>
            <w:gridSpan w:val="3"/>
          </w:tcPr>
          <w:p w:rsidR="006348C7" w:rsidRDefault="006348C7" w:rsidP="00150B44">
            <w:pPr>
              <w:tabs>
                <w:tab w:val="left" w:pos="2680"/>
              </w:tabs>
              <w:spacing w:line="360" w:lineRule="exact"/>
              <w:ind w:firstLineChars="250" w:firstLine="600"/>
              <w:rPr>
                <w:rFonts w:ascii="仿宋_GB2312" w:eastAsia="仿宋_GB2312" w:hAnsi="宋体"/>
                <w:sz w:val="24"/>
              </w:rPr>
            </w:pPr>
          </w:p>
        </w:tc>
      </w:tr>
      <w:tr w:rsidR="006348C7" w:rsidTr="00150B44">
        <w:trPr>
          <w:trHeight w:hRule="exact" w:val="533"/>
        </w:trPr>
        <w:tc>
          <w:tcPr>
            <w:tcW w:w="1797" w:type="dxa"/>
            <w:vAlign w:val="center"/>
          </w:tcPr>
          <w:p w:rsidR="006348C7" w:rsidRDefault="006348C7" w:rsidP="00150B44">
            <w:pPr>
              <w:widowControl/>
              <w:spacing w:line="312" w:lineRule="atLeast"/>
              <w:jc w:val="center"/>
              <w:rPr>
                <w:rFonts w:ascii="仿宋_GB2312" w:eastAsia="仿宋_GB2312" w:hAnsi="宋体"/>
                <w:sz w:val="24"/>
              </w:rPr>
            </w:pPr>
            <w:r>
              <w:rPr>
                <w:rFonts w:ascii="仿宋_GB2312" w:eastAsia="仿宋_GB2312" w:hAnsi="宋体" w:hint="eastAsia"/>
                <w:sz w:val="24"/>
              </w:rPr>
              <w:t>投资总额</w:t>
            </w:r>
          </w:p>
        </w:tc>
        <w:tc>
          <w:tcPr>
            <w:tcW w:w="3729" w:type="dxa"/>
            <w:gridSpan w:val="4"/>
            <w:vAlign w:val="center"/>
          </w:tcPr>
          <w:p w:rsidR="006348C7" w:rsidRDefault="006348C7" w:rsidP="00150B44">
            <w:pPr>
              <w:widowControl/>
              <w:spacing w:line="312" w:lineRule="atLeast"/>
              <w:jc w:val="center"/>
              <w:rPr>
                <w:rFonts w:ascii="仿宋_GB2312" w:eastAsia="仿宋_GB2312" w:hAnsi="宋体"/>
                <w:sz w:val="24"/>
              </w:rPr>
            </w:pPr>
            <w:r>
              <w:rPr>
                <w:rFonts w:ascii="仿宋_GB2312" w:eastAsia="仿宋_GB2312" w:hAnsi="宋体" w:hint="eastAsia"/>
                <w:sz w:val="24"/>
              </w:rPr>
              <w:t xml:space="preserve">                万元</w:t>
            </w:r>
          </w:p>
        </w:tc>
        <w:tc>
          <w:tcPr>
            <w:tcW w:w="1701" w:type="dxa"/>
            <w:gridSpan w:val="2"/>
            <w:vAlign w:val="center"/>
          </w:tcPr>
          <w:p w:rsidR="006348C7" w:rsidRDefault="006348C7" w:rsidP="00150B44">
            <w:pPr>
              <w:widowControl/>
              <w:spacing w:line="312" w:lineRule="atLeast"/>
              <w:jc w:val="center"/>
              <w:rPr>
                <w:rFonts w:ascii="仿宋_GB2312" w:eastAsia="仿宋_GB2312" w:hAnsi="宋体"/>
                <w:sz w:val="24"/>
              </w:rPr>
            </w:pPr>
            <w:r>
              <w:rPr>
                <w:rFonts w:ascii="仿宋_GB2312" w:eastAsia="仿宋_GB2312" w:hAnsi="宋体" w:hint="eastAsia"/>
                <w:sz w:val="24"/>
              </w:rPr>
              <w:t>屠宰设备投资</w:t>
            </w:r>
          </w:p>
        </w:tc>
        <w:tc>
          <w:tcPr>
            <w:tcW w:w="1773" w:type="dxa"/>
            <w:vAlign w:val="center"/>
          </w:tcPr>
          <w:p w:rsidR="006348C7" w:rsidRDefault="006348C7" w:rsidP="00150B44">
            <w:pPr>
              <w:widowControl/>
              <w:spacing w:line="312" w:lineRule="atLeast"/>
              <w:jc w:val="center"/>
              <w:rPr>
                <w:rFonts w:ascii="仿宋_GB2312" w:eastAsia="仿宋_GB2312" w:hAnsi="宋体"/>
                <w:sz w:val="24"/>
              </w:rPr>
            </w:pPr>
            <w:r>
              <w:rPr>
                <w:rFonts w:ascii="仿宋_GB2312" w:eastAsia="仿宋_GB2312" w:hAnsi="宋体" w:hint="eastAsia"/>
                <w:sz w:val="24"/>
              </w:rPr>
              <w:t xml:space="preserve">    万元</w:t>
            </w:r>
          </w:p>
        </w:tc>
      </w:tr>
      <w:tr w:rsidR="006348C7" w:rsidTr="00150B44">
        <w:trPr>
          <w:trHeight w:hRule="exact" w:val="533"/>
        </w:trPr>
        <w:tc>
          <w:tcPr>
            <w:tcW w:w="1797" w:type="dxa"/>
            <w:vAlign w:val="center"/>
          </w:tcPr>
          <w:p w:rsidR="006348C7" w:rsidRDefault="006348C7" w:rsidP="00150B44">
            <w:pPr>
              <w:widowControl/>
              <w:spacing w:line="312" w:lineRule="atLeast"/>
              <w:jc w:val="center"/>
              <w:rPr>
                <w:rFonts w:ascii="仿宋_GB2312" w:eastAsia="仿宋_GB2312" w:hAnsi="宋体"/>
                <w:sz w:val="24"/>
              </w:rPr>
            </w:pPr>
            <w:r>
              <w:rPr>
                <w:rFonts w:ascii="仿宋_GB2312" w:eastAsia="仿宋_GB2312" w:hAnsi="宋体" w:hint="eastAsia"/>
                <w:sz w:val="24"/>
              </w:rPr>
              <w:t>占地面积</w:t>
            </w:r>
          </w:p>
        </w:tc>
        <w:tc>
          <w:tcPr>
            <w:tcW w:w="3729" w:type="dxa"/>
            <w:gridSpan w:val="4"/>
            <w:vAlign w:val="center"/>
          </w:tcPr>
          <w:p w:rsidR="006348C7" w:rsidRDefault="006348C7" w:rsidP="00150B44">
            <w:pPr>
              <w:widowControl/>
              <w:spacing w:line="312" w:lineRule="atLeast"/>
              <w:jc w:val="center"/>
              <w:rPr>
                <w:rFonts w:ascii="仿宋_GB2312" w:eastAsia="仿宋_GB2312" w:hAnsi="宋体"/>
                <w:sz w:val="24"/>
              </w:rPr>
            </w:pPr>
            <w:r>
              <w:rPr>
                <w:rFonts w:ascii="仿宋_GB2312" w:eastAsia="仿宋_GB2312" w:hAnsi="宋体" w:hint="eastAsia"/>
                <w:sz w:val="24"/>
              </w:rPr>
              <w:t xml:space="preserve">                    亩</w:t>
            </w:r>
          </w:p>
        </w:tc>
        <w:tc>
          <w:tcPr>
            <w:tcW w:w="1701" w:type="dxa"/>
            <w:gridSpan w:val="2"/>
            <w:vAlign w:val="center"/>
          </w:tcPr>
          <w:p w:rsidR="006348C7" w:rsidRDefault="006348C7" w:rsidP="00150B44">
            <w:pPr>
              <w:widowControl/>
              <w:spacing w:line="312" w:lineRule="atLeast"/>
              <w:jc w:val="center"/>
              <w:rPr>
                <w:rFonts w:ascii="仿宋_GB2312" w:eastAsia="仿宋_GB2312" w:hAnsi="宋体"/>
                <w:sz w:val="24"/>
              </w:rPr>
            </w:pPr>
            <w:r>
              <w:rPr>
                <w:rFonts w:ascii="仿宋_GB2312" w:eastAsia="仿宋_GB2312" w:hAnsi="宋体" w:hint="eastAsia"/>
                <w:sz w:val="24"/>
              </w:rPr>
              <w:t>屠宰车间面积</w:t>
            </w:r>
          </w:p>
        </w:tc>
        <w:tc>
          <w:tcPr>
            <w:tcW w:w="1773" w:type="dxa"/>
            <w:vAlign w:val="center"/>
          </w:tcPr>
          <w:p w:rsidR="006348C7" w:rsidRDefault="006348C7" w:rsidP="00150B44">
            <w:pPr>
              <w:spacing w:line="312" w:lineRule="atLeast"/>
              <w:rPr>
                <w:rFonts w:ascii="仿宋_GB2312" w:eastAsia="仿宋_GB2312" w:hAnsi="宋体"/>
                <w:sz w:val="24"/>
              </w:rPr>
            </w:pPr>
            <w:r>
              <w:rPr>
                <w:rFonts w:ascii="仿宋_GB2312" w:eastAsia="仿宋_GB2312" w:hAnsi="宋体" w:hint="eastAsia"/>
                <w:sz w:val="24"/>
              </w:rPr>
              <w:t xml:space="preserve">      平方米</w:t>
            </w:r>
          </w:p>
        </w:tc>
      </w:tr>
      <w:tr w:rsidR="006348C7" w:rsidTr="00150B44">
        <w:trPr>
          <w:trHeight w:hRule="exact" w:val="533"/>
        </w:trPr>
        <w:tc>
          <w:tcPr>
            <w:tcW w:w="1797" w:type="dxa"/>
            <w:vAlign w:val="center"/>
          </w:tcPr>
          <w:p w:rsidR="006348C7" w:rsidRDefault="006348C7" w:rsidP="00150B44">
            <w:pPr>
              <w:widowControl/>
              <w:spacing w:line="312" w:lineRule="atLeast"/>
              <w:jc w:val="center"/>
              <w:rPr>
                <w:rFonts w:ascii="仿宋_GB2312" w:eastAsia="仿宋_GB2312" w:hAnsi="宋体"/>
                <w:sz w:val="24"/>
              </w:rPr>
            </w:pPr>
            <w:r>
              <w:rPr>
                <w:rFonts w:ascii="仿宋_GB2312" w:eastAsia="仿宋_GB2312" w:hAnsi="宋体" w:hint="eastAsia"/>
                <w:sz w:val="24"/>
              </w:rPr>
              <w:t>分割车间面积</w:t>
            </w:r>
          </w:p>
        </w:tc>
        <w:tc>
          <w:tcPr>
            <w:tcW w:w="3729" w:type="dxa"/>
            <w:gridSpan w:val="4"/>
            <w:vAlign w:val="center"/>
          </w:tcPr>
          <w:p w:rsidR="006348C7" w:rsidRDefault="006348C7" w:rsidP="00150B44">
            <w:pPr>
              <w:spacing w:line="312" w:lineRule="atLeast"/>
              <w:jc w:val="center"/>
              <w:rPr>
                <w:rFonts w:ascii="仿宋_GB2312" w:eastAsia="仿宋_GB2312" w:hAnsi="宋体"/>
                <w:sz w:val="24"/>
              </w:rPr>
            </w:pPr>
            <w:r>
              <w:rPr>
                <w:rFonts w:ascii="仿宋_GB2312" w:eastAsia="仿宋_GB2312" w:hAnsi="宋体" w:hint="eastAsia"/>
                <w:sz w:val="24"/>
              </w:rPr>
              <w:t xml:space="preserve">                 平方米</w:t>
            </w:r>
          </w:p>
        </w:tc>
        <w:tc>
          <w:tcPr>
            <w:tcW w:w="1701" w:type="dxa"/>
            <w:gridSpan w:val="2"/>
            <w:vAlign w:val="center"/>
          </w:tcPr>
          <w:p w:rsidR="006348C7" w:rsidRDefault="006348C7" w:rsidP="00150B44">
            <w:pPr>
              <w:widowControl/>
              <w:spacing w:line="312" w:lineRule="atLeast"/>
              <w:jc w:val="center"/>
              <w:rPr>
                <w:rFonts w:ascii="仿宋_GB2312" w:eastAsia="仿宋_GB2312" w:hAnsi="宋体"/>
                <w:sz w:val="24"/>
              </w:rPr>
            </w:pPr>
            <w:r>
              <w:rPr>
                <w:rFonts w:ascii="仿宋_GB2312" w:eastAsia="仿宋_GB2312" w:hAnsi="宋体" w:hint="eastAsia"/>
                <w:sz w:val="24"/>
              </w:rPr>
              <w:t>冷库面积</w:t>
            </w:r>
          </w:p>
        </w:tc>
        <w:tc>
          <w:tcPr>
            <w:tcW w:w="1773" w:type="dxa"/>
            <w:vAlign w:val="center"/>
          </w:tcPr>
          <w:p w:rsidR="006348C7" w:rsidRDefault="006348C7" w:rsidP="00150B44">
            <w:pPr>
              <w:widowControl/>
              <w:spacing w:line="312" w:lineRule="atLeast"/>
              <w:jc w:val="center"/>
              <w:rPr>
                <w:rFonts w:ascii="仿宋_GB2312" w:eastAsia="仿宋_GB2312" w:hAnsi="宋体"/>
                <w:sz w:val="24"/>
              </w:rPr>
            </w:pPr>
            <w:r>
              <w:rPr>
                <w:rFonts w:ascii="仿宋_GB2312" w:eastAsia="仿宋_GB2312" w:hAnsi="宋体" w:hint="eastAsia"/>
                <w:sz w:val="24"/>
              </w:rPr>
              <w:t xml:space="preserve">     平方米                 </w:t>
            </w:r>
          </w:p>
        </w:tc>
      </w:tr>
      <w:tr w:rsidR="006348C7" w:rsidTr="00150B44">
        <w:trPr>
          <w:trHeight w:hRule="exact" w:val="533"/>
        </w:trPr>
        <w:tc>
          <w:tcPr>
            <w:tcW w:w="1797" w:type="dxa"/>
            <w:vAlign w:val="center"/>
          </w:tcPr>
          <w:p w:rsidR="006348C7" w:rsidRDefault="006348C7" w:rsidP="00150B44">
            <w:pPr>
              <w:widowControl/>
              <w:spacing w:line="312" w:lineRule="atLeast"/>
              <w:jc w:val="center"/>
              <w:rPr>
                <w:rFonts w:ascii="仿宋_GB2312" w:eastAsia="仿宋_GB2312" w:hAnsi="宋体"/>
                <w:sz w:val="24"/>
              </w:rPr>
            </w:pPr>
            <w:r>
              <w:rPr>
                <w:rFonts w:ascii="仿宋_GB2312" w:eastAsia="仿宋_GB2312" w:hAnsi="宋体" w:hint="eastAsia"/>
                <w:sz w:val="24"/>
              </w:rPr>
              <w:t>化验室面积</w:t>
            </w:r>
          </w:p>
        </w:tc>
        <w:tc>
          <w:tcPr>
            <w:tcW w:w="3729" w:type="dxa"/>
            <w:gridSpan w:val="4"/>
            <w:vAlign w:val="center"/>
          </w:tcPr>
          <w:p w:rsidR="006348C7" w:rsidRDefault="006348C7" w:rsidP="00150B44">
            <w:pPr>
              <w:widowControl/>
              <w:spacing w:line="312" w:lineRule="atLeast"/>
              <w:jc w:val="center"/>
              <w:rPr>
                <w:rFonts w:ascii="仿宋_GB2312" w:eastAsia="仿宋_GB2312" w:hAnsi="宋体"/>
                <w:sz w:val="24"/>
              </w:rPr>
            </w:pPr>
            <w:r>
              <w:rPr>
                <w:rFonts w:ascii="仿宋_GB2312" w:eastAsia="仿宋_GB2312" w:hAnsi="宋体" w:hint="eastAsia"/>
                <w:sz w:val="24"/>
              </w:rPr>
              <w:t xml:space="preserve">    平方米</w:t>
            </w:r>
          </w:p>
        </w:tc>
        <w:tc>
          <w:tcPr>
            <w:tcW w:w="1701" w:type="dxa"/>
            <w:gridSpan w:val="2"/>
            <w:vAlign w:val="center"/>
          </w:tcPr>
          <w:p w:rsidR="006348C7" w:rsidRDefault="006348C7" w:rsidP="00150B44">
            <w:pPr>
              <w:widowControl/>
              <w:spacing w:line="312" w:lineRule="atLeast"/>
              <w:jc w:val="center"/>
              <w:rPr>
                <w:rFonts w:ascii="仿宋_GB2312" w:eastAsia="仿宋_GB2312" w:hAnsi="宋体"/>
                <w:sz w:val="24"/>
              </w:rPr>
            </w:pPr>
          </w:p>
        </w:tc>
        <w:tc>
          <w:tcPr>
            <w:tcW w:w="1773" w:type="dxa"/>
            <w:vAlign w:val="center"/>
          </w:tcPr>
          <w:p w:rsidR="006348C7" w:rsidRDefault="006348C7" w:rsidP="00150B44">
            <w:pPr>
              <w:widowControl/>
              <w:spacing w:line="312" w:lineRule="atLeast"/>
              <w:jc w:val="center"/>
              <w:rPr>
                <w:rFonts w:ascii="仿宋_GB2312" w:eastAsia="仿宋_GB2312" w:hAnsi="宋体"/>
                <w:sz w:val="24"/>
              </w:rPr>
            </w:pPr>
          </w:p>
        </w:tc>
      </w:tr>
      <w:tr w:rsidR="006348C7" w:rsidTr="00150B44">
        <w:trPr>
          <w:trHeight w:hRule="exact" w:val="533"/>
        </w:trPr>
        <w:tc>
          <w:tcPr>
            <w:tcW w:w="1797" w:type="dxa"/>
            <w:vAlign w:val="center"/>
          </w:tcPr>
          <w:p w:rsidR="006348C7" w:rsidRDefault="006348C7" w:rsidP="00150B44">
            <w:pPr>
              <w:widowControl/>
              <w:spacing w:line="312" w:lineRule="atLeast"/>
              <w:jc w:val="center"/>
              <w:rPr>
                <w:rFonts w:ascii="仿宋_GB2312" w:eastAsia="仿宋_GB2312" w:hAnsi="宋体"/>
                <w:sz w:val="24"/>
              </w:rPr>
            </w:pPr>
            <w:r>
              <w:rPr>
                <w:rFonts w:ascii="仿宋_GB2312" w:eastAsia="仿宋_GB2312" w:hAnsi="宋体" w:hint="eastAsia"/>
                <w:sz w:val="24"/>
              </w:rPr>
              <w:t>设计屠宰能力</w:t>
            </w:r>
          </w:p>
        </w:tc>
        <w:tc>
          <w:tcPr>
            <w:tcW w:w="7203" w:type="dxa"/>
            <w:gridSpan w:val="7"/>
            <w:vAlign w:val="center"/>
          </w:tcPr>
          <w:p w:rsidR="006348C7" w:rsidRDefault="006348C7" w:rsidP="00150B44">
            <w:pPr>
              <w:widowControl/>
              <w:spacing w:line="312" w:lineRule="atLeast"/>
              <w:jc w:val="center"/>
              <w:rPr>
                <w:rFonts w:ascii="仿宋_GB2312" w:eastAsia="仿宋_GB2312" w:hAnsi="宋体"/>
                <w:sz w:val="24"/>
              </w:rPr>
            </w:pPr>
            <w:r>
              <w:rPr>
                <w:rFonts w:ascii="仿宋_GB2312" w:eastAsia="仿宋_GB2312" w:hAnsi="宋体" w:hint="eastAsia"/>
                <w:sz w:val="24"/>
              </w:rPr>
              <w:t xml:space="preserve">     万头/年     </w:t>
            </w:r>
          </w:p>
        </w:tc>
      </w:tr>
      <w:tr w:rsidR="006348C7" w:rsidTr="00150B44">
        <w:trPr>
          <w:trHeight w:hRule="exact" w:val="533"/>
        </w:trPr>
        <w:tc>
          <w:tcPr>
            <w:tcW w:w="1797" w:type="dxa"/>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申请事项</w:t>
            </w:r>
          </w:p>
        </w:tc>
        <w:tc>
          <w:tcPr>
            <w:tcW w:w="7203" w:type="dxa"/>
            <w:gridSpan w:val="7"/>
            <w:vAlign w:val="center"/>
          </w:tcPr>
          <w:p w:rsidR="006348C7" w:rsidRDefault="006348C7" w:rsidP="00150B44">
            <w:pPr>
              <w:tabs>
                <w:tab w:val="left" w:pos="2680"/>
              </w:tabs>
              <w:spacing w:line="360" w:lineRule="exact"/>
              <w:ind w:firstLineChars="250" w:firstLine="600"/>
              <w:jc w:val="center"/>
              <w:rPr>
                <w:rFonts w:ascii="仿宋_GB2312" w:eastAsia="仿宋_GB2312" w:hAnsi="宋体"/>
                <w:sz w:val="24"/>
              </w:rPr>
            </w:pPr>
            <w:r>
              <w:rPr>
                <w:rFonts w:ascii="仿宋_GB2312" w:eastAsia="仿宋_GB2312" w:hAnsi="宋体" w:hint="eastAsia"/>
                <w:sz w:val="24"/>
              </w:rPr>
              <w:t>新建□       迁址重建□      原址改扩建□</w:t>
            </w:r>
          </w:p>
        </w:tc>
      </w:tr>
      <w:tr w:rsidR="006348C7" w:rsidTr="00150B44">
        <w:trPr>
          <w:trHeight w:hRule="exact" w:val="2281"/>
        </w:trPr>
        <w:tc>
          <w:tcPr>
            <w:tcW w:w="1797" w:type="dxa"/>
            <w:vAlign w:val="center"/>
          </w:tcPr>
          <w:p w:rsidR="006348C7" w:rsidRDefault="006348C7" w:rsidP="00150B44">
            <w:pPr>
              <w:tabs>
                <w:tab w:val="left" w:pos="2680"/>
              </w:tabs>
              <w:spacing w:line="360" w:lineRule="exact"/>
              <w:jc w:val="center"/>
              <w:rPr>
                <w:rFonts w:ascii="仿宋_GB2312" w:eastAsia="仿宋_GB2312" w:hAnsi="宋体"/>
                <w:sz w:val="24"/>
              </w:rPr>
            </w:pPr>
            <w:r>
              <w:rPr>
                <w:rFonts w:ascii="仿宋_GB2312" w:eastAsia="仿宋_GB2312" w:hAnsi="宋体" w:hint="eastAsia"/>
                <w:sz w:val="24"/>
              </w:rPr>
              <w:t>基本情况介绍</w:t>
            </w:r>
          </w:p>
          <w:p w:rsidR="006348C7" w:rsidRDefault="006348C7" w:rsidP="00150B44">
            <w:pPr>
              <w:tabs>
                <w:tab w:val="left" w:pos="2680"/>
              </w:tabs>
              <w:spacing w:line="360" w:lineRule="exact"/>
              <w:ind w:firstLineChars="100" w:firstLine="240"/>
              <w:jc w:val="center"/>
              <w:rPr>
                <w:rFonts w:ascii="仿宋_GB2312" w:eastAsia="仿宋_GB2312" w:hAnsi="宋体"/>
                <w:sz w:val="24"/>
              </w:rPr>
            </w:pPr>
          </w:p>
        </w:tc>
        <w:tc>
          <w:tcPr>
            <w:tcW w:w="7203" w:type="dxa"/>
            <w:gridSpan w:val="7"/>
            <w:vAlign w:val="center"/>
          </w:tcPr>
          <w:p w:rsidR="006348C7" w:rsidRDefault="006348C7" w:rsidP="00150B44">
            <w:pPr>
              <w:tabs>
                <w:tab w:val="left" w:pos="2680"/>
              </w:tabs>
              <w:spacing w:line="360" w:lineRule="exact"/>
              <w:ind w:firstLineChars="200" w:firstLine="480"/>
              <w:rPr>
                <w:rFonts w:ascii="仿宋_GB2312" w:eastAsia="仿宋_GB2312" w:hAnsi="宋体"/>
                <w:sz w:val="24"/>
              </w:rPr>
            </w:pPr>
            <w:r>
              <w:rPr>
                <w:rFonts w:ascii="仿宋_GB2312" w:eastAsia="仿宋_GB2312" w:hAnsi="仿宋" w:hint="eastAsia"/>
                <w:sz w:val="24"/>
                <w:szCs w:val="24"/>
              </w:rPr>
              <w:t>屠宰企业基本情况、建设规模（包括总占地面积、总建筑面积、屠宰车间和待宰间面积），总投资（主要包括屠宰设备投资、检验化验室设施设备投资）、经营方式、设计屠宰能力、排污许可证办理情况、非洲猪瘟、</w:t>
            </w:r>
            <w:r>
              <w:rPr>
                <w:rFonts w:ascii="仿宋_GB2312" w:eastAsia="仿宋_GB2312" w:hAnsi="仿宋"/>
                <w:sz w:val="24"/>
                <w:szCs w:val="24"/>
              </w:rPr>
              <w:t>理化、生化及残留</w:t>
            </w:r>
            <w:r>
              <w:rPr>
                <w:rFonts w:ascii="仿宋_GB2312" w:eastAsia="仿宋_GB2312" w:hAnsi="仿宋" w:hint="eastAsia"/>
                <w:sz w:val="24"/>
                <w:szCs w:val="24"/>
              </w:rPr>
              <w:t>等检测设备购置及实验室建设情况、病害猪无害化处理方式、肉品品质检验人员和屠宰技术人员配备情况等（可附页详细说明）。</w:t>
            </w:r>
          </w:p>
        </w:tc>
      </w:tr>
      <w:tr w:rsidR="006348C7" w:rsidTr="00150B44">
        <w:trPr>
          <w:trHeight w:hRule="exact" w:val="1440"/>
        </w:trPr>
        <w:tc>
          <w:tcPr>
            <w:tcW w:w="1797" w:type="dxa"/>
            <w:vAlign w:val="center"/>
          </w:tcPr>
          <w:p w:rsidR="006348C7" w:rsidRDefault="006348C7" w:rsidP="00150B44">
            <w:pPr>
              <w:tabs>
                <w:tab w:val="left" w:pos="2680"/>
              </w:tabs>
              <w:spacing w:line="360" w:lineRule="exact"/>
              <w:jc w:val="center"/>
              <w:rPr>
                <w:rFonts w:ascii="仿宋_GB2312" w:eastAsia="仿宋_GB2312" w:hAnsi="宋体"/>
                <w:sz w:val="24"/>
              </w:rPr>
            </w:pPr>
            <w:r>
              <w:rPr>
                <w:rFonts w:ascii="仿宋_GB2312" w:eastAsia="仿宋_GB2312" w:hAnsi="宋体" w:hint="eastAsia"/>
                <w:sz w:val="24"/>
              </w:rPr>
              <w:t>市级生猪定点屠宰办理机构意见</w:t>
            </w:r>
          </w:p>
        </w:tc>
        <w:tc>
          <w:tcPr>
            <w:tcW w:w="7203" w:type="dxa"/>
            <w:gridSpan w:val="7"/>
            <w:vAlign w:val="center"/>
          </w:tcPr>
          <w:p w:rsidR="006348C7" w:rsidRDefault="006348C7" w:rsidP="00150B44">
            <w:pPr>
              <w:spacing w:line="360" w:lineRule="auto"/>
              <w:jc w:val="center"/>
              <w:rPr>
                <w:rFonts w:ascii="仿宋_GB2312" w:eastAsia="仿宋_GB2312" w:hAnsi="仿宋"/>
                <w:sz w:val="24"/>
                <w:szCs w:val="24"/>
              </w:rPr>
            </w:pPr>
            <w:r>
              <w:rPr>
                <w:rFonts w:ascii="仿宋_GB2312" w:eastAsia="仿宋_GB2312" w:hAnsi="仿宋" w:hint="eastAsia"/>
                <w:sz w:val="24"/>
                <w:szCs w:val="24"/>
              </w:rPr>
              <w:t>是否符合省政府和本市政府生猪定点设置规划是否同意建设。</w:t>
            </w:r>
          </w:p>
          <w:p w:rsidR="006348C7" w:rsidRDefault="006348C7" w:rsidP="00150B44">
            <w:pPr>
              <w:spacing w:line="360" w:lineRule="auto"/>
              <w:ind w:left="4200" w:right="1200" w:hangingChars="1750" w:hanging="4200"/>
              <w:jc w:val="center"/>
              <w:rPr>
                <w:rFonts w:ascii="仿宋_GB2312" w:eastAsia="仿宋_GB2312" w:hAnsi="华文仿宋"/>
                <w:sz w:val="24"/>
                <w:szCs w:val="24"/>
              </w:rPr>
            </w:pPr>
            <w:r>
              <w:rPr>
                <w:rFonts w:ascii="仿宋_GB2312" w:eastAsia="仿宋_GB2312" w:hAnsi="华文仿宋" w:hint="eastAsia"/>
                <w:sz w:val="24"/>
                <w:szCs w:val="24"/>
              </w:rPr>
              <w:t xml:space="preserve"> 经办人：     联系电话：    （单位盖章）  年  月  日 </w:t>
            </w:r>
          </w:p>
        </w:tc>
      </w:tr>
    </w:tbl>
    <w:p w:rsidR="006348C7" w:rsidRDefault="006348C7" w:rsidP="006348C7">
      <w:pPr>
        <w:spacing w:line="600" w:lineRule="exact"/>
        <w:jc w:val="center"/>
        <w:rPr>
          <w:rFonts w:ascii="方正小标宋简体" w:eastAsia="方正小标宋简体" w:hAnsi="华文中宋"/>
          <w:sz w:val="36"/>
          <w:szCs w:val="36"/>
        </w:rPr>
      </w:pPr>
    </w:p>
    <w:p w:rsidR="006348C7" w:rsidRDefault="006348C7" w:rsidP="006348C7">
      <w:pPr>
        <w:spacing w:line="600" w:lineRule="exact"/>
        <w:jc w:val="center"/>
        <w:rPr>
          <w:rFonts w:ascii="方正小标宋简体" w:eastAsia="方正小标宋简体" w:hAnsi="华文中宋"/>
          <w:sz w:val="36"/>
          <w:szCs w:val="36"/>
        </w:rPr>
      </w:pPr>
    </w:p>
    <w:p w:rsidR="006348C7" w:rsidRDefault="006348C7" w:rsidP="006348C7">
      <w:pPr>
        <w:spacing w:line="600" w:lineRule="exact"/>
        <w:jc w:val="center"/>
        <w:rPr>
          <w:rFonts w:ascii="方正小标宋简体" w:eastAsia="方正小标宋简体" w:hAnsi="华文中宋"/>
          <w:sz w:val="36"/>
          <w:szCs w:val="36"/>
        </w:rPr>
      </w:pPr>
    </w:p>
    <w:p w:rsidR="006348C7" w:rsidRPr="00C259A1" w:rsidRDefault="006348C7" w:rsidP="006348C7">
      <w:pPr>
        <w:spacing w:line="600" w:lineRule="exact"/>
        <w:jc w:val="center"/>
        <w:rPr>
          <w:rFonts w:ascii="方正小标宋简体" w:eastAsia="方正小标宋简体" w:hAnsi="华文中宋"/>
          <w:sz w:val="44"/>
          <w:szCs w:val="44"/>
        </w:rPr>
      </w:pPr>
      <w:r w:rsidRPr="00C259A1">
        <w:rPr>
          <w:rFonts w:ascii="方正小标宋简体" w:eastAsia="方正小标宋简体" w:hAnsi="华文中宋" w:hint="eastAsia"/>
          <w:sz w:val="44"/>
          <w:szCs w:val="44"/>
        </w:rPr>
        <w:t>屠宰及检验检测设施设备清单</w:t>
      </w:r>
    </w:p>
    <w:p w:rsidR="006348C7" w:rsidRDefault="006348C7" w:rsidP="006348C7">
      <w:pPr>
        <w:spacing w:line="600" w:lineRule="exact"/>
        <w:ind w:firstLineChars="300" w:firstLine="900"/>
        <w:jc w:val="center"/>
        <w:rPr>
          <w:rFonts w:ascii="华文中宋" w:eastAsia="华文中宋" w:hAnsi="华文中宋"/>
          <w:sz w:val="30"/>
          <w:szCs w:val="30"/>
        </w:rPr>
      </w:pPr>
    </w:p>
    <w:tbl>
      <w:tblPr>
        <w:tblW w:w="9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51"/>
        <w:gridCol w:w="1963"/>
        <w:gridCol w:w="2602"/>
        <w:gridCol w:w="2268"/>
        <w:gridCol w:w="1417"/>
      </w:tblGrid>
      <w:tr w:rsidR="006348C7" w:rsidTr="00150B44">
        <w:trPr>
          <w:trHeight w:val="638"/>
          <w:jc w:val="center"/>
        </w:trPr>
        <w:tc>
          <w:tcPr>
            <w:tcW w:w="851" w:type="dxa"/>
            <w:vAlign w:val="center"/>
          </w:tcPr>
          <w:p w:rsidR="006348C7" w:rsidRDefault="006348C7" w:rsidP="00150B44">
            <w:pPr>
              <w:spacing w:line="600" w:lineRule="exact"/>
              <w:jc w:val="center"/>
              <w:rPr>
                <w:rFonts w:ascii="宋体" w:hAnsi="宋体"/>
                <w:sz w:val="28"/>
                <w:szCs w:val="28"/>
              </w:rPr>
            </w:pPr>
            <w:r>
              <w:rPr>
                <w:rFonts w:ascii="宋体" w:hAnsi="宋体" w:hint="eastAsia"/>
                <w:sz w:val="28"/>
                <w:szCs w:val="28"/>
              </w:rPr>
              <w:lastRenderedPageBreak/>
              <w:t>序号</w:t>
            </w:r>
          </w:p>
        </w:tc>
        <w:tc>
          <w:tcPr>
            <w:tcW w:w="1963" w:type="dxa"/>
            <w:vAlign w:val="center"/>
          </w:tcPr>
          <w:p w:rsidR="006348C7" w:rsidRDefault="006348C7" w:rsidP="00150B44">
            <w:pPr>
              <w:spacing w:line="600" w:lineRule="exact"/>
              <w:jc w:val="center"/>
              <w:rPr>
                <w:rFonts w:ascii="宋体" w:hAnsi="宋体"/>
                <w:sz w:val="28"/>
                <w:szCs w:val="28"/>
              </w:rPr>
            </w:pPr>
            <w:r>
              <w:rPr>
                <w:rFonts w:ascii="宋体" w:hAnsi="宋体" w:hint="eastAsia"/>
                <w:sz w:val="28"/>
                <w:szCs w:val="28"/>
              </w:rPr>
              <w:t>类 别</w:t>
            </w:r>
          </w:p>
        </w:tc>
        <w:tc>
          <w:tcPr>
            <w:tcW w:w="2602" w:type="dxa"/>
            <w:vAlign w:val="center"/>
          </w:tcPr>
          <w:p w:rsidR="006348C7" w:rsidRDefault="006348C7" w:rsidP="00150B44">
            <w:pPr>
              <w:spacing w:line="600" w:lineRule="exact"/>
              <w:jc w:val="center"/>
              <w:rPr>
                <w:rFonts w:ascii="宋体" w:hAnsi="宋体"/>
                <w:sz w:val="28"/>
                <w:szCs w:val="28"/>
              </w:rPr>
            </w:pPr>
            <w:r>
              <w:rPr>
                <w:rFonts w:ascii="宋体" w:hAnsi="宋体" w:hint="eastAsia"/>
                <w:sz w:val="28"/>
                <w:szCs w:val="28"/>
              </w:rPr>
              <w:t>名 称</w:t>
            </w:r>
          </w:p>
        </w:tc>
        <w:tc>
          <w:tcPr>
            <w:tcW w:w="2268" w:type="dxa"/>
            <w:vAlign w:val="center"/>
          </w:tcPr>
          <w:p w:rsidR="006348C7" w:rsidRDefault="006348C7" w:rsidP="00150B44">
            <w:pPr>
              <w:spacing w:line="600" w:lineRule="exact"/>
              <w:jc w:val="center"/>
              <w:rPr>
                <w:rFonts w:ascii="宋体" w:hAnsi="宋体"/>
                <w:sz w:val="28"/>
                <w:szCs w:val="28"/>
              </w:rPr>
            </w:pPr>
            <w:r>
              <w:rPr>
                <w:rFonts w:ascii="宋体" w:hAnsi="宋体" w:hint="eastAsia"/>
                <w:sz w:val="28"/>
                <w:szCs w:val="28"/>
              </w:rPr>
              <w:t>型 号</w:t>
            </w:r>
          </w:p>
        </w:tc>
        <w:tc>
          <w:tcPr>
            <w:tcW w:w="1417" w:type="dxa"/>
            <w:vAlign w:val="center"/>
          </w:tcPr>
          <w:p w:rsidR="006348C7" w:rsidRDefault="006348C7" w:rsidP="00150B44">
            <w:pPr>
              <w:spacing w:line="600" w:lineRule="exact"/>
              <w:jc w:val="center"/>
              <w:rPr>
                <w:rFonts w:ascii="宋体" w:hAnsi="宋体"/>
                <w:sz w:val="28"/>
                <w:szCs w:val="28"/>
              </w:rPr>
            </w:pPr>
            <w:r>
              <w:rPr>
                <w:rFonts w:ascii="宋体" w:hAnsi="宋体" w:hint="eastAsia"/>
                <w:sz w:val="28"/>
                <w:szCs w:val="28"/>
              </w:rPr>
              <w:t>数 量</w:t>
            </w:r>
          </w:p>
        </w:tc>
      </w:tr>
      <w:tr w:rsidR="006348C7" w:rsidTr="00150B44">
        <w:trPr>
          <w:trHeight w:val="751"/>
          <w:jc w:val="center"/>
        </w:trPr>
        <w:tc>
          <w:tcPr>
            <w:tcW w:w="851" w:type="dxa"/>
          </w:tcPr>
          <w:p w:rsidR="006348C7" w:rsidRDefault="006348C7" w:rsidP="00150B44">
            <w:pPr>
              <w:spacing w:line="600" w:lineRule="exact"/>
              <w:rPr>
                <w:rFonts w:ascii="华文中宋" w:eastAsia="华文中宋" w:hAnsi="华文中宋"/>
                <w:sz w:val="30"/>
                <w:szCs w:val="30"/>
              </w:rPr>
            </w:pPr>
          </w:p>
        </w:tc>
        <w:tc>
          <w:tcPr>
            <w:tcW w:w="1963" w:type="dxa"/>
            <w:vAlign w:val="center"/>
          </w:tcPr>
          <w:p w:rsidR="006348C7" w:rsidRDefault="006348C7" w:rsidP="00150B44">
            <w:pPr>
              <w:spacing w:line="600" w:lineRule="exact"/>
              <w:jc w:val="center"/>
              <w:rPr>
                <w:rFonts w:ascii="仿宋_GB2312" w:eastAsia="仿宋_GB2312" w:hAnsi="仿宋"/>
                <w:sz w:val="24"/>
                <w:szCs w:val="24"/>
              </w:rPr>
            </w:pPr>
            <w:r>
              <w:rPr>
                <w:rFonts w:ascii="仿宋_GB2312" w:eastAsia="仿宋_GB2312" w:hAnsi="仿宋" w:hint="eastAsia"/>
                <w:sz w:val="24"/>
                <w:szCs w:val="24"/>
              </w:rPr>
              <w:t>屠宰设备</w:t>
            </w:r>
          </w:p>
        </w:tc>
        <w:tc>
          <w:tcPr>
            <w:tcW w:w="2602" w:type="dxa"/>
          </w:tcPr>
          <w:p w:rsidR="006348C7" w:rsidRDefault="006348C7" w:rsidP="00150B44">
            <w:pPr>
              <w:spacing w:line="600" w:lineRule="exact"/>
              <w:rPr>
                <w:rFonts w:ascii="华文中宋" w:eastAsia="华文中宋" w:hAnsi="华文中宋"/>
                <w:sz w:val="30"/>
                <w:szCs w:val="30"/>
              </w:rPr>
            </w:pPr>
          </w:p>
        </w:tc>
        <w:tc>
          <w:tcPr>
            <w:tcW w:w="2268" w:type="dxa"/>
          </w:tcPr>
          <w:p w:rsidR="006348C7" w:rsidRDefault="006348C7" w:rsidP="00150B44">
            <w:pPr>
              <w:spacing w:line="600" w:lineRule="exact"/>
              <w:rPr>
                <w:rFonts w:ascii="华文中宋" w:eastAsia="华文中宋" w:hAnsi="华文中宋"/>
                <w:sz w:val="30"/>
                <w:szCs w:val="30"/>
              </w:rPr>
            </w:pPr>
          </w:p>
        </w:tc>
        <w:tc>
          <w:tcPr>
            <w:tcW w:w="1417" w:type="dxa"/>
          </w:tcPr>
          <w:p w:rsidR="006348C7" w:rsidRDefault="006348C7" w:rsidP="00150B44">
            <w:pPr>
              <w:spacing w:line="600" w:lineRule="exact"/>
              <w:rPr>
                <w:rFonts w:ascii="华文中宋" w:eastAsia="华文中宋" w:hAnsi="华文中宋"/>
                <w:sz w:val="30"/>
                <w:szCs w:val="30"/>
              </w:rPr>
            </w:pPr>
          </w:p>
        </w:tc>
      </w:tr>
      <w:tr w:rsidR="006348C7" w:rsidTr="00150B44">
        <w:trPr>
          <w:trHeight w:val="751"/>
          <w:jc w:val="center"/>
        </w:trPr>
        <w:tc>
          <w:tcPr>
            <w:tcW w:w="851" w:type="dxa"/>
          </w:tcPr>
          <w:p w:rsidR="006348C7" w:rsidRDefault="006348C7" w:rsidP="00150B44">
            <w:pPr>
              <w:spacing w:line="600" w:lineRule="exact"/>
              <w:rPr>
                <w:rFonts w:ascii="华文中宋" w:eastAsia="华文中宋" w:hAnsi="华文中宋"/>
                <w:sz w:val="30"/>
                <w:szCs w:val="30"/>
              </w:rPr>
            </w:pPr>
          </w:p>
        </w:tc>
        <w:tc>
          <w:tcPr>
            <w:tcW w:w="1963" w:type="dxa"/>
            <w:vAlign w:val="center"/>
          </w:tcPr>
          <w:p w:rsidR="006348C7" w:rsidRDefault="006348C7" w:rsidP="00150B44">
            <w:pPr>
              <w:spacing w:line="600" w:lineRule="exact"/>
              <w:jc w:val="center"/>
              <w:rPr>
                <w:rFonts w:ascii="仿宋_GB2312" w:eastAsia="仿宋_GB2312" w:hAnsi="仿宋"/>
                <w:sz w:val="24"/>
                <w:szCs w:val="24"/>
              </w:rPr>
            </w:pPr>
            <w:r>
              <w:rPr>
                <w:rFonts w:ascii="仿宋_GB2312" w:eastAsia="仿宋_GB2312" w:hAnsi="仿宋" w:hint="eastAsia"/>
                <w:sz w:val="24"/>
                <w:szCs w:val="24"/>
              </w:rPr>
              <w:t>检验检测设备</w:t>
            </w:r>
          </w:p>
        </w:tc>
        <w:tc>
          <w:tcPr>
            <w:tcW w:w="2602" w:type="dxa"/>
          </w:tcPr>
          <w:p w:rsidR="006348C7" w:rsidRDefault="006348C7" w:rsidP="00150B44">
            <w:pPr>
              <w:spacing w:line="600" w:lineRule="exact"/>
              <w:rPr>
                <w:rFonts w:ascii="华文中宋" w:eastAsia="华文中宋" w:hAnsi="华文中宋"/>
                <w:sz w:val="30"/>
                <w:szCs w:val="30"/>
              </w:rPr>
            </w:pPr>
          </w:p>
        </w:tc>
        <w:tc>
          <w:tcPr>
            <w:tcW w:w="2268" w:type="dxa"/>
          </w:tcPr>
          <w:p w:rsidR="006348C7" w:rsidRDefault="006348C7" w:rsidP="00150B44">
            <w:pPr>
              <w:spacing w:line="600" w:lineRule="exact"/>
              <w:rPr>
                <w:rFonts w:ascii="华文中宋" w:eastAsia="华文中宋" w:hAnsi="华文中宋"/>
                <w:sz w:val="30"/>
                <w:szCs w:val="30"/>
              </w:rPr>
            </w:pPr>
          </w:p>
        </w:tc>
        <w:tc>
          <w:tcPr>
            <w:tcW w:w="1417" w:type="dxa"/>
          </w:tcPr>
          <w:p w:rsidR="006348C7" w:rsidRDefault="006348C7" w:rsidP="00150B44">
            <w:pPr>
              <w:spacing w:line="600" w:lineRule="exact"/>
              <w:rPr>
                <w:rFonts w:ascii="华文中宋" w:eastAsia="华文中宋" w:hAnsi="华文中宋"/>
                <w:sz w:val="30"/>
                <w:szCs w:val="30"/>
              </w:rPr>
            </w:pPr>
          </w:p>
        </w:tc>
      </w:tr>
      <w:tr w:rsidR="006348C7" w:rsidTr="00150B44">
        <w:trPr>
          <w:trHeight w:val="751"/>
          <w:jc w:val="center"/>
        </w:trPr>
        <w:tc>
          <w:tcPr>
            <w:tcW w:w="851" w:type="dxa"/>
          </w:tcPr>
          <w:p w:rsidR="006348C7" w:rsidRDefault="006348C7" w:rsidP="00150B44">
            <w:pPr>
              <w:spacing w:line="600" w:lineRule="exact"/>
              <w:rPr>
                <w:rFonts w:ascii="华文中宋" w:eastAsia="华文中宋" w:hAnsi="华文中宋"/>
                <w:sz w:val="30"/>
                <w:szCs w:val="30"/>
              </w:rPr>
            </w:pPr>
          </w:p>
        </w:tc>
        <w:tc>
          <w:tcPr>
            <w:tcW w:w="1963" w:type="dxa"/>
          </w:tcPr>
          <w:p w:rsidR="006348C7" w:rsidRDefault="006348C7" w:rsidP="00150B44">
            <w:pPr>
              <w:spacing w:line="600" w:lineRule="exact"/>
              <w:rPr>
                <w:rFonts w:ascii="华文中宋" w:eastAsia="华文中宋" w:hAnsi="华文中宋"/>
                <w:sz w:val="30"/>
                <w:szCs w:val="30"/>
              </w:rPr>
            </w:pPr>
          </w:p>
        </w:tc>
        <w:tc>
          <w:tcPr>
            <w:tcW w:w="2602" w:type="dxa"/>
          </w:tcPr>
          <w:p w:rsidR="006348C7" w:rsidRDefault="006348C7" w:rsidP="00150B44">
            <w:pPr>
              <w:spacing w:line="600" w:lineRule="exact"/>
              <w:rPr>
                <w:rFonts w:ascii="华文中宋" w:eastAsia="华文中宋" w:hAnsi="华文中宋"/>
                <w:sz w:val="30"/>
                <w:szCs w:val="30"/>
              </w:rPr>
            </w:pPr>
          </w:p>
        </w:tc>
        <w:tc>
          <w:tcPr>
            <w:tcW w:w="2268" w:type="dxa"/>
          </w:tcPr>
          <w:p w:rsidR="006348C7" w:rsidRDefault="006348C7" w:rsidP="00150B44">
            <w:pPr>
              <w:spacing w:line="600" w:lineRule="exact"/>
              <w:rPr>
                <w:rFonts w:ascii="华文中宋" w:eastAsia="华文中宋" w:hAnsi="华文中宋"/>
                <w:sz w:val="30"/>
                <w:szCs w:val="30"/>
              </w:rPr>
            </w:pPr>
          </w:p>
        </w:tc>
        <w:tc>
          <w:tcPr>
            <w:tcW w:w="1417" w:type="dxa"/>
          </w:tcPr>
          <w:p w:rsidR="006348C7" w:rsidRDefault="006348C7" w:rsidP="00150B44">
            <w:pPr>
              <w:spacing w:line="600" w:lineRule="exact"/>
              <w:rPr>
                <w:rFonts w:ascii="华文中宋" w:eastAsia="华文中宋" w:hAnsi="华文中宋"/>
                <w:sz w:val="30"/>
                <w:szCs w:val="30"/>
              </w:rPr>
            </w:pPr>
          </w:p>
        </w:tc>
      </w:tr>
      <w:tr w:rsidR="006348C7" w:rsidTr="00150B44">
        <w:trPr>
          <w:trHeight w:val="751"/>
          <w:jc w:val="center"/>
        </w:trPr>
        <w:tc>
          <w:tcPr>
            <w:tcW w:w="851" w:type="dxa"/>
          </w:tcPr>
          <w:p w:rsidR="006348C7" w:rsidRDefault="006348C7" w:rsidP="00150B44">
            <w:pPr>
              <w:spacing w:line="600" w:lineRule="exact"/>
              <w:rPr>
                <w:rFonts w:ascii="华文中宋" w:eastAsia="华文中宋" w:hAnsi="华文中宋"/>
                <w:sz w:val="30"/>
                <w:szCs w:val="30"/>
              </w:rPr>
            </w:pPr>
          </w:p>
        </w:tc>
        <w:tc>
          <w:tcPr>
            <w:tcW w:w="1963" w:type="dxa"/>
          </w:tcPr>
          <w:p w:rsidR="006348C7" w:rsidRDefault="006348C7" w:rsidP="00150B44">
            <w:pPr>
              <w:spacing w:line="600" w:lineRule="exact"/>
              <w:rPr>
                <w:rFonts w:ascii="华文中宋" w:eastAsia="华文中宋" w:hAnsi="华文中宋"/>
                <w:sz w:val="30"/>
                <w:szCs w:val="30"/>
              </w:rPr>
            </w:pPr>
          </w:p>
        </w:tc>
        <w:tc>
          <w:tcPr>
            <w:tcW w:w="2602" w:type="dxa"/>
          </w:tcPr>
          <w:p w:rsidR="006348C7" w:rsidRDefault="006348C7" w:rsidP="00150B44">
            <w:pPr>
              <w:spacing w:line="600" w:lineRule="exact"/>
              <w:rPr>
                <w:rFonts w:ascii="华文中宋" w:eastAsia="华文中宋" w:hAnsi="华文中宋"/>
                <w:sz w:val="30"/>
                <w:szCs w:val="30"/>
              </w:rPr>
            </w:pPr>
          </w:p>
        </w:tc>
        <w:tc>
          <w:tcPr>
            <w:tcW w:w="2268" w:type="dxa"/>
          </w:tcPr>
          <w:p w:rsidR="006348C7" w:rsidRDefault="006348C7" w:rsidP="00150B44">
            <w:pPr>
              <w:spacing w:line="600" w:lineRule="exact"/>
              <w:rPr>
                <w:rFonts w:ascii="华文中宋" w:eastAsia="华文中宋" w:hAnsi="华文中宋"/>
                <w:sz w:val="30"/>
                <w:szCs w:val="30"/>
              </w:rPr>
            </w:pPr>
          </w:p>
        </w:tc>
        <w:tc>
          <w:tcPr>
            <w:tcW w:w="1417" w:type="dxa"/>
          </w:tcPr>
          <w:p w:rsidR="006348C7" w:rsidRDefault="006348C7" w:rsidP="00150B44">
            <w:pPr>
              <w:spacing w:line="600" w:lineRule="exact"/>
              <w:rPr>
                <w:rFonts w:ascii="华文中宋" w:eastAsia="华文中宋" w:hAnsi="华文中宋"/>
                <w:sz w:val="30"/>
                <w:szCs w:val="30"/>
              </w:rPr>
            </w:pPr>
          </w:p>
        </w:tc>
      </w:tr>
    </w:tbl>
    <w:p w:rsidR="006348C7" w:rsidRDefault="006348C7" w:rsidP="006348C7">
      <w:pPr>
        <w:spacing w:line="600" w:lineRule="exact"/>
        <w:rPr>
          <w:rFonts w:ascii="方正小标宋简体" w:eastAsia="方正小标宋简体" w:hAnsi="华文中宋"/>
          <w:sz w:val="36"/>
          <w:szCs w:val="36"/>
        </w:rPr>
      </w:pPr>
    </w:p>
    <w:p w:rsidR="006348C7" w:rsidRPr="00C259A1" w:rsidRDefault="006348C7" w:rsidP="006348C7">
      <w:pPr>
        <w:spacing w:line="600" w:lineRule="exact"/>
        <w:jc w:val="center"/>
        <w:rPr>
          <w:rFonts w:ascii="方正小标宋简体" w:eastAsia="方正小标宋简体" w:hAnsi="华文中宋"/>
          <w:sz w:val="44"/>
          <w:szCs w:val="44"/>
        </w:rPr>
      </w:pPr>
      <w:r w:rsidRPr="00C259A1">
        <w:rPr>
          <w:rFonts w:ascii="方正小标宋简体" w:eastAsia="方正小标宋简体" w:hAnsi="华文中宋" w:hint="eastAsia"/>
          <w:sz w:val="44"/>
          <w:szCs w:val="44"/>
        </w:rPr>
        <w:t>人员清单</w:t>
      </w:r>
    </w:p>
    <w:p w:rsidR="006348C7" w:rsidRDefault="006348C7" w:rsidP="006348C7">
      <w:pPr>
        <w:spacing w:line="600" w:lineRule="exact"/>
        <w:ind w:firstLineChars="1150" w:firstLine="4140"/>
        <w:rPr>
          <w:rFonts w:ascii="方正小标宋简体" w:eastAsia="方正小标宋简体" w:hAnsi="华文中宋"/>
          <w:sz w:val="36"/>
          <w:szCs w:val="36"/>
        </w:rPr>
      </w:pPr>
    </w:p>
    <w:tbl>
      <w:tblPr>
        <w:tblW w:w="9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84"/>
        <w:gridCol w:w="1275"/>
        <w:gridCol w:w="1711"/>
        <w:gridCol w:w="1985"/>
        <w:gridCol w:w="2410"/>
        <w:gridCol w:w="982"/>
      </w:tblGrid>
      <w:tr w:rsidR="006348C7" w:rsidTr="00150B44">
        <w:trPr>
          <w:trHeight w:val="751"/>
          <w:jc w:val="center"/>
        </w:trPr>
        <w:tc>
          <w:tcPr>
            <w:tcW w:w="884" w:type="dxa"/>
            <w:vAlign w:val="center"/>
          </w:tcPr>
          <w:p w:rsidR="006348C7" w:rsidRDefault="006348C7" w:rsidP="00150B44">
            <w:pPr>
              <w:spacing w:line="600" w:lineRule="exact"/>
              <w:jc w:val="center"/>
              <w:rPr>
                <w:rFonts w:ascii="宋体" w:hAnsi="宋体"/>
                <w:sz w:val="28"/>
                <w:szCs w:val="28"/>
              </w:rPr>
            </w:pPr>
            <w:r>
              <w:rPr>
                <w:rFonts w:ascii="宋体" w:hAnsi="宋体" w:hint="eastAsia"/>
                <w:sz w:val="28"/>
                <w:szCs w:val="28"/>
              </w:rPr>
              <w:t>序号</w:t>
            </w:r>
          </w:p>
        </w:tc>
        <w:tc>
          <w:tcPr>
            <w:tcW w:w="1275" w:type="dxa"/>
            <w:vAlign w:val="center"/>
          </w:tcPr>
          <w:p w:rsidR="006348C7" w:rsidRDefault="006348C7" w:rsidP="00150B44">
            <w:pPr>
              <w:spacing w:line="600" w:lineRule="exact"/>
              <w:jc w:val="center"/>
              <w:rPr>
                <w:rFonts w:ascii="宋体" w:hAnsi="宋体"/>
                <w:sz w:val="28"/>
                <w:szCs w:val="28"/>
              </w:rPr>
            </w:pPr>
            <w:r>
              <w:rPr>
                <w:rFonts w:ascii="宋体" w:hAnsi="宋体" w:hint="eastAsia"/>
                <w:sz w:val="28"/>
                <w:szCs w:val="28"/>
              </w:rPr>
              <w:t>姓名</w:t>
            </w:r>
          </w:p>
        </w:tc>
        <w:tc>
          <w:tcPr>
            <w:tcW w:w="1711" w:type="dxa"/>
            <w:vAlign w:val="center"/>
          </w:tcPr>
          <w:p w:rsidR="006348C7" w:rsidRDefault="006348C7" w:rsidP="00150B44">
            <w:pPr>
              <w:spacing w:line="600" w:lineRule="exact"/>
              <w:jc w:val="center"/>
              <w:rPr>
                <w:rFonts w:ascii="宋体" w:hAnsi="宋体"/>
                <w:sz w:val="28"/>
                <w:szCs w:val="28"/>
              </w:rPr>
            </w:pPr>
            <w:r>
              <w:rPr>
                <w:rFonts w:ascii="宋体" w:hAnsi="宋体" w:hint="eastAsia"/>
                <w:sz w:val="28"/>
                <w:szCs w:val="28"/>
              </w:rPr>
              <w:t>健康证编号</w:t>
            </w:r>
          </w:p>
        </w:tc>
        <w:tc>
          <w:tcPr>
            <w:tcW w:w="1985" w:type="dxa"/>
            <w:vAlign w:val="center"/>
          </w:tcPr>
          <w:p w:rsidR="006348C7" w:rsidRDefault="006348C7" w:rsidP="00150B44">
            <w:pPr>
              <w:spacing w:line="400" w:lineRule="exact"/>
              <w:jc w:val="center"/>
              <w:rPr>
                <w:rFonts w:ascii="宋体" w:hAnsi="宋体"/>
                <w:sz w:val="28"/>
                <w:szCs w:val="28"/>
              </w:rPr>
            </w:pPr>
            <w:r>
              <w:rPr>
                <w:rFonts w:ascii="宋体" w:hAnsi="宋体" w:hint="eastAsia"/>
                <w:sz w:val="28"/>
                <w:szCs w:val="28"/>
              </w:rPr>
              <w:t>兽医卫生</w:t>
            </w:r>
          </w:p>
          <w:p w:rsidR="006348C7" w:rsidRDefault="006348C7" w:rsidP="00150B44">
            <w:pPr>
              <w:spacing w:line="400" w:lineRule="exact"/>
              <w:jc w:val="center"/>
              <w:rPr>
                <w:rFonts w:ascii="宋体" w:hAnsi="宋体"/>
                <w:sz w:val="28"/>
                <w:szCs w:val="28"/>
              </w:rPr>
            </w:pPr>
            <w:r>
              <w:rPr>
                <w:rFonts w:ascii="宋体" w:hAnsi="宋体" w:hint="eastAsia"/>
                <w:sz w:val="28"/>
                <w:szCs w:val="28"/>
              </w:rPr>
              <w:t>检验证书编号</w:t>
            </w:r>
          </w:p>
        </w:tc>
        <w:tc>
          <w:tcPr>
            <w:tcW w:w="2410" w:type="dxa"/>
            <w:vAlign w:val="center"/>
          </w:tcPr>
          <w:p w:rsidR="006348C7" w:rsidRDefault="006348C7" w:rsidP="00150B44">
            <w:pPr>
              <w:spacing w:line="600" w:lineRule="exact"/>
              <w:jc w:val="center"/>
              <w:rPr>
                <w:rFonts w:ascii="宋体" w:hAnsi="宋体"/>
                <w:sz w:val="28"/>
                <w:szCs w:val="28"/>
              </w:rPr>
            </w:pPr>
            <w:r>
              <w:rPr>
                <w:rFonts w:ascii="宋体" w:hAnsi="宋体" w:hint="eastAsia"/>
                <w:sz w:val="28"/>
                <w:szCs w:val="28"/>
              </w:rPr>
              <w:t>岗位职务</w:t>
            </w:r>
          </w:p>
        </w:tc>
        <w:tc>
          <w:tcPr>
            <w:tcW w:w="982" w:type="dxa"/>
            <w:vAlign w:val="center"/>
          </w:tcPr>
          <w:p w:rsidR="006348C7" w:rsidRDefault="006348C7" w:rsidP="00150B44">
            <w:pPr>
              <w:spacing w:line="600" w:lineRule="exact"/>
              <w:jc w:val="center"/>
              <w:rPr>
                <w:rFonts w:ascii="宋体" w:hAnsi="宋体"/>
                <w:sz w:val="28"/>
                <w:szCs w:val="28"/>
              </w:rPr>
            </w:pPr>
            <w:r>
              <w:rPr>
                <w:rFonts w:ascii="宋体" w:hAnsi="宋体" w:hint="eastAsia"/>
                <w:sz w:val="28"/>
                <w:szCs w:val="28"/>
              </w:rPr>
              <w:t>学历</w:t>
            </w:r>
          </w:p>
        </w:tc>
      </w:tr>
      <w:tr w:rsidR="006348C7" w:rsidTr="00150B44">
        <w:trPr>
          <w:trHeight w:val="751"/>
          <w:jc w:val="center"/>
        </w:trPr>
        <w:tc>
          <w:tcPr>
            <w:tcW w:w="884" w:type="dxa"/>
            <w:vAlign w:val="center"/>
          </w:tcPr>
          <w:p w:rsidR="006348C7" w:rsidRDefault="006348C7" w:rsidP="00150B44">
            <w:pPr>
              <w:spacing w:line="400" w:lineRule="exact"/>
              <w:jc w:val="center"/>
              <w:rPr>
                <w:rFonts w:ascii="仿宋_GB2312" w:eastAsia="仿宋_GB2312" w:hAnsi="仿宋"/>
                <w:sz w:val="24"/>
                <w:szCs w:val="24"/>
              </w:rPr>
            </w:pPr>
          </w:p>
        </w:tc>
        <w:tc>
          <w:tcPr>
            <w:tcW w:w="1275" w:type="dxa"/>
            <w:vAlign w:val="center"/>
          </w:tcPr>
          <w:p w:rsidR="006348C7" w:rsidRDefault="006348C7" w:rsidP="00150B44">
            <w:pPr>
              <w:spacing w:line="400" w:lineRule="exact"/>
              <w:jc w:val="center"/>
              <w:rPr>
                <w:rFonts w:ascii="仿宋_GB2312" w:eastAsia="仿宋_GB2312" w:hAnsi="仿宋"/>
                <w:sz w:val="24"/>
                <w:szCs w:val="24"/>
              </w:rPr>
            </w:pPr>
          </w:p>
        </w:tc>
        <w:tc>
          <w:tcPr>
            <w:tcW w:w="1711" w:type="dxa"/>
            <w:vAlign w:val="center"/>
          </w:tcPr>
          <w:p w:rsidR="006348C7" w:rsidRDefault="006348C7" w:rsidP="00150B44">
            <w:pPr>
              <w:spacing w:line="400" w:lineRule="exact"/>
              <w:jc w:val="center"/>
              <w:rPr>
                <w:rFonts w:ascii="仿宋_GB2312" w:eastAsia="仿宋_GB2312" w:hAnsi="仿宋"/>
                <w:sz w:val="24"/>
                <w:szCs w:val="24"/>
              </w:rPr>
            </w:pPr>
          </w:p>
        </w:tc>
        <w:tc>
          <w:tcPr>
            <w:tcW w:w="1985" w:type="dxa"/>
            <w:vAlign w:val="center"/>
          </w:tcPr>
          <w:p w:rsidR="006348C7" w:rsidRDefault="006348C7" w:rsidP="00150B44">
            <w:pPr>
              <w:spacing w:line="400" w:lineRule="exact"/>
              <w:jc w:val="center"/>
              <w:rPr>
                <w:rFonts w:ascii="仿宋_GB2312" w:eastAsia="仿宋_GB2312" w:hAnsi="仿宋"/>
                <w:sz w:val="24"/>
                <w:szCs w:val="24"/>
              </w:rPr>
            </w:pPr>
          </w:p>
        </w:tc>
        <w:tc>
          <w:tcPr>
            <w:tcW w:w="2410" w:type="dxa"/>
            <w:vAlign w:val="center"/>
          </w:tcPr>
          <w:p w:rsidR="006348C7" w:rsidRDefault="006348C7" w:rsidP="00150B44">
            <w:pPr>
              <w:spacing w:line="400" w:lineRule="exact"/>
              <w:jc w:val="center"/>
              <w:rPr>
                <w:rFonts w:ascii="仿宋_GB2312" w:eastAsia="仿宋_GB2312" w:hAnsi="仿宋"/>
                <w:sz w:val="24"/>
                <w:szCs w:val="24"/>
              </w:rPr>
            </w:pPr>
            <w:r>
              <w:rPr>
                <w:rFonts w:ascii="仿宋_GB2312" w:eastAsia="仿宋_GB2312" w:hAnsi="仿宋" w:hint="eastAsia"/>
                <w:sz w:val="24"/>
                <w:szCs w:val="24"/>
              </w:rPr>
              <w:t>屠宰技术工人</w:t>
            </w:r>
          </w:p>
        </w:tc>
        <w:tc>
          <w:tcPr>
            <w:tcW w:w="982" w:type="dxa"/>
            <w:vAlign w:val="center"/>
          </w:tcPr>
          <w:p w:rsidR="006348C7" w:rsidRDefault="006348C7" w:rsidP="00150B44">
            <w:pPr>
              <w:spacing w:line="400" w:lineRule="exact"/>
              <w:jc w:val="center"/>
              <w:rPr>
                <w:rFonts w:ascii="仿宋_GB2312" w:eastAsia="仿宋_GB2312" w:hAnsi="仿宋"/>
                <w:sz w:val="24"/>
                <w:szCs w:val="24"/>
              </w:rPr>
            </w:pPr>
          </w:p>
        </w:tc>
      </w:tr>
      <w:tr w:rsidR="006348C7" w:rsidTr="00150B44">
        <w:trPr>
          <w:trHeight w:val="751"/>
          <w:jc w:val="center"/>
        </w:trPr>
        <w:tc>
          <w:tcPr>
            <w:tcW w:w="884" w:type="dxa"/>
            <w:vAlign w:val="center"/>
          </w:tcPr>
          <w:p w:rsidR="006348C7" w:rsidRDefault="006348C7" w:rsidP="00150B44">
            <w:pPr>
              <w:spacing w:line="400" w:lineRule="exact"/>
              <w:jc w:val="center"/>
              <w:rPr>
                <w:rFonts w:ascii="仿宋_GB2312" w:eastAsia="仿宋_GB2312" w:hAnsi="仿宋"/>
                <w:sz w:val="24"/>
                <w:szCs w:val="24"/>
              </w:rPr>
            </w:pPr>
          </w:p>
        </w:tc>
        <w:tc>
          <w:tcPr>
            <w:tcW w:w="1275" w:type="dxa"/>
            <w:vAlign w:val="center"/>
          </w:tcPr>
          <w:p w:rsidR="006348C7" w:rsidRDefault="006348C7" w:rsidP="00150B44">
            <w:pPr>
              <w:spacing w:line="400" w:lineRule="exact"/>
              <w:jc w:val="center"/>
              <w:rPr>
                <w:rFonts w:ascii="仿宋_GB2312" w:eastAsia="仿宋_GB2312" w:hAnsi="仿宋"/>
                <w:sz w:val="24"/>
                <w:szCs w:val="24"/>
              </w:rPr>
            </w:pPr>
          </w:p>
        </w:tc>
        <w:tc>
          <w:tcPr>
            <w:tcW w:w="1711" w:type="dxa"/>
            <w:vAlign w:val="center"/>
          </w:tcPr>
          <w:p w:rsidR="006348C7" w:rsidRDefault="006348C7" w:rsidP="00150B44">
            <w:pPr>
              <w:spacing w:line="400" w:lineRule="exact"/>
              <w:jc w:val="center"/>
              <w:rPr>
                <w:rFonts w:ascii="仿宋_GB2312" w:eastAsia="仿宋_GB2312" w:hAnsi="仿宋"/>
                <w:sz w:val="24"/>
                <w:szCs w:val="24"/>
              </w:rPr>
            </w:pPr>
          </w:p>
        </w:tc>
        <w:tc>
          <w:tcPr>
            <w:tcW w:w="1985" w:type="dxa"/>
            <w:vAlign w:val="center"/>
          </w:tcPr>
          <w:p w:rsidR="006348C7" w:rsidRDefault="006348C7" w:rsidP="00150B44">
            <w:pPr>
              <w:spacing w:line="400" w:lineRule="exact"/>
              <w:jc w:val="center"/>
              <w:rPr>
                <w:rFonts w:ascii="仿宋_GB2312" w:eastAsia="仿宋_GB2312" w:hAnsi="仿宋"/>
                <w:sz w:val="24"/>
                <w:szCs w:val="24"/>
              </w:rPr>
            </w:pPr>
          </w:p>
        </w:tc>
        <w:tc>
          <w:tcPr>
            <w:tcW w:w="2410" w:type="dxa"/>
            <w:vAlign w:val="center"/>
          </w:tcPr>
          <w:p w:rsidR="006348C7" w:rsidRDefault="006348C7" w:rsidP="00150B44">
            <w:pPr>
              <w:spacing w:line="400" w:lineRule="exact"/>
              <w:jc w:val="center"/>
              <w:rPr>
                <w:rFonts w:ascii="仿宋_GB2312" w:eastAsia="仿宋_GB2312" w:hAnsi="仿宋"/>
                <w:sz w:val="24"/>
                <w:szCs w:val="24"/>
              </w:rPr>
            </w:pPr>
            <w:r>
              <w:rPr>
                <w:rFonts w:ascii="仿宋_GB2312" w:eastAsia="仿宋_GB2312" w:hAnsi="仿宋" w:hint="eastAsia"/>
                <w:sz w:val="24"/>
                <w:szCs w:val="24"/>
              </w:rPr>
              <w:t>兽医卫生检验员</w:t>
            </w:r>
          </w:p>
        </w:tc>
        <w:tc>
          <w:tcPr>
            <w:tcW w:w="982" w:type="dxa"/>
            <w:vAlign w:val="center"/>
          </w:tcPr>
          <w:p w:rsidR="006348C7" w:rsidRDefault="006348C7" w:rsidP="00150B44">
            <w:pPr>
              <w:spacing w:line="400" w:lineRule="exact"/>
              <w:jc w:val="center"/>
              <w:rPr>
                <w:rFonts w:ascii="仿宋_GB2312" w:eastAsia="仿宋_GB2312" w:hAnsi="仿宋"/>
                <w:sz w:val="24"/>
                <w:szCs w:val="24"/>
              </w:rPr>
            </w:pPr>
          </w:p>
        </w:tc>
      </w:tr>
      <w:tr w:rsidR="006348C7" w:rsidTr="00150B44">
        <w:trPr>
          <w:trHeight w:val="751"/>
          <w:jc w:val="center"/>
        </w:trPr>
        <w:tc>
          <w:tcPr>
            <w:tcW w:w="884" w:type="dxa"/>
            <w:vAlign w:val="center"/>
          </w:tcPr>
          <w:p w:rsidR="006348C7" w:rsidRDefault="006348C7" w:rsidP="00150B44">
            <w:pPr>
              <w:spacing w:line="400" w:lineRule="exact"/>
              <w:jc w:val="center"/>
              <w:rPr>
                <w:rFonts w:ascii="仿宋_GB2312" w:eastAsia="仿宋_GB2312" w:hAnsi="仿宋"/>
                <w:sz w:val="24"/>
                <w:szCs w:val="24"/>
              </w:rPr>
            </w:pPr>
          </w:p>
        </w:tc>
        <w:tc>
          <w:tcPr>
            <w:tcW w:w="1275" w:type="dxa"/>
            <w:vAlign w:val="center"/>
          </w:tcPr>
          <w:p w:rsidR="006348C7" w:rsidRDefault="006348C7" w:rsidP="00150B44">
            <w:pPr>
              <w:spacing w:line="400" w:lineRule="exact"/>
              <w:jc w:val="center"/>
              <w:rPr>
                <w:rFonts w:ascii="仿宋_GB2312" w:eastAsia="仿宋_GB2312" w:hAnsi="仿宋"/>
                <w:sz w:val="24"/>
                <w:szCs w:val="24"/>
              </w:rPr>
            </w:pPr>
          </w:p>
        </w:tc>
        <w:tc>
          <w:tcPr>
            <w:tcW w:w="1711" w:type="dxa"/>
            <w:vAlign w:val="center"/>
          </w:tcPr>
          <w:p w:rsidR="006348C7" w:rsidRDefault="006348C7" w:rsidP="00150B44">
            <w:pPr>
              <w:spacing w:line="400" w:lineRule="exact"/>
              <w:jc w:val="center"/>
              <w:rPr>
                <w:rFonts w:ascii="仿宋_GB2312" w:eastAsia="仿宋_GB2312" w:hAnsi="仿宋"/>
                <w:sz w:val="24"/>
                <w:szCs w:val="24"/>
              </w:rPr>
            </w:pPr>
          </w:p>
        </w:tc>
        <w:tc>
          <w:tcPr>
            <w:tcW w:w="1985" w:type="dxa"/>
            <w:vAlign w:val="center"/>
          </w:tcPr>
          <w:p w:rsidR="006348C7" w:rsidRDefault="006348C7" w:rsidP="00150B44">
            <w:pPr>
              <w:spacing w:line="400" w:lineRule="exact"/>
              <w:jc w:val="center"/>
              <w:rPr>
                <w:rFonts w:ascii="仿宋_GB2312" w:eastAsia="仿宋_GB2312" w:hAnsi="仿宋"/>
                <w:sz w:val="24"/>
                <w:szCs w:val="24"/>
              </w:rPr>
            </w:pPr>
          </w:p>
        </w:tc>
        <w:tc>
          <w:tcPr>
            <w:tcW w:w="2410" w:type="dxa"/>
            <w:vAlign w:val="center"/>
          </w:tcPr>
          <w:p w:rsidR="006348C7" w:rsidRDefault="006348C7" w:rsidP="00150B44">
            <w:pPr>
              <w:spacing w:line="400" w:lineRule="exact"/>
              <w:jc w:val="center"/>
              <w:rPr>
                <w:rFonts w:ascii="仿宋_GB2312" w:eastAsia="仿宋_GB2312" w:hAnsi="仿宋"/>
                <w:sz w:val="24"/>
                <w:szCs w:val="24"/>
              </w:rPr>
            </w:pPr>
            <w:r>
              <w:rPr>
                <w:rFonts w:ascii="仿宋_GB2312" w:eastAsia="仿宋_GB2312" w:hAnsi="仿宋" w:hint="eastAsia"/>
                <w:sz w:val="24"/>
                <w:szCs w:val="24"/>
              </w:rPr>
              <w:t>生产管理机构负责人</w:t>
            </w:r>
          </w:p>
        </w:tc>
        <w:tc>
          <w:tcPr>
            <w:tcW w:w="982" w:type="dxa"/>
            <w:vAlign w:val="center"/>
          </w:tcPr>
          <w:p w:rsidR="006348C7" w:rsidRDefault="006348C7" w:rsidP="00150B44">
            <w:pPr>
              <w:spacing w:line="400" w:lineRule="exact"/>
              <w:jc w:val="center"/>
              <w:rPr>
                <w:rFonts w:ascii="仿宋_GB2312" w:eastAsia="仿宋_GB2312" w:hAnsi="仿宋"/>
                <w:sz w:val="24"/>
                <w:szCs w:val="24"/>
              </w:rPr>
            </w:pPr>
          </w:p>
        </w:tc>
      </w:tr>
      <w:tr w:rsidR="006348C7" w:rsidTr="00150B44">
        <w:trPr>
          <w:trHeight w:val="751"/>
          <w:jc w:val="center"/>
        </w:trPr>
        <w:tc>
          <w:tcPr>
            <w:tcW w:w="884" w:type="dxa"/>
            <w:vAlign w:val="center"/>
          </w:tcPr>
          <w:p w:rsidR="006348C7" w:rsidRDefault="006348C7" w:rsidP="00150B44">
            <w:pPr>
              <w:spacing w:line="400" w:lineRule="exact"/>
              <w:jc w:val="center"/>
              <w:rPr>
                <w:rFonts w:ascii="仿宋_GB2312" w:eastAsia="仿宋_GB2312" w:hAnsi="仿宋"/>
                <w:sz w:val="24"/>
                <w:szCs w:val="24"/>
              </w:rPr>
            </w:pPr>
          </w:p>
        </w:tc>
        <w:tc>
          <w:tcPr>
            <w:tcW w:w="1275" w:type="dxa"/>
            <w:vAlign w:val="center"/>
          </w:tcPr>
          <w:p w:rsidR="006348C7" w:rsidRDefault="006348C7" w:rsidP="00150B44">
            <w:pPr>
              <w:spacing w:line="400" w:lineRule="exact"/>
              <w:jc w:val="center"/>
              <w:rPr>
                <w:rFonts w:ascii="仿宋_GB2312" w:eastAsia="仿宋_GB2312" w:hAnsi="仿宋"/>
                <w:sz w:val="24"/>
                <w:szCs w:val="24"/>
              </w:rPr>
            </w:pPr>
          </w:p>
        </w:tc>
        <w:tc>
          <w:tcPr>
            <w:tcW w:w="1711" w:type="dxa"/>
            <w:vAlign w:val="center"/>
          </w:tcPr>
          <w:p w:rsidR="006348C7" w:rsidRDefault="006348C7" w:rsidP="00150B44">
            <w:pPr>
              <w:spacing w:line="400" w:lineRule="exact"/>
              <w:jc w:val="center"/>
              <w:rPr>
                <w:rFonts w:ascii="仿宋_GB2312" w:eastAsia="仿宋_GB2312" w:hAnsi="仿宋"/>
                <w:sz w:val="24"/>
                <w:szCs w:val="24"/>
              </w:rPr>
            </w:pPr>
          </w:p>
        </w:tc>
        <w:tc>
          <w:tcPr>
            <w:tcW w:w="1985" w:type="dxa"/>
            <w:vAlign w:val="center"/>
          </w:tcPr>
          <w:p w:rsidR="006348C7" w:rsidRDefault="006348C7" w:rsidP="00150B44">
            <w:pPr>
              <w:spacing w:line="400" w:lineRule="exact"/>
              <w:jc w:val="center"/>
              <w:rPr>
                <w:rFonts w:ascii="仿宋_GB2312" w:eastAsia="仿宋_GB2312" w:hAnsi="仿宋"/>
                <w:sz w:val="24"/>
                <w:szCs w:val="24"/>
              </w:rPr>
            </w:pPr>
          </w:p>
        </w:tc>
        <w:tc>
          <w:tcPr>
            <w:tcW w:w="2410" w:type="dxa"/>
            <w:vAlign w:val="center"/>
          </w:tcPr>
          <w:p w:rsidR="006348C7" w:rsidRDefault="006348C7" w:rsidP="00150B44">
            <w:pPr>
              <w:spacing w:line="400" w:lineRule="exact"/>
              <w:jc w:val="center"/>
              <w:rPr>
                <w:rFonts w:ascii="仿宋_GB2312" w:eastAsia="仿宋_GB2312" w:hAnsi="仿宋"/>
                <w:sz w:val="24"/>
                <w:szCs w:val="24"/>
              </w:rPr>
            </w:pPr>
            <w:r>
              <w:rPr>
                <w:rFonts w:ascii="仿宋_GB2312" w:eastAsia="仿宋_GB2312" w:hAnsi="仿宋" w:hint="eastAsia"/>
                <w:sz w:val="24"/>
                <w:szCs w:val="24"/>
              </w:rPr>
              <w:t>质量管理机构负责人</w:t>
            </w:r>
          </w:p>
        </w:tc>
        <w:tc>
          <w:tcPr>
            <w:tcW w:w="982" w:type="dxa"/>
            <w:vAlign w:val="center"/>
          </w:tcPr>
          <w:p w:rsidR="006348C7" w:rsidRDefault="006348C7" w:rsidP="00150B44">
            <w:pPr>
              <w:spacing w:line="400" w:lineRule="exact"/>
              <w:jc w:val="center"/>
              <w:rPr>
                <w:rFonts w:ascii="仿宋_GB2312" w:eastAsia="仿宋_GB2312" w:hAnsi="仿宋"/>
                <w:sz w:val="24"/>
                <w:szCs w:val="24"/>
              </w:rPr>
            </w:pPr>
          </w:p>
        </w:tc>
      </w:tr>
      <w:tr w:rsidR="006348C7" w:rsidTr="00150B44">
        <w:trPr>
          <w:trHeight w:val="751"/>
          <w:jc w:val="center"/>
        </w:trPr>
        <w:tc>
          <w:tcPr>
            <w:tcW w:w="884" w:type="dxa"/>
            <w:vAlign w:val="center"/>
          </w:tcPr>
          <w:p w:rsidR="006348C7" w:rsidRDefault="006348C7" w:rsidP="00150B44">
            <w:pPr>
              <w:spacing w:line="600" w:lineRule="exact"/>
              <w:jc w:val="center"/>
              <w:rPr>
                <w:rFonts w:ascii="华文中宋" w:eastAsia="华文中宋" w:hAnsi="华文中宋"/>
                <w:sz w:val="30"/>
                <w:szCs w:val="30"/>
              </w:rPr>
            </w:pPr>
          </w:p>
        </w:tc>
        <w:tc>
          <w:tcPr>
            <w:tcW w:w="1275" w:type="dxa"/>
            <w:vAlign w:val="center"/>
          </w:tcPr>
          <w:p w:rsidR="006348C7" w:rsidRDefault="006348C7" w:rsidP="00150B44">
            <w:pPr>
              <w:spacing w:line="600" w:lineRule="exact"/>
              <w:jc w:val="center"/>
              <w:rPr>
                <w:rFonts w:ascii="华文中宋" w:eastAsia="华文中宋" w:hAnsi="华文中宋"/>
                <w:sz w:val="30"/>
                <w:szCs w:val="30"/>
              </w:rPr>
            </w:pPr>
          </w:p>
        </w:tc>
        <w:tc>
          <w:tcPr>
            <w:tcW w:w="1711" w:type="dxa"/>
            <w:vAlign w:val="center"/>
          </w:tcPr>
          <w:p w:rsidR="006348C7" w:rsidRDefault="006348C7" w:rsidP="00150B44">
            <w:pPr>
              <w:spacing w:line="600" w:lineRule="exact"/>
              <w:jc w:val="center"/>
              <w:rPr>
                <w:rFonts w:ascii="华文中宋" w:eastAsia="华文中宋" w:hAnsi="华文中宋"/>
                <w:sz w:val="30"/>
                <w:szCs w:val="30"/>
              </w:rPr>
            </w:pPr>
          </w:p>
        </w:tc>
        <w:tc>
          <w:tcPr>
            <w:tcW w:w="1985" w:type="dxa"/>
            <w:vAlign w:val="center"/>
          </w:tcPr>
          <w:p w:rsidR="006348C7" w:rsidRDefault="006348C7" w:rsidP="00150B44">
            <w:pPr>
              <w:spacing w:line="600" w:lineRule="exact"/>
              <w:jc w:val="center"/>
              <w:rPr>
                <w:rFonts w:ascii="华文中宋" w:eastAsia="华文中宋" w:hAnsi="华文中宋"/>
                <w:sz w:val="30"/>
                <w:szCs w:val="30"/>
              </w:rPr>
            </w:pPr>
          </w:p>
        </w:tc>
        <w:tc>
          <w:tcPr>
            <w:tcW w:w="2410" w:type="dxa"/>
            <w:vAlign w:val="center"/>
          </w:tcPr>
          <w:p w:rsidR="006348C7" w:rsidRDefault="006348C7" w:rsidP="00150B44">
            <w:pPr>
              <w:spacing w:line="600" w:lineRule="exact"/>
              <w:jc w:val="center"/>
              <w:rPr>
                <w:rFonts w:ascii="华文中宋" w:eastAsia="华文中宋" w:hAnsi="华文中宋"/>
                <w:sz w:val="30"/>
                <w:szCs w:val="30"/>
              </w:rPr>
            </w:pPr>
          </w:p>
        </w:tc>
        <w:tc>
          <w:tcPr>
            <w:tcW w:w="982" w:type="dxa"/>
            <w:vAlign w:val="center"/>
          </w:tcPr>
          <w:p w:rsidR="006348C7" w:rsidRDefault="006348C7" w:rsidP="00150B44">
            <w:pPr>
              <w:spacing w:line="600" w:lineRule="exact"/>
              <w:jc w:val="center"/>
              <w:rPr>
                <w:rFonts w:ascii="华文中宋" w:eastAsia="华文中宋" w:hAnsi="华文中宋"/>
                <w:sz w:val="30"/>
                <w:szCs w:val="30"/>
              </w:rPr>
            </w:pPr>
          </w:p>
        </w:tc>
      </w:tr>
    </w:tbl>
    <w:p w:rsidR="006348C7" w:rsidRDefault="006348C7" w:rsidP="006348C7">
      <w:pPr>
        <w:spacing w:line="360" w:lineRule="auto"/>
        <w:jc w:val="left"/>
        <w:rPr>
          <w:rFonts w:ascii="黑体" w:eastAsia="黑体" w:hAnsi="黑体"/>
          <w:sz w:val="32"/>
          <w:szCs w:val="32"/>
        </w:rPr>
      </w:pPr>
    </w:p>
    <w:p w:rsidR="006348C7" w:rsidRDefault="006348C7" w:rsidP="006348C7">
      <w:pPr>
        <w:spacing w:line="360" w:lineRule="auto"/>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附件2</w:t>
      </w:r>
    </w:p>
    <w:p w:rsidR="006348C7" w:rsidRDefault="006348C7" w:rsidP="006348C7">
      <w:pPr>
        <w:spacing w:line="360" w:lineRule="auto"/>
      </w:pPr>
    </w:p>
    <w:tbl>
      <w:tblPr>
        <w:tblW w:w="9899" w:type="dxa"/>
        <w:jc w:val="center"/>
        <w:tblLayout w:type="fixed"/>
        <w:tblLook w:val="0000"/>
      </w:tblPr>
      <w:tblGrid>
        <w:gridCol w:w="546"/>
        <w:gridCol w:w="957"/>
        <w:gridCol w:w="3827"/>
        <w:gridCol w:w="709"/>
        <w:gridCol w:w="3102"/>
        <w:gridCol w:w="758"/>
      </w:tblGrid>
      <w:tr w:rsidR="006348C7" w:rsidTr="00150B44">
        <w:trPr>
          <w:trHeight w:val="720"/>
          <w:jc w:val="center"/>
        </w:trPr>
        <w:tc>
          <w:tcPr>
            <w:tcW w:w="9899" w:type="dxa"/>
            <w:gridSpan w:val="6"/>
            <w:tcBorders>
              <w:top w:val="nil"/>
              <w:left w:val="nil"/>
              <w:bottom w:val="nil"/>
              <w:right w:val="nil"/>
            </w:tcBorders>
            <w:noWrap/>
            <w:vAlign w:val="center"/>
          </w:tcPr>
          <w:p w:rsidR="006348C7" w:rsidRPr="00C259A1" w:rsidRDefault="006348C7" w:rsidP="00150B44">
            <w:pPr>
              <w:widowControl/>
              <w:jc w:val="center"/>
              <w:rPr>
                <w:rFonts w:ascii="方正小标宋简体" w:eastAsia="方正小标宋简体" w:hAnsi="宋体" w:cs="宋体"/>
                <w:bCs/>
                <w:kern w:val="0"/>
                <w:sz w:val="44"/>
                <w:szCs w:val="44"/>
              </w:rPr>
            </w:pPr>
            <w:r w:rsidRPr="00C259A1">
              <w:rPr>
                <w:rFonts w:ascii="方正小标宋简体" w:eastAsia="方正小标宋简体" w:hAnsi="宋体" w:cs="宋体" w:hint="eastAsia"/>
                <w:bCs/>
                <w:kern w:val="0"/>
                <w:sz w:val="44"/>
                <w:szCs w:val="44"/>
              </w:rPr>
              <w:t>山东省生猪定点屠宰企业审查评分表</w:t>
            </w:r>
          </w:p>
          <w:p w:rsidR="006348C7" w:rsidRDefault="006348C7" w:rsidP="00150B44">
            <w:pPr>
              <w:widowControl/>
              <w:jc w:val="left"/>
              <w:rPr>
                <w:rFonts w:ascii="楷体_GB2312" w:eastAsia="楷体_GB2312" w:hAnsi="宋体" w:cs="宋体"/>
                <w:bCs/>
                <w:kern w:val="0"/>
                <w:sz w:val="32"/>
                <w:szCs w:val="32"/>
              </w:rPr>
            </w:pPr>
            <w:r>
              <w:rPr>
                <w:rFonts w:ascii="楷体_GB2312" w:eastAsia="楷体_GB2312" w:hAnsi="宋体" w:cs="宋体" w:hint="eastAsia"/>
                <w:bCs/>
                <w:kern w:val="0"/>
                <w:sz w:val="32"/>
                <w:szCs w:val="32"/>
              </w:rPr>
              <w:t>企业名称(盖章):</w:t>
            </w:r>
          </w:p>
        </w:tc>
      </w:tr>
      <w:tr w:rsidR="006348C7" w:rsidTr="00150B44">
        <w:trPr>
          <w:trHeight w:val="624"/>
          <w:jc w:val="center"/>
        </w:trPr>
        <w:tc>
          <w:tcPr>
            <w:tcW w:w="546" w:type="dxa"/>
            <w:tcBorders>
              <w:top w:val="single" w:sz="4" w:space="0" w:color="auto"/>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b/>
                <w:bCs/>
                <w:kern w:val="0"/>
                <w:sz w:val="24"/>
                <w:szCs w:val="24"/>
              </w:rPr>
            </w:pPr>
            <w:r>
              <w:rPr>
                <w:rFonts w:ascii="宋体" w:hAnsi="宋体" w:cs="宋体" w:hint="eastAsia"/>
                <w:b/>
                <w:bCs/>
                <w:kern w:val="0"/>
                <w:sz w:val="24"/>
                <w:szCs w:val="24"/>
              </w:rPr>
              <w:t>序号</w:t>
            </w:r>
          </w:p>
        </w:tc>
        <w:tc>
          <w:tcPr>
            <w:tcW w:w="957" w:type="dxa"/>
            <w:tcBorders>
              <w:top w:val="single" w:sz="4" w:space="0" w:color="auto"/>
              <w:left w:val="nil"/>
              <w:bottom w:val="single" w:sz="4" w:space="0" w:color="auto"/>
              <w:right w:val="single" w:sz="4" w:space="0" w:color="auto"/>
            </w:tcBorders>
            <w:vAlign w:val="center"/>
          </w:tcPr>
          <w:p w:rsidR="006348C7" w:rsidRDefault="006348C7" w:rsidP="00150B44">
            <w:pPr>
              <w:widowControl/>
              <w:jc w:val="center"/>
              <w:rPr>
                <w:rFonts w:ascii="宋体" w:hAnsi="宋体" w:cs="宋体"/>
                <w:b/>
                <w:bCs/>
                <w:kern w:val="0"/>
                <w:sz w:val="24"/>
                <w:szCs w:val="24"/>
              </w:rPr>
            </w:pPr>
            <w:r>
              <w:rPr>
                <w:rFonts w:ascii="宋体" w:hAnsi="宋体" w:cs="宋体" w:hint="eastAsia"/>
                <w:b/>
                <w:bCs/>
                <w:kern w:val="0"/>
                <w:sz w:val="24"/>
                <w:szCs w:val="24"/>
              </w:rPr>
              <w:t>项目</w:t>
            </w: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center"/>
              <w:rPr>
                <w:rFonts w:ascii="宋体" w:hAnsi="宋体" w:cs="宋体"/>
                <w:b/>
                <w:bCs/>
                <w:kern w:val="0"/>
                <w:sz w:val="24"/>
                <w:szCs w:val="24"/>
              </w:rPr>
            </w:pPr>
            <w:r>
              <w:rPr>
                <w:rFonts w:ascii="宋体" w:hAnsi="宋体" w:cs="宋体" w:hint="eastAsia"/>
                <w:b/>
                <w:bCs/>
                <w:kern w:val="0"/>
                <w:sz w:val="24"/>
                <w:szCs w:val="24"/>
              </w:rPr>
              <w:t>具体要求</w:t>
            </w:r>
          </w:p>
        </w:tc>
        <w:tc>
          <w:tcPr>
            <w:tcW w:w="709" w:type="dxa"/>
            <w:tcBorders>
              <w:top w:val="single" w:sz="4" w:space="0" w:color="auto"/>
              <w:left w:val="nil"/>
              <w:bottom w:val="single" w:sz="4" w:space="0" w:color="auto"/>
              <w:right w:val="single" w:sz="4" w:space="0" w:color="auto"/>
            </w:tcBorders>
            <w:vAlign w:val="center"/>
          </w:tcPr>
          <w:p w:rsidR="006348C7" w:rsidRDefault="006348C7" w:rsidP="00150B44">
            <w:pPr>
              <w:widowControl/>
              <w:jc w:val="center"/>
              <w:rPr>
                <w:rFonts w:ascii="宋体" w:hAnsi="宋体" w:cs="宋体"/>
                <w:b/>
                <w:bCs/>
                <w:kern w:val="0"/>
                <w:sz w:val="24"/>
                <w:szCs w:val="24"/>
              </w:rPr>
            </w:pPr>
            <w:r>
              <w:rPr>
                <w:rFonts w:ascii="宋体" w:hAnsi="宋体" w:cs="宋体" w:hint="eastAsia"/>
                <w:b/>
                <w:bCs/>
                <w:kern w:val="0"/>
                <w:sz w:val="24"/>
                <w:szCs w:val="24"/>
              </w:rPr>
              <w:t>分值</w:t>
            </w:r>
          </w:p>
        </w:tc>
        <w:tc>
          <w:tcPr>
            <w:tcW w:w="3102" w:type="dxa"/>
            <w:tcBorders>
              <w:top w:val="single" w:sz="4" w:space="0" w:color="auto"/>
              <w:left w:val="nil"/>
              <w:bottom w:val="single" w:sz="4" w:space="0" w:color="auto"/>
              <w:right w:val="single" w:sz="4" w:space="0" w:color="auto"/>
            </w:tcBorders>
            <w:vAlign w:val="center"/>
          </w:tcPr>
          <w:p w:rsidR="006348C7" w:rsidRDefault="006348C7" w:rsidP="00150B44">
            <w:pPr>
              <w:widowControl/>
              <w:jc w:val="center"/>
              <w:rPr>
                <w:rFonts w:ascii="宋体" w:hAnsi="宋体" w:cs="宋体"/>
                <w:b/>
                <w:bCs/>
                <w:kern w:val="0"/>
                <w:sz w:val="24"/>
                <w:szCs w:val="24"/>
              </w:rPr>
            </w:pPr>
            <w:r>
              <w:rPr>
                <w:rFonts w:ascii="宋体" w:hAnsi="宋体" w:cs="宋体" w:hint="eastAsia"/>
                <w:b/>
                <w:bCs/>
                <w:kern w:val="0"/>
                <w:sz w:val="24"/>
                <w:szCs w:val="24"/>
              </w:rPr>
              <w:t>扣分标准</w:t>
            </w:r>
          </w:p>
        </w:tc>
        <w:tc>
          <w:tcPr>
            <w:tcW w:w="758" w:type="dxa"/>
            <w:tcBorders>
              <w:top w:val="single" w:sz="4" w:space="0" w:color="auto"/>
              <w:left w:val="nil"/>
              <w:bottom w:val="single" w:sz="4" w:space="0" w:color="auto"/>
              <w:right w:val="single" w:sz="4" w:space="0" w:color="auto"/>
            </w:tcBorders>
            <w:vAlign w:val="center"/>
          </w:tcPr>
          <w:p w:rsidR="006348C7" w:rsidRDefault="006348C7" w:rsidP="00150B44">
            <w:pPr>
              <w:widowControl/>
              <w:jc w:val="center"/>
              <w:rPr>
                <w:rFonts w:ascii="宋体" w:hAnsi="宋体" w:cs="宋体"/>
                <w:b/>
                <w:bCs/>
                <w:kern w:val="0"/>
                <w:sz w:val="24"/>
                <w:szCs w:val="24"/>
              </w:rPr>
            </w:pPr>
            <w:r>
              <w:rPr>
                <w:rFonts w:ascii="宋体" w:hAnsi="宋体" w:cs="宋体" w:hint="eastAsia"/>
                <w:b/>
                <w:bCs/>
                <w:kern w:val="0"/>
                <w:sz w:val="24"/>
                <w:szCs w:val="24"/>
              </w:rPr>
              <w:t>得 分</w:t>
            </w:r>
          </w:p>
        </w:tc>
      </w:tr>
      <w:tr w:rsidR="006348C7" w:rsidTr="00150B44">
        <w:trPr>
          <w:trHeight w:val="936"/>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1</w:t>
            </w:r>
          </w:p>
        </w:tc>
        <w:tc>
          <w:tcPr>
            <w:tcW w:w="957" w:type="dxa"/>
            <w:vMerge w:val="restart"/>
            <w:tcBorders>
              <w:top w:val="nil"/>
              <w:left w:val="single" w:sz="4" w:space="0" w:color="auto"/>
              <w:bottom w:val="single" w:sz="4" w:space="0" w:color="000000"/>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（一）关键项</w:t>
            </w:r>
          </w:p>
        </w:tc>
        <w:tc>
          <w:tcPr>
            <w:tcW w:w="3827" w:type="dxa"/>
            <w:tcBorders>
              <w:top w:val="single" w:sz="4" w:space="0" w:color="auto"/>
              <w:left w:val="nil"/>
              <w:bottom w:val="single" w:sz="4" w:space="0" w:color="auto"/>
              <w:right w:val="single" w:sz="4" w:space="0" w:color="000000"/>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符合省政府生猪定点屠宰企业的设置规划和市政府生猪定点屠宰企业的设置规划。</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 xml:space="preserve">　</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□是  □否</w:t>
            </w:r>
          </w:p>
        </w:tc>
        <w:tc>
          <w:tcPr>
            <w:tcW w:w="758" w:type="dxa"/>
            <w:vMerge w:val="restart"/>
            <w:tcBorders>
              <w:top w:val="nil"/>
              <w:left w:val="single" w:sz="4" w:space="0" w:color="auto"/>
              <w:bottom w:val="single" w:sz="4" w:space="0" w:color="000000"/>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一票否决</w:t>
            </w:r>
          </w:p>
        </w:tc>
      </w:tr>
      <w:tr w:rsidR="006348C7" w:rsidTr="00150B44">
        <w:trPr>
          <w:trHeight w:val="660"/>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2</w:t>
            </w:r>
          </w:p>
        </w:tc>
        <w:tc>
          <w:tcPr>
            <w:tcW w:w="957" w:type="dxa"/>
            <w:vMerge/>
            <w:tcBorders>
              <w:top w:val="nil"/>
              <w:left w:val="single" w:sz="4" w:space="0" w:color="auto"/>
              <w:bottom w:val="single" w:sz="4" w:space="0" w:color="000000"/>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000000"/>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有效的动物防疫条件合格证和排污许可证。</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 xml:space="preserve">　</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□是  □否</w:t>
            </w:r>
          </w:p>
        </w:tc>
        <w:tc>
          <w:tcPr>
            <w:tcW w:w="758" w:type="dxa"/>
            <w:vMerge/>
            <w:tcBorders>
              <w:top w:val="nil"/>
              <w:left w:val="single" w:sz="4" w:space="0" w:color="auto"/>
              <w:bottom w:val="single" w:sz="4" w:space="0" w:color="000000"/>
              <w:right w:val="single" w:sz="4" w:space="0" w:color="auto"/>
            </w:tcBorders>
            <w:vAlign w:val="center"/>
          </w:tcPr>
          <w:p w:rsidR="006348C7" w:rsidRDefault="006348C7" w:rsidP="00150B44">
            <w:pPr>
              <w:widowControl/>
              <w:jc w:val="left"/>
              <w:rPr>
                <w:rFonts w:ascii="宋体" w:hAnsi="宋体" w:cs="宋体"/>
                <w:kern w:val="0"/>
                <w:sz w:val="22"/>
              </w:rPr>
            </w:pPr>
          </w:p>
        </w:tc>
      </w:tr>
      <w:tr w:rsidR="006348C7" w:rsidTr="00150B44">
        <w:trPr>
          <w:trHeight w:val="900"/>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3</w:t>
            </w:r>
          </w:p>
        </w:tc>
        <w:tc>
          <w:tcPr>
            <w:tcW w:w="957" w:type="dxa"/>
            <w:vMerge/>
            <w:tcBorders>
              <w:top w:val="nil"/>
              <w:left w:val="single" w:sz="4" w:space="0" w:color="auto"/>
              <w:bottom w:val="single" w:sz="4" w:space="0" w:color="000000"/>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000000"/>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非洲猪瘟检测自检实验室建设符合《屠宰厂</w:t>
            </w:r>
            <w:r>
              <w:rPr>
                <w:rStyle w:val="a9"/>
                <w:rFonts w:ascii="仿宋" w:eastAsia="仿宋" w:hAnsi="仿宋" w:hint="eastAsia"/>
                <w:sz w:val="22"/>
              </w:rPr>
              <w:t>非洲猪瘟检测实验室建设要求》（</w:t>
            </w:r>
            <w:r>
              <w:rPr>
                <w:rFonts w:ascii="仿宋" w:eastAsia="仿宋" w:hAnsi="仿宋" w:hint="eastAsia"/>
                <w:sz w:val="22"/>
              </w:rPr>
              <w:t>鲁牧动卫发〔2019〕9号附件3</w:t>
            </w:r>
            <w:r>
              <w:rPr>
                <w:rStyle w:val="a9"/>
                <w:rFonts w:ascii="仿宋" w:eastAsia="仿宋" w:hAnsi="仿宋" w:hint="eastAsia"/>
                <w:sz w:val="22"/>
              </w:rPr>
              <w:t>）</w:t>
            </w:r>
            <w:r>
              <w:rPr>
                <w:rFonts w:ascii="仿宋" w:eastAsia="仿宋" w:hAnsi="仿宋" w:hint="eastAsia"/>
                <w:sz w:val="22"/>
              </w:rPr>
              <w:t>文件</w:t>
            </w:r>
            <w:r>
              <w:rPr>
                <w:rStyle w:val="a9"/>
                <w:rFonts w:ascii="仿宋" w:eastAsia="仿宋" w:hAnsi="仿宋" w:hint="eastAsia"/>
                <w:sz w:val="22"/>
              </w:rPr>
              <w:t>要求。</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 xml:space="preserve">　</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□是  □否</w:t>
            </w:r>
          </w:p>
        </w:tc>
        <w:tc>
          <w:tcPr>
            <w:tcW w:w="758" w:type="dxa"/>
            <w:vMerge/>
            <w:tcBorders>
              <w:top w:val="nil"/>
              <w:left w:val="single" w:sz="4" w:space="0" w:color="auto"/>
              <w:bottom w:val="single" w:sz="4" w:space="0" w:color="000000"/>
              <w:right w:val="single" w:sz="4" w:space="0" w:color="auto"/>
            </w:tcBorders>
            <w:vAlign w:val="center"/>
          </w:tcPr>
          <w:p w:rsidR="006348C7" w:rsidRDefault="006348C7" w:rsidP="00150B44">
            <w:pPr>
              <w:widowControl/>
              <w:jc w:val="left"/>
              <w:rPr>
                <w:rFonts w:ascii="宋体" w:hAnsi="宋体" w:cs="宋体"/>
                <w:kern w:val="0"/>
                <w:sz w:val="22"/>
              </w:rPr>
            </w:pPr>
          </w:p>
        </w:tc>
      </w:tr>
      <w:tr w:rsidR="006348C7" w:rsidTr="00150B44">
        <w:trPr>
          <w:trHeight w:val="900"/>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4</w:t>
            </w:r>
          </w:p>
        </w:tc>
        <w:tc>
          <w:tcPr>
            <w:tcW w:w="957" w:type="dxa"/>
            <w:vMerge/>
            <w:tcBorders>
              <w:top w:val="nil"/>
              <w:left w:val="single" w:sz="4" w:space="0" w:color="auto"/>
              <w:bottom w:val="single" w:sz="4" w:space="0" w:color="000000"/>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000000"/>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《营业执照》、《排污许可证》和《动物防疫条件合格证》法人、企业地址等信息完全一致。</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 xml:space="preserve">　</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□是  □否</w:t>
            </w:r>
          </w:p>
        </w:tc>
        <w:tc>
          <w:tcPr>
            <w:tcW w:w="758" w:type="dxa"/>
            <w:vMerge/>
            <w:tcBorders>
              <w:top w:val="nil"/>
              <w:left w:val="single" w:sz="4" w:space="0" w:color="auto"/>
              <w:bottom w:val="single" w:sz="4" w:space="0" w:color="000000"/>
              <w:right w:val="single" w:sz="4" w:space="0" w:color="auto"/>
            </w:tcBorders>
            <w:vAlign w:val="center"/>
          </w:tcPr>
          <w:p w:rsidR="006348C7" w:rsidRDefault="006348C7" w:rsidP="00150B44">
            <w:pPr>
              <w:widowControl/>
              <w:jc w:val="left"/>
              <w:rPr>
                <w:rFonts w:ascii="宋体" w:hAnsi="宋体" w:cs="宋体"/>
                <w:kern w:val="0"/>
                <w:sz w:val="22"/>
              </w:rPr>
            </w:pPr>
          </w:p>
        </w:tc>
      </w:tr>
      <w:tr w:rsidR="006348C7" w:rsidTr="00150B44">
        <w:trPr>
          <w:trHeight w:val="1020"/>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5</w:t>
            </w:r>
          </w:p>
        </w:tc>
        <w:tc>
          <w:tcPr>
            <w:tcW w:w="957" w:type="dxa"/>
            <w:vMerge/>
            <w:tcBorders>
              <w:top w:val="nil"/>
              <w:left w:val="single" w:sz="4" w:space="0" w:color="auto"/>
              <w:bottom w:val="single" w:sz="4" w:space="0" w:color="000000"/>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符合</w:t>
            </w:r>
            <w:r>
              <w:rPr>
                <w:rFonts w:ascii="仿宋" w:eastAsia="仿宋" w:hAnsi="仿宋" w:cs="仿宋"/>
                <w:kern w:val="0"/>
                <w:sz w:val="22"/>
              </w:rPr>
              <w:t>国家发展和改革委员会</w:t>
            </w:r>
            <w:r>
              <w:rPr>
                <w:rFonts w:ascii="仿宋" w:eastAsia="仿宋" w:hAnsi="仿宋" w:cs="仿宋" w:hint="eastAsia"/>
                <w:kern w:val="0"/>
                <w:sz w:val="22"/>
              </w:rPr>
              <w:t>《关于修订产业结构调整指导目录2019年本》（2019年</w:t>
            </w:r>
            <w:r>
              <w:rPr>
                <w:rFonts w:ascii="仿宋" w:eastAsia="仿宋" w:hAnsi="仿宋" w:cs="仿宋"/>
                <w:kern w:val="0"/>
                <w:sz w:val="22"/>
              </w:rPr>
              <w:t>国家发展和改革委员会</w:t>
            </w:r>
            <w:r>
              <w:rPr>
                <w:rFonts w:ascii="仿宋" w:eastAsia="仿宋" w:hAnsi="仿宋" w:cs="仿宋" w:hint="eastAsia"/>
                <w:kern w:val="0"/>
                <w:sz w:val="22"/>
              </w:rPr>
              <w:t>令第21号）规定的年屠宰15万头以上的设计能力和淘汰类规定。</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 xml:space="preserve">　</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□是  □否</w:t>
            </w:r>
          </w:p>
        </w:tc>
        <w:tc>
          <w:tcPr>
            <w:tcW w:w="758" w:type="dxa"/>
            <w:vMerge/>
            <w:tcBorders>
              <w:top w:val="nil"/>
              <w:left w:val="single" w:sz="4" w:space="0" w:color="auto"/>
              <w:bottom w:val="single" w:sz="4" w:space="0" w:color="000000"/>
              <w:right w:val="single" w:sz="4" w:space="0" w:color="auto"/>
            </w:tcBorders>
            <w:vAlign w:val="center"/>
          </w:tcPr>
          <w:p w:rsidR="006348C7" w:rsidRDefault="006348C7" w:rsidP="00150B44">
            <w:pPr>
              <w:widowControl/>
              <w:jc w:val="left"/>
              <w:rPr>
                <w:rFonts w:ascii="宋体" w:hAnsi="宋体" w:cs="宋体"/>
                <w:kern w:val="0"/>
                <w:sz w:val="22"/>
              </w:rPr>
            </w:pPr>
          </w:p>
        </w:tc>
      </w:tr>
      <w:tr w:rsidR="006348C7" w:rsidTr="00150B44">
        <w:trPr>
          <w:trHeight w:val="530"/>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6</w:t>
            </w:r>
          </w:p>
        </w:tc>
        <w:tc>
          <w:tcPr>
            <w:tcW w:w="957" w:type="dxa"/>
            <w:vMerge w:val="restart"/>
            <w:tcBorders>
              <w:top w:val="nil"/>
              <w:left w:val="single" w:sz="4" w:space="0" w:color="auto"/>
              <w:bottom w:val="single" w:sz="4" w:space="0" w:color="000000"/>
              <w:right w:val="single" w:sz="4" w:space="0" w:color="auto"/>
            </w:tcBorders>
            <w:vAlign w:val="center"/>
          </w:tcPr>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r>
              <w:rPr>
                <w:rFonts w:ascii="宋体" w:hAnsi="宋体" w:cs="宋体" w:hint="eastAsia"/>
                <w:kern w:val="0"/>
                <w:sz w:val="22"/>
              </w:rPr>
              <w:t>（二）规划与布局（29分）</w:t>
            </w: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r>
              <w:rPr>
                <w:rFonts w:ascii="宋体" w:hAnsi="宋体" w:cs="宋体" w:hint="eastAsia"/>
                <w:kern w:val="0"/>
                <w:sz w:val="22"/>
              </w:rPr>
              <w:t>（二）规划与布局（29分）</w:t>
            </w: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lastRenderedPageBreak/>
              <w:t>厂区地理方位图、厂区平面图以及工艺流程图。</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三图不全扣1分。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1152"/>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7</w:t>
            </w:r>
          </w:p>
        </w:tc>
        <w:tc>
          <w:tcPr>
            <w:tcW w:w="957" w:type="dxa"/>
            <w:vMerge/>
            <w:tcBorders>
              <w:top w:val="nil"/>
              <w:left w:val="single" w:sz="4" w:space="0" w:color="auto"/>
              <w:bottom w:val="single" w:sz="4" w:space="0" w:color="000000"/>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厂址避开产生有害气体、烟雾、粉尘等污染源的工业企业或其他产生污染源的地区或场所。</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厂址没有避开产生有害气体、烟雾、粉尘等污染源的工业企业或其他产生污染源的地区或场所扣2分。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864"/>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8</w:t>
            </w:r>
          </w:p>
        </w:tc>
        <w:tc>
          <w:tcPr>
            <w:tcW w:w="957" w:type="dxa"/>
            <w:vMerge/>
            <w:tcBorders>
              <w:top w:val="nil"/>
              <w:left w:val="single" w:sz="4" w:space="0" w:color="auto"/>
              <w:bottom w:val="single" w:sz="4" w:space="0" w:color="000000"/>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厂址远离水源保护区和饮用水取水口，水质符合GB5749—2006《生活饮用水卫生标准》</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厂址未远离水源保护区和饮用水取水口，扣2分；仅无有效水质检测报告的，扣1分。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1804"/>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9</w:t>
            </w:r>
          </w:p>
        </w:tc>
        <w:tc>
          <w:tcPr>
            <w:tcW w:w="957" w:type="dxa"/>
            <w:vMerge/>
            <w:tcBorders>
              <w:top w:val="nil"/>
              <w:left w:val="single" w:sz="4" w:space="0" w:color="auto"/>
              <w:bottom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厂址应在城乡居住区夏季风向最大频率的下风侧和河流下游，远离居民集中住宅区、幼儿园、学校和医院。</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4</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厂址不在城乡居住区夏季风向最大频率的下风侧和河流下游扣2分；不符合</w:t>
            </w:r>
            <w:r w:rsidRPr="00730758">
              <w:rPr>
                <w:rFonts w:ascii="仿宋" w:eastAsia="仿宋" w:hAnsi="仿宋" w:cs="仿宋" w:hint="eastAsia"/>
                <w:kern w:val="0"/>
                <w:sz w:val="22"/>
              </w:rPr>
              <w:t>《GB/T39499-2020 大气有害物质无组织排放卫生防护距离推导技术导则》</w:t>
            </w:r>
            <w:r>
              <w:rPr>
                <w:rFonts w:ascii="仿宋" w:eastAsia="仿宋" w:hAnsi="仿宋" w:cs="仿宋" w:hint="eastAsia"/>
                <w:kern w:val="0"/>
                <w:sz w:val="22"/>
              </w:rPr>
              <w:t>要求的扣2分。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732"/>
          <w:jc w:val="center"/>
        </w:trPr>
        <w:tc>
          <w:tcPr>
            <w:tcW w:w="546" w:type="dxa"/>
            <w:tcBorders>
              <w:top w:val="single" w:sz="4" w:space="0" w:color="auto"/>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lastRenderedPageBreak/>
              <w:t>10</w:t>
            </w:r>
          </w:p>
        </w:tc>
        <w:tc>
          <w:tcPr>
            <w:tcW w:w="957" w:type="dxa"/>
            <w:vMerge/>
            <w:tcBorders>
              <w:top w:val="single" w:sz="4" w:space="0" w:color="auto"/>
              <w:left w:val="single" w:sz="4" w:space="0" w:color="auto"/>
              <w:bottom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single" w:sz="4" w:space="0" w:color="auto"/>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企业周围建有围墙。</w:t>
            </w:r>
          </w:p>
        </w:tc>
        <w:tc>
          <w:tcPr>
            <w:tcW w:w="709" w:type="dxa"/>
            <w:tcBorders>
              <w:top w:val="single" w:sz="4" w:space="0" w:color="auto"/>
              <w:left w:val="single" w:sz="4" w:space="0" w:color="auto"/>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single" w:sz="4" w:space="0" w:color="auto"/>
              <w:left w:val="single" w:sz="4" w:space="0" w:color="auto"/>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企业周围没有围墙的扣1分。</w:t>
            </w:r>
          </w:p>
        </w:tc>
        <w:tc>
          <w:tcPr>
            <w:tcW w:w="758" w:type="dxa"/>
            <w:tcBorders>
              <w:top w:val="single" w:sz="4" w:space="0" w:color="auto"/>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1152"/>
          <w:jc w:val="center"/>
        </w:trPr>
        <w:tc>
          <w:tcPr>
            <w:tcW w:w="546" w:type="dxa"/>
            <w:tcBorders>
              <w:top w:val="single" w:sz="4" w:space="0" w:color="auto"/>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lastRenderedPageBreak/>
              <w:t>11</w:t>
            </w:r>
          </w:p>
        </w:tc>
        <w:tc>
          <w:tcPr>
            <w:tcW w:w="957" w:type="dxa"/>
            <w:vMerge/>
            <w:tcBorders>
              <w:top w:val="single" w:sz="4" w:space="0" w:color="auto"/>
              <w:left w:val="single" w:sz="4" w:space="0" w:color="auto"/>
              <w:bottom w:val="nil"/>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生产区与生活区分开，并有物理隔离；运送生猪入厂与生猪产品出厂不得共用一个大门，厂内不得共用一个通道。</w:t>
            </w:r>
          </w:p>
        </w:tc>
        <w:tc>
          <w:tcPr>
            <w:tcW w:w="709" w:type="dxa"/>
            <w:tcBorders>
              <w:top w:val="single" w:sz="4" w:space="0" w:color="auto"/>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5</w:t>
            </w:r>
          </w:p>
        </w:tc>
        <w:tc>
          <w:tcPr>
            <w:tcW w:w="3102"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生产区与生活区没有物理隔离的，扣2分；运送生猪入厂与生猪产品出厂共用一个大门扣2分，厂内共用一个通道的扣1分。</w:t>
            </w:r>
          </w:p>
        </w:tc>
        <w:tc>
          <w:tcPr>
            <w:tcW w:w="758" w:type="dxa"/>
            <w:tcBorders>
              <w:top w:val="single" w:sz="4" w:space="0" w:color="auto"/>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p>
        </w:tc>
      </w:tr>
      <w:tr w:rsidR="006348C7" w:rsidTr="00150B44">
        <w:trPr>
          <w:trHeight w:val="1115"/>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12</w:t>
            </w:r>
          </w:p>
        </w:tc>
        <w:tc>
          <w:tcPr>
            <w:tcW w:w="957" w:type="dxa"/>
            <w:vMerge/>
            <w:tcBorders>
              <w:top w:val="nil"/>
              <w:left w:val="single" w:sz="4" w:space="0" w:color="auto"/>
              <w:bottom w:val="nil"/>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厂区主要通道及场地硬化，路面平整、厂区卫生干净。</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厂区达不到主要通道及场地硬化，路面平整、厂区卫生干净要求的，扣1分。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864"/>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13</w:t>
            </w:r>
          </w:p>
        </w:tc>
        <w:tc>
          <w:tcPr>
            <w:tcW w:w="957" w:type="dxa"/>
            <w:vMerge/>
            <w:tcBorders>
              <w:top w:val="nil"/>
              <w:left w:val="single" w:sz="4" w:space="0" w:color="auto"/>
              <w:bottom w:val="nil"/>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厂区运输生猪车辆出入口处设置与门同宽、长4米、深0.3米以上的消毒池。</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厂区运输生猪车辆出入口处没有设置与门同宽、长4米、深0.3米以上消毒池的，扣1分。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864"/>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957" w:type="dxa"/>
            <w:vMerge/>
            <w:tcBorders>
              <w:top w:val="nil"/>
              <w:left w:val="single" w:sz="4" w:space="0" w:color="auto"/>
              <w:bottom w:val="nil"/>
              <w:right w:val="single" w:sz="4" w:space="0" w:color="auto"/>
            </w:tcBorders>
            <w:vAlign w:val="center"/>
          </w:tcPr>
          <w:p w:rsidR="006348C7" w:rsidRDefault="006348C7" w:rsidP="00150B44">
            <w:pPr>
              <w:widowControl/>
              <w:jc w:val="left"/>
              <w:rPr>
                <w:rFonts w:ascii="宋体" w:hAnsi="宋体" w:cs="宋体"/>
                <w:color w:val="000000"/>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color w:val="000000"/>
                <w:kern w:val="0"/>
                <w:sz w:val="22"/>
              </w:rPr>
            </w:pPr>
            <w:r>
              <w:rPr>
                <w:rFonts w:ascii="仿宋" w:eastAsia="仿宋" w:hAnsi="仿宋" w:cs="仿宋" w:hint="eastAsia"/>
                <w:color w:val="000000"/>
                <w:sz w:val="22"/>
              </w:rPr>
              <w:t>厂区应设有专门的运输车辆的清洗、消毒区域。</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color w:val="000000"/>
                <w:kern w:val="0"/>
                <w:sz w:val="22"/>
              </w:rPr>
            </w:pPr>
            <w:r>
              <w:rPr>
                <w:rFonts w:ascii="仿宋" w:eastAsia="仿宋" w:hAnsi="仿宋" w:cs="仿宋" w:hint="eastAsia"/>
                <w:color w:val="000000"/>
                <w:kern w:val="0"/>
                <w:sz w:val="22"/>
              </w:rPr>
              <w:t>1</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color w:val="000000"/>
                <w:kern w:val="0"/>
                <w:sz w:val="22"/>
              </w:rPr>
            </w:pPr>
            <w:r>
              <w:rPr>
                <w:rFonts w:ascii="仿宋" w:eastAsia="仿宋" w:hAnsi="仿宋" w:cs="仿宋" w:hint="eastAsia"/>
                <w:color w:val="000000"/>
                <w:sz w:val="22"/>
              </w:rPr>
              <w:t>未设有生猪和生猪产品运输车辆清洗、消毒的专门区域的</w:t>
            </w:r>
            <w:r>
              <w:rPr>
                <w:rFonts w:ascii="仿宋" w:eastAsia="仿宋" w:hAnsi="仿宋" w:cs="仿宋" w:hint="eastAsia"/>
                <w:color w:val="000000"/>
                <w:kern w:val="0"/>
                <w:sz w:val="22"/>
              </w:rPr>
              <w:t>，扣1分。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6348C7" w:rsidTr="00150B44">
        <w:trPr>
          <w:trHeight w:val="864"/>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957" w:type="dxa"/>
            <w:vMerge/>
            <w:tcBorders>
              <w:top w:val="nil"/>
              <w:left w:val="single" w:sz="4" w:space="0" w:color="auto"/>
              <w:bottom w:val="nil"/>
              <w:right w:val="single" w:sz="4" w:space="0" w:color="auto"/>
            </w:tcBorders>
            <w:vAlign w:val="center"/>
          </w:tcPr>
          <w:p w:rsidR="006348C7" w:rsidRDefault="006348C7" w:rsidP="00150B44">
            <w:pPr>
              <w:widowControl/>
              <w:jc w:val="left"/>
              <w:rPr>
                <w:rFonts w:ascii="宋体" w:hAnsi="宋体" w:cs="宋体"/>
                <w:color w:val="000000"/>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color w:val="000000"/>
                <w:kern w:val="0"/>
                <w:sz w:val="22"/>
              </w:rPr>
            </w:pPr>
            <w:r>
              <w:rPr>
                <w:rFonts w:ascii="仿宋" w:eastAsia="仿宋" w:hAnsi="仿宋" w:cs="仿宋" w:hint="eastAsia"/>
                <w:color w:val="000000"/>
                <w:sz w:val="22"/>
              </w:rPr>
              <w:t>车间的布局与设施应满足生产工艺流程和卫生要求；</w:t>
            </w:r>
            <w:r>
              <w:rPr>
                <w:rFonts w:ascii="仿宋" w:eastAsia="仿宋" w:hAnsi="仿宋" w:cs="仿宋" w:hint="eastAsia"/>
                <w:color w:val="000000"/>
                <w:kern w:val="0"/>
                <w:sz w:val="22"/>
              </w:rPr>
              <w:t>清洁区与非清洁区分开；车间入口设有生产人员的更衣室、淋浴室、卫生间，其设施和布局符合要求。</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color w:val="000000"/>
                <w:kern w:val="0"/>
                <w:sz w:val="22"/>
              </w:rPr>
            </w:pPr>
            <w:r>
              <w:rPr>
                <w:rFonts w:ascii="仿宋" w:eastAsia="仿宋" w:hAnsi="仿宋" w:cs="仿宋" w:hint="eastAsia"/>
                <w:color w:val="000000"/>
                <w:kern w:val="0"/>
                <w:sz w:val="22"/>
              </w:rPr>
              <w:t>4</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color w:val="000000"/>
                <w:kern w:val="0"/>
                <w:sz w:val="22"/>
              </w:rPr>
            </w:pPr>
            <w:r>
              <w:rPr>
                <w:rFonts w:ascii="仿宋" w:eastAsia="仿宋" w:hAnsi="仿宋" w:cs="仿宋" w:hint="eastAsia"/>
                <w:color w:val="000000"/>
                <w:kern w:val="0"/>
                <w:sz w:val="22"/>
              </w:rPr>
              <w:t>清洁区与非清洁区没有分开的扣1分；车间入口没有生产人员的更衣室、淋浴室、卫生间，少一个扣1分；设施和布局不符合要求的，扣1分。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color w:val="000000"/>
                <w:kern w:val="0"/>
                <w:sz w:val="22"/>
              </w:rPr>
            </w:pPr>
          </w:p>
        </w:tc>
      </w:tr>
      <w:tr w:rsidR="006348C7" w:rsidTr="00150B44">
        <w:trPr>
          <w:trHeight w:val="1016"/>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16</w:t>
            </w:r>
          </w:p>
        </w:tc>
        <w:tc>
          <w:tcPr>
            <w:tcW w:w="957" w:type="dxa"/>
            <w:vMerge/>
            <w:tcBorders>
              <w:top w:val="nil"/>
              <w:left w:val="single" w:sz="4" w:space="0" w:color="auto"/>
              <w:bottom w:val="nil"/>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有待宰间、隔离观察间、急宰间、兽医卫生检验室、消毒药品存放室等。</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有待宰间、隔离观察间、急宰间、兽医卫生检验室、消毒药品存放室等，少1间扣1分。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732"/>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17</w:t>
            </w:r>
          </w:p>
        </w:tc>
        <w:tc>
          <w:tcPr>
            <w:tcW w:w="957" w:type="dxa"/>
            <w:vMerge/>
            <w:tcBorders>
              <w:top w:val="nil"/>
              <w:left w:val="single" w:sz="4" w:space="0" w:color="auto"/>
              <w:bottom w:val="single" w:sz="4" w:space="0" w:color="000000"/>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厂区内禁止饲养与屠宰加工无关的动物。</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饲养与屠宰无关动物的，扣1分。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1260"/>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18</w:t>
            </w:r>
          </w:p>
        </w:tc>
        <w:tc>
          <w:tcPr>
            <w:tcW w:w="957" w:type="dxa"/>
            <w:vMerge/>
            <w:tcBorders>
              <w:top w:val="nil"/>
              <w:left w:val="single" w:sz="4" w:space="0" w:color="auto"/>
              <w:bottom w:val="single" w:sz="4" w:space="0" w:color="000000"/>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sz w:val="22"/>
              </w:rPr>
            </w:pPr>
            <w:r>
              <w:rPr>
                <w:rFonts w:ascii="仿宋" w:eastAsia="仿宋" w:hAnsi="仿宋" w:cs="仿宋" w:hint="eastAsia"/>
                <w:sz w:val="22"/>
              </w:rPr>
              <w:t>待宰间建筑面积应与设计屠宰规模相适应，按照 0.8 ㎡/头计算，建筑面积应在350㎡以上；隔离间建筑面积不少于5㎡。</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每一个车间的建筑面积达不到要求的，扣1分。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1239"/>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19</w:t>
            </w:r>
          </w:p>
        </w:tc>
        <w:tc>
          <w:tcPr>
            <w:tcW w:w="957" w:type="dxa"/>
            <w:vMerge/>
            <w:tcBorders>
              <w:top w:val="nil"/>
              <w:left w:val="single" w:sz="4" w:space="0" w:color="auto"/>
              <w:bottom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sz w:val="22"/>
              </w:rPr>
            </w:pPr>
            <w:r>
              <w:rPr>
                <w:rFonts w:ascii="仿宋" w:eastAsia="仿宋" w:hAnsi="仿宋" w:cs="仿宋" w:hint="eastAsia"/>
                <w:sz w:val="22"/>
              </w:rPr>
              <w:t>屠宰车间建筑面积应与设计屠宰规模相适应，按照 2 ㎡/头计算，屠宰车间建筑面积应在800㎡以上，净高不低于5米。</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屠宰车间的建筑面积达不到要求的，扣1分，净高达不到要求的，扣1分。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p>
        </w:tc>
      </w:tr>
      <w:tr w:rsidR="006348C7" w:rsidTr="00150B44">
        <w:trPr>
          <w:trHeight w:val="833"/>
          <w:jc w:val="center"/>
        </w:trPr>
        <w:tc>
          <w:tcPr>
            <w:tcW w:w="546" w:type="dxa"/>
            <w:tcBorders>
              <w:top w:val="single" w:sz="4" w:space="0" w:color="auto"/>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20</w:t>
            </w:r>
          </w:p>
        </w:tc>
        <w:tc>
          <w:tcPr>
            <w:tcW w:w="957" w:type="dxa"/>
            <w:vMerge w:val="restart"/>
            <w:tcBorders>
              <w:top w:val="single" w:sz="4" w:space="0" w:color="auto"/>
              <w:left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r>
              <w:rPr>
                <w:rFonts w:ascii="宋体" w:hAnsi="宋体" w:cs="宋体" w:hint="eastAsia"/>
                <w:kern w:val="0"/>
                <w:sz w:val="22"/>
              </w:rPr>
              <w:t>（三）设施设备（31分）</w:t>
            </w: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r>
              <w:rPr>
                <w:rFonts w:ascii="宋体" w:hAnsi="宋体" w:cs="宋体" w:hint="eastAsia"/>
                <w:kern w:val="0"/>
                <w:sz w:val="22"/>
              </w:rPr>
              <w:t>（三）设施设备（31分）</w:t>
            </w: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lastRenderedPageBreak/>
              <w:t>急宰间、屠宰车间分别设置冷、热水管；在车间入口处、卫生间及车间内适当位置配有洗手及消毒、干手设施，洗手设施采用非手动式开关。</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急宰间、屠宰车间未设置冷、热水管的扣1分；未配备洗手及消毒、干手设施、未使用非手动式开关的扣1分。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1152"/>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21　</w:t>
            </w:r>
          </w:p>
        </w:tc>
        <w:tc>
          <w:tcPr>
            <w:tcW w:w="957" w:type="dxa"/>
            <w:vMerge/>
            <w:tcBorders>
              <w:left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清洗用热水温度不低于40℃，刀具消毒用热水不低于82℃，且配备温度指示计。</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清洗和消毒热水低于温度的，扣1分；没有温度指示计的，扣1分。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1152"/>
          <w:jc w:val="center"/>
        </w:trPr>
        <w:tc>
          <w:tcPr>
            <w:tcW w:w="546" w:type="dxa"/>
            <w:tcBorders>
              <w:top w:val="single" w:sz="4" w:space="0" w:color="auto"/>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color w:val="000000"/>
                <w:kern w:val="0"/>
                <w:sz w:val="22"/>
              </w:rPr>
            </w:pPr>
            <w:r>
              <w:rPr>
                <w:rFonts w:ascii="宋体" w:hAnsi="宋体" w:cs="宋体" w:hint="eastAsia"/>
                <w:color w:val="000000"/>
                <w:kern w:val="0"/>
                <w:sz w:val="22"/>
              </w:rPr>
              <w:lastRenderedPageBreak/>
              <w:t>22</w:t>
            </w:r>
          </w:p>
        </w:tc>
        <w:tc>
          <w:tcPr>
            <w:tcW w:w="957" w:type="dxa"/>
            <w:vMerge/>
            <w:tcBorders>
              <w:left w:val="single" w:sz="4" w:space="0" w:color="auto"/>
              <w:right w:val="single" w:sz="4" w:space="0" w:color="auto"/>
            </w:tcBorders>
            <w:vAlign w:val="center"/>
          </w:tcPr>
          <w:p w:rsidR="006348C7" w:rsidRDefault="006348C7" w:rsidP="00150B44">
            <w:pPr>
              <w:widowControl/>
              <w:jc w:val="left"/>
              <w:rPr>
                <w:rFonts w:ascii="宋体" w:hAnsi="宋体" w:cs="宋体"/>
                <w:color w:val="000000"/>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color w:val="000000"/>
                <w:kern w:val="0"/>
                <w:sz w:val="22"/>
              </w:rPr>
            </w:pPr>
            <w:r>
              <w:rPr>
                <w:rFonts w:ascii="仿宋" w:eastAsia="仿宋" w:hAnsi="仿宋" w:cs="仿宋" w:hint="eastAsia"/>
                <w:color w:val="000000"/>
                <w:kern w:val="0"/>
                <w:sz w:val="22"/>
              </w:rPr>
              <w:t>生猪接收区设有卸猪站台、赶猪道等设施。</w:t>
            </w:r>
          </w:p>
        </w:tc>
        <w:tc>
          <w:tcPr>
            <w:tcW w:w="709" w:type="dxa"/>
            <w:tcBorders>
              <w:top w:val="single" w:sz="4" w:space="0" w:color="auto"/>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color w:val="000000"/>
                <w:kern w:val="0"/>
                <w:sz w:val="22"/>
              </w:rPr>
            </w:pPr>
            <w:r>
              <w:rPr>
                <w:rFonts w:ascii="仿宋" w:eastAsia="仿宋" w:hAnsi="仿宋" w:cs="仿宋" w:hint="eastAsia"/>
                <w:color w:val="000000"/>
                <w:kern w:val="0"/>
                <w:sz w:val="22"/>
              </w:rPr>
              <w:t>2</w:t>
            </w:r>
          </w:p>
        </w:tc>
        <w:tc>
          <w:tcPr>
            <w:tcW w:w="3102"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color w:val="000000"/>
                <w:kern w:val="0"/>
                <w:sz w:val="22"/>
              </w:rPr>
            </w:pPr>
            <w:r>
              <w:rPr>
                <w:rFonts w:ascii="仿宋" w:eastAsia="仿宋" w:hAnsi="仿宋" w:cs="仿宋" w:hint="eastAsia"/>
                <w:color w:val="000000"/>
                <w:kern w:val="0"/>
                <w:sz w:val="22"/>
              </w:rPr>
              <w:t>生猪接收区没有设卸猪站台、赶猪道等设施的扣2分。</w:t>
            </w:r>
          </w:p>
        </w:tc>
        <w:tc>
          <w:tcPr>
            <w:tcW w:w="758" w:type="dxa"/>
            <w:tcBorders>
              <w:top w:val="single" w:sz="4" w:space="0" w:color="auto"/>
              <w:left w:val="nil"/>
              <w:bottom w:val="single" w:sz="4" w:space="0" w:color="auto"/>
              <w:right w:val="single" w:sz="4" w:space="0" w:color="auto"/>
            </w:tcBorders>
            <w:vAlign w:val="center"/>
          </w:tcPr>
          <w:p w:rsidR="006348C7" w:rsidRDefault="006348C7" w:rsidP="00150B44">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6348C7" w:rsidTr="00150B44">
        <w:trPr>
          <w:trHeight w:val="1152"/>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lastRenderedPageBreak/>
              <w:t>23</w:t>
            </w:r>
          </w:p>
        </w:tc>
        <w:tc>
          <w:tcPr>
            <w:tcW w:w="957" w:type="dxa"/>
            <w:vMerge/>
            <w:tcBorders>
              <w:left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屠宰车间有赶猪道、刺杀放血间、烫毛脱毛（剥皮）间、胴体加工间、副产品加工间、检疫室等区域。</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屠宰车间没有赶猪道、刺杀放血间、烫毛脱毛（剥皮）间、胴体加工间、副产品加工间、检疫室的，少一个扣0.5分。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1152"/>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24</w:t>
            </w:r>
          </w:p>
        </w:tc>
        <w:tc>
          <w:tcPr>
            <w:tcW w:w="957" w:type="dxa"/>
            <w:vMerge/>
            <w:tcBorders>
              <w:left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车间地面采用不渗水、防滑、易清洗、耐腐蚀的材料，表面无裂缝、无积水。</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车间地面没有采用不渗水、防滑、易清洗、耐腐蚀材料的扣1分，有裂缝、有积水的，扣1分。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864"/>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25</w:t>
            </w:r>
          </w:p>
        </w:tc>
        <w:tc>
          <w:tcPr>
            <w:tcW w:w="957" w:type="dxa"/>
            <w:vMerge/>
            <w:tcBorders>
              <w:left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车间内墙面及墙裙采用防水、可冲洗的材料，墙面光滑，不易积累污垢。</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车间内墙面及墙裙达不到2米且不符合防水、可冲洗要求的，扣1分。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1152"/>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26</w:t>
            </w:r>
          </w:p>
        </w:tc>
        <w:tc>
          <w:tcPr>
            <w:tcW w:w="957" w:type="dxa"/>
            <w:vMerge/>
            <w:tcBorders>
              <w:left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门窗采用密闭性好、不变形、防锈蚀的材料制作；车间内窗台面应向下倾斜45°或采用无窗台构造。</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门窗不符合密闭性好、不变形、防锈蚀的要求，扣0.5分；不采用无窗台构造且内窗台面没有向下倾斜45°，扣0.5分。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1776"/>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27</w:t>
            </w:r>
          </w:p>
        </w:tc>
        <w:tc>
          <w:tcPr>
            <w:tcW w:w="957" w:type="dxa"/>
            <w:vMerge/>
            <w:tcBorders>
              <w:left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配备生猪清洗装置、致昏器、悬挂输送机、隧道式喷淋烫毛机或运河式猪体浸烫机、脱毛机（或剥皮机）、劈半设备（桥式除外）等；有与屠宰数量相适应的头、蹄、内脏存放设备，实行一猪一筐（篮、桶）。</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6</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没有配备猪屠体清洗装置、致昏器、悬挂输送机、隧道式喷淋烫毛机或运河式猪体浸烫机、脱毛机（或剥皮机）、劈半设备、符合要求的存放设备等少一个扣1分。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1212"/>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28</w:t>
            </w:r>
          </w:p>
        </w:tc>
        <w:tc>
          <w:tcPr>
            <w:tcW w:w="957" w:type="dxa"/>
            <w:vMerge/>
            <w:tcBorders>
              <w:left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有人员、刀器具、容器等的消毒设施，有检验设备（显微镜及制片染色器具等），处于良好状态。</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没有消毒设施的，扣1分；没有检验设备或有检验设备但不能正常运转的扣1分。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1116"/>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29　</w:t>
            </w:r>
          </w:p>
        </w:tc>
        <w:tc>
          <w:tcPr>
            <w:tcW w:w="957" w:type="dxa"/>
            <w:vMerge/>
            <w:tcBorders>
              <w:left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专门用于肉品品质检验出证设施设备，即配备互联网、电脑和针式打印机。</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4</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没有专门用于肉品品质检验出证设施设备的，扣4分；设施设备每少一项，扣1分。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934"/>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30</w:t>
            </w:r>
          </w:p>
        </w:tc>
        <w:tc>
          <w:tcPr>
            <w:tcW w:w="957" w:type="dxa"/>
            <w:vMerge/>
            <w:tcBorders>
              <w:left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配备生猪及生猪产品运输车辆洗消间，并具有清洗、消毒设施设备。</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3</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没有配备生猪及生猪产品运输车辆洗消间和设施设备的，少一项扣1.5分。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p>
        </w:tc>
      </w:tr>
      <w:tr w:rsidR="006348C7" w:rsidTr="00150B44">
        <w:trPr>
          <w:trHeight w:val="864"/>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31</w:t>
            </w:r>
          </w:p>
        </w:tc>
        <w:tc>
          <w:tcPr>
            <w:tcW w:w="957" w:type="dxa"/>
            <w:vMerge/>
            <w:tcBorders>
              <w:left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有监控设备且正常运转，对入场查验、待宰静养、检疫检验和产品出厂等关键环节实时监控。</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屠宰场未配备监控设备或设备不能正常运转的，扣1分；没有对关键环节实时监控的，少一个扣0.5分。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864"/>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32</w:t>
            </w:r>
          </w:p>
        </w:tc>
        <w:tc>
          <w:tcPr>
            <w:tcW w:w="957" w:type="dxa"/>
            <w:vMerge/>
            <w:tcBorders>
              <w:left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有与专业无害化处理厂签订有效合同，并且具有病害动物和病害产品暂存设备和暂存间。</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没有与专业无害化处理厂签订合同的，扣0.5分；没有病害动物和产品暂存间或暂存设备的，扣0.5分。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p>
        </w:tc>
      </w:tr>
      <w:tr w:rsidR="006348C7" w:rsidTr="00150B44">
        <w:trPr>
          <w:trHeight w:val="864"/>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lastRenderedPageBreak/>
              <w:t>33</w:t>
            </w:r>
          </w:p>
        </w:tc>
        <w:tc>
          <w:tcPr>
            <w:tcW w:w="957" w:type="dxa"/>
            <w:vMerge/>
            <w:tcBorders>
              <w:left w:val="single" w:sz="4" w:space="0" w:color="auto"/>
              <w:bottom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运送病害动物尸体及产品使用专门的封闭不漏水的容器并用专用车辆运送，并配备消毒设备。</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没有使用封闭不漏水的容器和专用车辆运送的扣0.5分，未配备消毒设备的扣0.5分。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p>
        </w:tc>
      </w:tr>
      <w:tr w:rsidR="006348C7" w:rsidTr="00150B44">
        <w:trPr>
          <w:trHeight w:val="1956"/>
          <w:jc w:val="center"/>
        </w:trPr>
        <w:tc>
          <w:tcPr>
            <w:tcW w:w="546" w:type="dxa"/>
            <w:tcBorders>
              <w:top w:val="single" w:sz="4" w:space="0" w:color="auto"/>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34</w:t>
            </w:r>
          </w:p>
        </w:tc>
        <w:tc>
          <w:tcPr>
            <w:tcW w:w="957" w:type="dxa"/>
            <w:vMerge w:val="restart"/>
            <w:tcBorders>
              <w:top w:val="single" w:sz="4" w:space="0" w:color="auto"/>
              <w:left w:val="single" w:sz="4" w:space="0" w:color="auto"/>
              <w:bottom w:val="single" w:sz="4" w:space="0" w:color="000000"/>
              <w:right w:val="single" w:sz="4" w:space="0" w:color="auto"/>
            </w:tcBorders>
            <w:vAlign w:val="center"/>
          </w:tcPr>
          <w:p w:rsidR="006348C7" w:rsidRDefault="006348C7" w:rsidP="00150B44">
            <w:pPr>
              <w:widowControl/>
              <w:rPr>
                <w:rFonts w:ascii="宋体" w:hAnsi="宋体" w:cs="宋体"/>
                <w:kern w:val="0"/>
                <w:sz w:val="22"/>
              </w:rPr>
            </w:pPr>
            <w:r>
              <w:rPr>
                <w:rFonts w:ascii="宋体" w:hAnsi="宋体" w:cs="宋体" w:hint="eastAsia"/>
                <w:kern w:val="0"/>
                <w:sz w:val="22"/>
              </w:rPr>
              <w:t>（四）机构与人员（10分）</w:t>
            </w: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配备与屠宰规模相适应、经考核合格的兽医卫生检验人员，年屠宰规模在 15万头-20 万头之间至少配备8名以上，年屠宰规模在 20 万头-30万头之间配备 16名以上，年屠宰规模在 30 万头以上配备 20名以上。</w:t>
            </w:r>
          </w:p>
        </w:tc>
        <w:tc>
          <w:tcPr>
            <w:tcW w:w="709" w:type="dxa"/>
            <w:tcBorders>
              <w:top w:val="single" w:sz="4" w:space="0" w:color="auto"/>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4</w:t>
            </w:r>
          </w:p>
        </w:tc>
        <w:tc>
          <w:tcPr>
            <w:tcW w:w="3102"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每少一名扣0.5分，扣完为止。</w:t>
            </w:r>
          </w:p>
        </w:tc>
        <w:tc>
          <w:tcPr>
            <w:tcW w:w="758" w:type="dxa"/>
            <w:tcBorders>
              <w:top w:val="single" w:sz="4" w:space="0" w:color="auto"/>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1630"/>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35</w:t>
            </w:r>
          </w:p>
        </w:tc>
        <w:tc>
          <w:tcPr>
            <w:tcW w:w="957" w:type="dxa"/>
            <w:vMerge/>
            <w:tcBorders>
              <w:left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rPr>
                <w:rFonts w:ascii="仿宋" w:eastAsia="仿宋" w:hAnsi="仿宋" w:cs="仿宋"/>
                <w:kern w:val="0"/>
                <w:sz w:val="22"/>
              </w:rPr>
            </w:pPr>
            <w:r>
              <w:rPr>
                <w:rFonts w:ascii="仿宋" w:eastAsia="仿宋" w:hAnsi="仿宋" w:cs="仿宋" w:hint="eastAsia"/>
                <w:sz w:val="22"/>
              </w:rPr>
              <w:t>生产管理机构负责人应具备与从事的管理工作相关专业大专以上学历或中级以上技术职称，应具有从事屠宰生产或质量管理三年以上的经历。</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sz w:val="22"/>
              </w:rPr>
              <w:t>负责人未能提供相关专业大专以上学历或中级以上技术职称证书的，</w:t>
            </w:r>
            <w:r>
              <w:rPr>
                <w:rFonts w:ascii="仿宋" w:eastAsia="仿宋" w:hAnsi="仿宋" w:cs="仿宋" w:hint="eastAsia"/>
                <w:kern w:val="0"/>
                <w:sz w:val="22"/>
              </w:rPr>
              <w:t>扣0.5分；未</w:t>
            </w:r>
            <w:r>
              <w:rPr>
                <w:rFonts w:ascii="仿宋" w:eastAsia="仿宋" w:hAnsi="仿宋" w:cs="仿宋" w:hint="eastAsia"/>
                <w:sz w:val="22"/>
              </w:rPr>
              <w:t>具有从事管理经历的，</w:t>
            </w:r>
            <w:r>
              <w:rPr>
                <w:rFonts w:ascii="仿宋" w:eastAsia="仿宋" w:hAnsi="仿宋" w:cs="仿宋" w:hint="eastAsia"/>
                <w:kern w:val="0"/>
                <w:sz w:val="22"/>
              </w:rPr>
              <w:t>扣0.5分。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p>
        </w:tc>
      </w:tr>
      <w:tr w:rsidR="006348C7" w:rsidTr="00150B44">
        <w:trPr>
          <w:trHeight w:val="1656"/>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36</w:t>
            </w:r>
          </w:p>
        </w:tc>
        <w:tc>
          <w:tcPr>
            <w:tcW w:w="957" w:type="dxa"/>
            <w:vMerge/>
            <w:tcBorders>
              <w:left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rPr>
                <w:rFonts w:ascii="仿宋" w:eastAsia="仿宋" w:hAnsi="仿宋" w:cs="仿宋"/>
                <w:kern w:val="0"/>
                <w:sz w:val="22"/>
              </w:rPr>
            </w:pPr>
            <w:r>
              <w:rPr>
                <w:rFonts w:ascii="仿宋" w:eastAsia="仿宋" w:hAnsi="仿宋" w:cs="仿宋" w:hint="eastAsia"/>
                <w:sz w:val="22"/>
              </w:rPr>
              <w:t>质量管理机构负责人是否具备与从事的管理工作相关专业大专以上学历或中级以上技术职称，应具有从事屠宰生产或质量管理三年以上的经历。</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sz w:val="22"/>
              </w:rPr>
              <w:t>负责人未能提供相关专业大专以上学历或中级以上技术职称证书的，</w:t>
            </w:r>
            <w:r>
              <w:rPr>
                <w:rFonts w:ascii="仿宋" w:eastAsia="仿宋" w:hAnsi="仿宋" w:cs="仿宋" w:hint="eastAsia"/>
                <w:kern w:val="0"/>
                <w:sz w:val="22"/>
              </w:rPr>
              <w:t>扣0.5分；未</w:t>
            </w:r>
            <w:r>
              <w:rPr>
                <w:rFonts w:ascii="仿宋" w:eastAsia="仿宋" w:hAnsi="仿宋" w:cs="仿宋" w:hint="eastAsia"/>
                <w:sz w:val="22"/>
              </w:rPr>
              <w:t>具有从事管理经历的，</w:t>
            </w:r>
            <w:r>
              <w:rPr>
                <w:rFonts w:ascii="仿宋" w:eastAsia="仿宋" w:hAnsi="仿宋" w:cs="仿宋" w:hint="eastAsia"/>
                <w:kern w:val="0"/>
                <w:sz w:val="22"/>
              </w:rPr>
              <w:t>扣0.5分。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p>
        </w:tc>
      </w:tr>
      <w:tr w:rsidR="006348C7" w:rsidTr="00150B44">
        <w:trPr>
          <w:trHeight w:val="864"/>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37</w:t>
            </w:r>
          </w:p>
        </w:tc>
        <w:tc>
          <w:tcPr>
            <w:tcW w:w="957" w:type="dxa"/>
            <w:vMerge/>
            <w:tcBorders>
              <w:top w:val="nil"/>
              <w:left w:val="single" w:sz="4" w:space="0" w:color="auto"/>
              <w:bottom w:val="single" w:sz="4" w:space="0" w:color="000000"/>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兽医卫生检验员和屠宰工人统一着装，不同岗位人员配备不同颜色工作服。</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工作衣帽未区分颜色的扣1分，未配备统一工作衣、帽、靴的，扣2分。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852"/>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38</w:t>
            </w:r>
          </w:p>
        </w:tc>
        <w:tc>
          <w:tcPr>
            <w:tcW w:w="957" w:type="dxa"/>
            <w:vMerge/>
            <w:tcBorders>
              <w:top w:val="nil"/>
              <w:left w:val="single" w:sz="4" w:space="0" w:color="auto"/>
              <w:bottom w:val="single" w:sz="4" w:space="0" w:color="000000"/>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配备与屠宰规模相适应的屠宰技术工人和兽医卫生检验员，并签订劳动合同，持有效健康证明。</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每一人无健康证明的扣1分；每一人未签订劳动合同的扣0.5分。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1536"/>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39</w:t>
            </w:r>
          </w:p>
        </w:tc>
        <w:tc>
          <w:tcPr>
            <w:tcW w:w="957" w:type="dxa"/>
            <w:vMerge w:val="restart"/>
            <w:tcBorders>
              <w:top w:val="nil"/>
              <w:left w:val="single" w:sz="4" w:space="0" w:color="auto"/>
              <w:bottom w:val="single" w:sz="4" w:space="0" w:color="000000"/>
              <w:right w:val="single" w:sz="4" w:space="0" w:color="auto"/>
            </w:tcBorders>
            <w:vAlign w:val="center"/>
          </w:tcPr>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r>
              <w:rPr>
                <w:rFonts w:ascii="宋体" w:hAnsi="宋体" w:cs="宋体" w:hint="eastAsia"/>
                <w:kern w:val="0"/>
                <w:sz w:val="22"/>
              </w:rPr>
              <w:t>（五）屠宰工艺（12分）</w:t>
            </w: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生猪屠宰加工工艺流程,应按冲淋、致昏、刺杀放血、烫毛(剥皮)、编号、开膛、去内脏、清洗、去头、去蹄尾、摘三腺、劈(锯)半、修整等工序设置。</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3</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工序岗位设置每少一个，扣1分，扣完为止。</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576"/>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40</w:t>
            </w:r>
          </w:p>
        </w:tc>
        <w:tc>
          <w:tcPr>
            <w:tcW w:w="957" w:type="dxa"/>
            <w:vMerge/>
            <w:tcBorders>
              <w:top w:val="nil"/>
              <w:left w:val="single" w:sz="4" w:space="0" w:color="auto"/>
              <w:bottom w:val="single" w:sz="4" w:space="0" w:color="000000"/>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屠宰车间显著位置悬挂生猪屠宰操作工艺流程图。</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屠宰车间显著位置没有悬挂工艺流程图的，扣1分。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645"/>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41</w:t>
            </w:r>
          </w:p>
        </w:tc>
        <w:tc>
          <w:tcPr>
            <w:tcW w:w="957" w:type="dxa"/>
            <w:vMerge/>
            <w:tcBorders>
              <w:top w:val="nil"/>
              <w:left w:val="single" w:sz="4" w:space="0" w:color="auto"/>
              <w:bottom w:val="single" w:sz="4" w:space="0" w:color="000000"/>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屠宰生产线应设置头蹄部检验、体表检验、内脏检验、胴体检验等工序岗位标识。</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4</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工序岗位标识设置每少一个，扣1分，扣完为止。</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1152"/>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42</w:t>
            </w:r>
          </w:p>
        </w:tc>
        <w:tc>
          <w:tcPr>
            <w:tcW w:w="957" w:type="dxa"/>
            <w:vMerge/>
            <w:tcBorders>
              <w:left w:val="single" w:sz="4" w:space="0" w:color="auto"/>
              <w:bottom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 xml:space="preserve">肉品品质检验应与生猪屠宰同步进行。同步检验应当设置同步检验装置或者采用头、胴体与内脏统一编号对照方法进行。 </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4</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肉品品质检验没有与生猪屠宰同步进行的扣4分。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1427"/>
          <w:jc w:val="center"/>
        </w:trPr>
        <w:tc>
          <w:tcPr>
            <w:tcW w:w="546" w:type="dxa"/>
            <w:tcBorders>
              <w:top w:val="single" w:sz="4" w:space="0" w:color="auto"/>
              <w:left w:val="single" w:sz="4" w:space="0" w:color="auto"/>
              <w:bottom w:val="single" w:sz="4" w:space="0" w:color="auto"/>
              <w:right w:val="single" w:sz="4" w:space="0" w:color="auto"/>
            </w:tcBorders>
            <w:vAlign w:val="center"/>
          </w:tcPr>
          <w:p w:rsidR="006348C7" w:rsidRDefault="006348C7" w:rsidP="00150B44">
            <w:pPr>
              <w:jc w:val="center"/>
              <w:rPr>
                <w:rFonts w:ascii="宋体" w:hAnsi="宋体" w:cs="宋体"/>
                <w:kern w:val="0"/>
                <w:sz w:val="22"/>
              </w:rPr>
            </w:pPr>
            <w:r>
              <w:rPr>
                <w:rFonts w:ascii="宋体" w:hAnsi="宋体" w:cs="宋体" w:hint="eastAsia"/>
                <w:kern w:val="0"/>
                <w:sz w:val="22"/>
              </w:rPr>
              <w:t>43</w:t>
            </w:r>
          </w:p>
        </w:tc>
        <w:tc>
          <w:tcPr>
            <w:tcW w:w="957" w:type="dxa"/>
            <w:vMerge w:val="restart"/>
            <w:tcBorders>
              <w:top w:val="single" w:sz="4" w:space="0" w:color="auto"/>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（六）制度建设（7分）</w:t>
            </w:r>
          </w:p>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jc w:val="left"/>
              <w:rPr>
                <w:rFonts w:ascii="仿宋" w:eastAsia="仿宋" w:hAnsi="仿宋" w:cs="仿宋"/>
                <w:kern w:val="0"/>
                <w:sz w:val="22"/>
              </w:rPr>
            </w:pPr>
            <w:r>
              <w:rPr>
                <w:rFonts w:ascii="仿宋" w:eastAsia="仿宋" w:hAnsi="仿宋" w:cs="仿宋" w:hint="eastAsia"/>
                <w:kern w:val="0"/>
                <w:sz w:val="22"/>
              </w:rPr>
              <w:lastRenderedPageBreak/>
              <w:t>有安全生产组织机构、规章制度、相关规程和安全生产档案；安全生产日常管理、液氨泄露等风险隐患排查、事故苗头整改情况记录表。</w:t>
            </w:r>
          </w:p>
        </w:tc>
        <w:tc>
          <w:tcPr>
            <w:tcW w:w="709" w:type="dxa"/>
            <w:tcBorders>
              <w:top w:val="single" w:sz="4" w:space="0" w:color="auto"/>
              <w:left w:val="nil"/>
              <w:bottom w:val="single" w:sz="4" w:space="0" w:color="auto"/>
              <w:right w:val="single" w:sz="4" w:space="0" w:color="auto"/>
            </w:tcBorders>
            <w:vAlign w:val="center"/>
          </w:tcPr>
          <w:p w:rsidR="006348C7" w:rsidRDefault="006348C7" w:rsidP="00150B44">
            <w:pPr>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single" w:sz="4" w:space="0" w:color="auto"/>
              <w:left w:val="nil"/>
              <w:bottom w:val="single" w:sz="4" w:space="0" w:color="auto"/>
              <w:right w:val="single" w:sz="4" w:space="0" w:color="auto"/>
            </w:tcBorders>
            <w:vAlign w:val="center"/>
          </w:tcPr>
          <w:p w:rsidR="006348C7" w:rsidRDefault="006348C7" w:rsidP="00150B44">
            <w:pPr>
              <w:jc w:val="left"/>
              <w:rPr>
                <w:rFonts w:ascii="仿宋" w:eastAsia="仿宋" w:hAnsi="仿宋" w:cs="仿宋"/>
                <w:kern w:val="0"/>
                <w:sz w:val="22"/>
              </w:rPr>
            </w:pPr>
            <w:r>
              <w:rPr>
                <w:rFonts w:ascii="仿宋" w:eastAsia="仿宋" w:hAnsi="仿宋" w:cs="仿宋" w:hint="eastAsia"/>
                <w:kern w:val="0"/>
                <w:sz w:val="22"/>
              </w:rPr>
              <w:t>没有安全生产组织机构，安全生产规章制度和相关规程、档案资料的少一项扣0.5分。</w:t>
            </w:r>
          </w:p>
        </w:tc>
        <w:tc>
          <w:tcPr>
            <w:tcW w:w="758" w:type="dxa"/>
            <w:tcBorders>
              <w:top w:val="single" w:sz="4" w:space="0" w:color="auto"/>
              <w:left w:val="nil"/>
              <w:bottom w:val="single" w:sz="4" w:space="0" w:color="auto"/>
              <w:right w:val="single" w:sz="4" w:space="0" w:color="auto"/>
            </w:tcBorders>
            <w:vAlign w:val="center"/>
          </w:tcPr>
          <w:p w:rsidR="006348C7" w:rsidRDefault="006348C7" w:rsidP="00150B44">
            <w:pPr>
              <w:jc w:val="center"/>
              <w:rPr>
                <w:rFonts w:ascii="宋体" w:hAnsi="宋体" w:cs="宋体"/>
                <w:kern w:val="0"/>
                <w:sz w:val="22"/>
              </w:rPr>
            </w:pPr>
          </w:p>
        </w:tc>
      </w:tr>
      <w:tr w:rsidR="006348C7" w:rsidTr="00150B44">
        <w:trPr>
          <w:trHeight w:val="915"/>
          <w:jc w:val="center"/>
        </w:trPr>
        <w:tc>
          <w:tcPr>
            <w:tcW w:w="546" w:type="dxa"/>
            <w:tcBorders>
              <w:top w:val="single" w:sz="4" w:space="0" w:color="auto"/>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lastRenderedPageBreak/>
              <w:t>44</w:t>
            </w:r>
          </w:p>
        </w:tc>
        <w:tc>
          <w:tcPr>
            <w:tcW w:w="957" w:type="dxa"/>
            <w:vMerge/>
            <w:tcBorders>
              <w:top w:val="single" w:sz="4" w:space="0" w:color="auto"/>
              <w:left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有肉品品质检验记录制度、无害化处理制度、消毒制度、“瘦肉精”和非洲猪瘟自检制度并上墙。</w:t>
            </w:r>
          </w:p>
        </w:tc>
        <w:tc>
          <w:tcPr>
            <w:tcW w:w="709" w:type="dxa"/>
            <w:tcBorders>
              <w:top w:val="single" w:sz="4" w:space="0" w:color="auto"/>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3</w:t>
            </w:r>
          </w:p>
        </w:tc>
        <w:tc>
          <w:tcPr>
            <w:tcW w:w="3102"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各项制度少一项扣1分，扣完为止。</w:t>
            </w:r>
          </w:p>
        </w:tc>
        <w:tc>
          <w:tcPr>
            <w:tcW w:w="758" w:type="dxa"/>
            <w:tcBorders>
              <w:top w:val="single" w:sz="4" w:space="0" w:color="auto"/>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1428"/>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lastRenderedPageBreak/>
              <w:t>45</w:t>
            </w:r>
          </w:p>
        </w:tc>
        <w:tc>
          <w:tcPr>
            <w:tcW w:w="957" w:type="dxa"/>
            <w:vMerge/>
            <w:tcBorders>
              <w:left w:val="single" w:sz="4" w:space="0" w:color="auto"/>
              <w:bottom w:val="single" w:sz="4" w:space="0" w:color="auto"/>
              <w:right w:val="single" w:sz="4" w:space="0" w:color="auto"/>
            </w:tcBorders>
            <w:vAlign w:val="center"/>
          </w:tcPr>
          <w:p w:rsidR="006348C7" w:rsidRDefault="006348C7" w:rsidP="00150B44">
            <w:pPr>
              <w:widowControl/>
              <w:jc w:val="left"/>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有生猪进厂验收和宰前检验、生猪屠宰和宰后检验、生猪产品出厂、厂区卫生消毒记录台账等八本台账和病害猪及病害猪产品无害化处理交接单，每本台帐单独制作装订成册。</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八本台账每缺少一本的扣0.5分，扣完为止；未装订成册的扣1分。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 xml:space="preserve">　</w:t>
            </w:r>
          </w:p>
        </w:tc>
      </w:tr>
      <w:tr w:rsidR="006348C7" w:rsidTr="00150B44">
        <w:trPr>
          <w:trHeight w:val="576"/>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46</w:t>
            </w:r>
          </w:p>
        </w:tc>
        <w:tc>
          <w:tcPr>
            <w:tcW w:w="957" w:type="dxa"/>
            <w:vMerge w:val="restart"/>
            <w:tcBorders>
              <w:top w:val="single" w:sz="4" w:space="0" w:color="auto"/>
              <w:left w:val="nil"/>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（七）冷链设施设备（4分）</w:t>
            </w:r>
          </w:p>
          <w:p w:rsidR="006348C7" w:rsidRDefault="006348C7" w:rsidP="00150B44">
            <w:pPr>
              <w:widowControl/>
              <w:jc w:val="center"/>
              <w:rPr>
                <w:rFonts w:ascii="宋体" w:hAnsi="宋体" w:cs="宋体"/>
                <w:kern w:val="0"/>
                <w:sz w:val="22"/>
              </w:rPr>
            </w:pPr>
          </w:p>
          <w:p w:rsidR="006348C7" w:rsidRDefault="006348C7" w:rsidP="00150B44">
            <w:pPr>
              <w:jc w:val="center"/>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p>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配备与屠宰能力相适应的冷链运输车辆或与专业冷链公司签订合作协议。</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没有配备与屠宰能力相适应的冷链运输车辆且没有与专业冷链公司签订合作协议的，扣1分。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p>
        </w:tc>
      </w:tr>
      <w:tr w:rsidR="006348C7" w:rsidTr="00150B44">
        <w:trPr>
          <w:trHeight w:val="924"/>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47</w:t>
            </w:r>
          </w:p>
        </w:tc>
        <w:tc>
          <w:tcPr>
            <w:tcW w:w="957" w:type="dxa"/>
            <w:vMerge/>
            <w:tcBorders>
              <w:left w:val="nil"/>
              <w:bottom w:val="single" w:sz="4" w:space="0" w:color="auto"/>
              <w:right w:val="single" w:sz="4" w:space="0" w:color="auto"/>
            </w:tcBorders>
            <w:vAlign w:val="center"/>
          </w:tcPr>
          <w:p w:rsidR="006348C7" w:rsidRDefault="006348C7" w:rsidP="00150B44">
            <w:pPr>
              <w:jc w:val="center"/>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建有与屠宰能力、生产工艺和产品要求相适应的产品贮存库，包括冷却间和冷冻间，且有防霉、防鼠、防虫等设施。</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3</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没有与屠宰能力、生产工艺和产品要求相适应的产品冷却间的，扣1分；没有冷冻间的，扣1分；没有防霉、防鼠、防虫等设施的，扣1分。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p>
        </w:tc>
      </w:tr>
      <w:tr w:rsidR="006348C7" w:rsidTr="00150B44">
        <w:trPr>
          <w:trHeight w:val="864"/>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48</w:t>
            </w:r>
          </w:p>
        </w:tc>
        <w:tc>
          <w:tcPr>
            <w:tcW w:w="957" w:type="dxa"/>
            <w:vMerge w:val="restart"/>
            <w:tcBorders>
              <w:top w:val="single" w:sz="4" w:space="0" w:color="auto"/>
              <w:left w:val="nil"/>
              <w:right w:val="single" w:sz="4" w:space="0" w:color="auto"/>
            </w:tcBorders>
            <w:vAlign w:val="center"/>
          </w:tcPr>
          <w:p w:rsidR="006348C7" w:rsidRDefault="006348C7" w:rsidP="00150B44">
            <w:pPr>
              <w:widowControl/>
              <w:jc w:val="center"/>
              <w:rPr>
                <w:rFonts w:ascii="宋体" w:hAnsi="宋体" w:cs="宋体"/>
                <w:kern w:val="0"/>
                <w:sz w:val="22"/>
              </w:rPr>
            </w:pPr>
          </w:p>
          <w:p w:rsidR="006348C7" w:rsidRDefault="006348C7" w:rsidP="00150B44">
            <w:pPr>
              <w:widowControl/>
              <w:jc w:val="center"/>
              <w:rPr>
                <w:rFonts w:ascii="宋体" w:hAnsi="宋体" w:cs="宋体"/>
                <w:kern w:val="0"/>
                <w:sz w:val="22"/>
              </w:rPr>
            </w:pPr>
            <w:r>
              <w:rPr>
                <w:rFonts w:ascii="宋体" w:hAnsi="宋体" w:cs="宋体" w:hint="eastAsia"/>
                <w:kern w:val="0"/>
                <w:sz w:val="22"/>
              </w:rPr>
              <w:t>（八）检测化验能力建设</w:t>
            </w:r>
          </w:p>
          <w:p w:rsidR="006348C7" w:rsidRDefault="006348C7" w:rsidP="00150B44">
            <w:pPr>
              <w:widowControl/>
              <w:jc w:val="center"/>
              <w:rPr>
                <w:rFonts w:ascii="宋体" w:hAnsi="宋体" w:cs="宋体"/>
                <w:kern w:val="0"/>
                <w:sz w:val="22"/>
              </w:rPr>
            </w:pPr>
            <w:r>
              <w:rPr>
                <w:rFonts w:ascii="宋体" w:hAnsi="宋体" w:cs="宋体" w:hint="eastAsia"/>
                <w:kern w:val="0"/>
                <w:sz w:val="22"/>
              </w:rPr>
              <w:t>（7分）</w:t>
            </w: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sz w:val="22"/>
              </w:rPr>
              <w:t xml:space="preserve">屠宰车间内应设立兽医卫生检验室，配备与屠宰规模相适应的、符合国家规定要求的、必要的检验设备。 </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1</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sz w:val="22"/>
              </w:rPr>
              <w:t>未设立兽医卫生检验室的，</w:t>
            </w:r>
            <w:r>
              <w:rPr>
                <w:rFonts w:ascii="仿宋" w:eastAsia="仿宋" w:hAnsi="仿宋" w:cs="仿宋" w:hint="eastAsia"/>
                <w:kern w:val="0"/>
                <w:sz w:val="22"/>
              </w:rPr>
              <w:t>扣0.5分；未配备必要</w:t>
            </w:r>
            <w:r>
              <w:rPr>
                <w:rFonts w:ascii="仿宋" w:eastAsia="仿宋" w:hAnsi="仿宋" w:cs="仿宋" w:hint="eastAsia"/>
                <w:sz w:val="22"/>
              </w:rPr>
              <w:t>检验设备的</w:t>
            </w:r>
            <w:r>
              <w:rPr>
                <w:rFonts w:ascii="仿宋" w:eastAsia="仿宋" w:hAnsi="仿宋" w:cs="仿宋" w:hint="eastAsia"/>
                <w:kern w:val="0"/>
                <w:sz w:val="22"/>
              </w:rPr>
              <w:t>扣0.5分。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p>
        </w:tc>
      </w:tr>
      <w:tr w:rsidR="006348C7" w:rsidTr="00150B44">
        <w:trPr>
          <w:trHeight w:val="864"/>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49</w:t>
            </w:r>
          </w:p>
        </w:tc>
        <w:tc>
          <w:tcPr>
            <w:tcW w:w="957" w:type="dxa"/>
            <w:vMerge/>
            <w:tcBorders>
              <w:left w:val="nil"/>
              <w:right w:val="single" w:sz="4" w:space="0" w:color="auto"/>
            </w:tcBorders>
            <w:vAlign w:val="center"/>
          </w:tcPr>
          <w:p w:rsidR="006348C7" w:rsidRDefault="006348C7" w:rsidP="00150B44">
            <w:pPr>
              <w:widowControl/>
              <w:jc w:val="center"/>
              <w:rPr>
                <w:rFonts w:ascii="宋体" w:hAnsi="宋体" w:cs="宋体"/>
                <w:kern w:val="0"/>
                <w:sz w:val="22"/>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非洲猪瘟检测实验室建筑面积不少于40 平方米，样品前处理区与检测区应物理隔开。</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实验室建筑面积不少于40 平方米，扣1分；两区未物理隔开，扣1分。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p>
        </w:tc>
      </w:tr>
      <w:tr w:rsidR="006348C7" w:rsidTr="00150B44">
        <w:trPr>
          <w:trHeight w:val="864"/>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50</w:t>
            </w:r>
          </w:p>
        </w:tc>
        <w:tc>
          <w:tcPr>
            <w:tcW w:w="957" w:type="dxa"/>
            <w:vMerge/>
            <w:tcBorders>
              <w:left w:val="nil"/>
              <w:right w:val="single" w:sz="4" w:space="0" w:color="auto"/>
            </w:tcBorders>
            <w:vAlign w:val="center"/>
          </w:tcPr>
          <w:p w:rsidR="006348C7" w:rsidRDefault="006348C7" w:rsidP="00150B44">
            <w:pPr>
              <w:widowControl/>
              <w:jc w:val="center"/>
              <w:rPr>
                <w:rFonts w:ascii="宋体" w:hAnsi="宋体"/>
                <w:sz w:val="24"/>
                <w:szCs w:val="24"/>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配备非洲猪瘟检测仪器设备、具有农业农村部批准或经中国动物疫病预防控制中心评价后公布的诊断试剂，并附购买记录。</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未配备非洲猪瘟检测仪器设备的，扣2分；未使用批准的诊断试剂的，扣1分；购买记录不全或者没有记录的，扣1分。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p>
        </w:tc>
      </w:tr>
      <w:tr w:rsidR="006348C7" w:rsidTr="00150B44">
        <w:trPr>
          <w:trHeight w:val="864"/>
          <w:jc w:val="center"/>
        </w:trPr>
        <w:tc>
          <w:tcPr>
            <w:tcW w:w="546" w:type="dxa"/>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r>
              <w:rPr>
                <w:rFonts w:ascii="宋体" w:hAnsi="宋体" w:cs="宋体" w:hint="eastAsia"/>
                <w:kern w:val="0"/>
                <w:sz w:val="22"/>
              </w:rPr>
              <w:t>51</w:t>
            </w:r>
          </w:p>
        </w:tc>
        <w:tc>
          <w:tcPr>
            <w:tcW w:w="957" w:type="dxa"/>
            <w:vMerge/>
            <w:tcBorders>
              <w:left w:val="nil"/>
              <w:right w:val="single" w:sz="4" w:space="0" w:color="auto"/>
            </w:tcBorders>
            <w:vAlign w:val="center"/>
          </w:tcPr>
          <w:p w:rsidR="006348C7" w:rsidRDefault="006348C7" w:rsidP="00150B44">
            <w:pPr>
              <w:widowControl/>
              <w:jc w:val="center"/>
              <w:rPr>
                <w:rFonts w:ascii="宋体" w:hAnsi="宋体"/>
                <w:sz w:val="24"/>
                <w:szCs w:val="24"/>
              </w:rPr>
            </w:pPr>
          </w:p>
        </w:tc>
        <w:tc>
          <w:tcPr>
            <w:tcW w:w="3827" w:type="dxa"/>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建有与屠宰加工规模相适应的，具有“瘦肉精”、微生物、</w:t>
            </w:r>
            <w:r>
              <w:rPr>
                <w:rFonts w:ascii="仿宋" w:eastAsia="仿宋" w:hAnsi="仿宋" w:cs="仿宋" w:hint="eastAsia"/>
                <w:sz w:val="22"/>
              </w:rPr>
              <w:t>药残</w:t>
            </w:r>
            <w:r>
              <w:rPr>
                <w:rFonts w:ascii="仿宋" w:eastAsia="仿宋" w:hAnsi="仿宋" w:cs="仿宋" w:hint="eastAsia"/>
                <w:kern w:val="0"/>
                <w:sz w:val="22"/>
              </w:rPr>
              <w:t>和水分检测检验等检测能力的实验室，若不具备，应委托具有资质的第三方检测机构进行检测，并与其签订委托协议。</w:t>
            </w:r>
          </w:p>
        </w:tc>
        <w:tc>
          <w:tcPr>
            <w:tcW w:w="709" w:type="dxa"/>
            <w:tcBorders>
              <w:top w:val="nil"/>
              <w:left w:val="nil"/>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2</w:t>
            </w:r>
          </w:p>
        </w:tc>
        <w:tc>
          <w:tcPr>
            <w:tcW w:w="3102" w:type="dxa"/>
            <w:tcBorders>
              <w:top w:val="nil"/>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已建实验室，未具备“瘦肉精”、</w:t>
            </w:r>
            <w:r>
              <w:rPr>
                <w:rFonts w:ascii="仿宋" w:eastAsia="仿宋" w:hAnsi="仿宋" w:cs="仿宋" w:hint="eastAsia"/>
                <w:sz w:val="22"/>
              </w:rPr>
              <w:t>药残</w:t>
            </w:r>
            <w:r>
              <w:rPr>
                <w:rFonts w:ascii="仿宋" w:eastAsia="仿宋" w:hAnsi="仿宋" w:cs="仿宋" w:hint="eastAsia"/>
                <w:kern w:val="0"/>
                <w:sz w:val="22"/>
              </w:rPr>
              <w:t>、微生物、水分检测能力的，每缺少一项扣0.5分；未建实验室也未签订委托协议扣2分。</w:t>
            </w:r>
          </w:p>
        </w:tc>
        <w:tc>
          <w:tcPr>
            <w:tcW w:w="758" w:type="dxa"/>
            <w:tcBorders>
              <w:top w:val="nil"/>
              <w:left w:val="nil"/>
              <w:bottom w:val="single" w:sz="4" w:space="0" w:color="auto"/>
              <w:right w:val="single" w:sz="4" w:space="0" w:color="auto"/>
            </w:tcBorders>
            <w:vAlign w:val="center"/>
          </w:tcPr>
          <w:p w:rsidR="006348C7" w:rsidRDefault="006348C7" w:rsidP="00150B44">
            <w:pPr>
              <w:widowControl/>
              <w:jc w:val="center"/>
              <w:rPr>
                <w:rFonts w:ascii="宋体" w:hAnsi="宋体" w:cs="宋体"/>
                <w:kern w:val="0"/>
                <w:sz w:val="22"/>
              </w:rPr>
            </w:pPr>
          </w:p>
        </w:tc>
      </w:tr>
      <w:tr w:rsidR="006348C7" w:rsidTr="00150B44">
        <w:trPr>
          <w:trHeight w:val="382"/>
          <w:jc w:val="center"/>
        </w:trPr>
        <w:tc>
          <w:tcPr>
            <w:tcW w:w="5330" w:type="dxa"/>
            <w:gridSpan w:val="3"/>
            <w:tcBorders>
              <w:top w:val="single" w:sz="4" w:space="0" w:color="auto"/>
              <w:left w:val="single" w:sz="4" w:space="0" w:color="auto"/>
              <w:bottom w:val="single" w:sz="4" w:space="0" w:color="auto"/>
              <w:right w:val="single" w:sz="4" w:space="0" w:color="auto"/>
            </w:tcBorders>
            <w:noWrap/>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合计得分</w:t>
            </w:r>
          </w:p>
        </w:tc>
        <w:tc>
          <w:tcPr>
            <w:tcW w:w="4569" w:type="dxa"/>
            <w:gridSpan w:val="3"/>
            <w:tcBorders>
              <w:top w:val="single" w:sz="4" w:space="0" w:color="auto"/>
              <w:left w:val="nil"/>
              <w:bottom w:val="single" w:sz="4" w:space="0" w:color="auto"/>
              <w:right w:val="single" w:sz="4" w:space="0" w:color="auto"/>
            </w:tcBorders>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 xml:space="preserve">　</w:t>
            </w:r>
          </w:p>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 xml:space="preserve">　</w:t>
            </w:r>
          </w:p>
        </w:tc>
      </w:tr>
      <w:tr w:rsidR="006348C7" w:rsidTr="00150B44">
        <w:trPr>
          <w:trHeight w:val="1265"/>
          <w:jc w:val="center"/>
        </w:trPr>
        <w:tc>
          <w:tcPr>
            <w:tcW w:w="546" w:type="dxa"/>
            <w:vMerge w:val="restart"/>
            <w:tcBorders>
              <w:top w:val="single" w:sz="4" w:space="0" w:color="auto"/>
              <w:left w:val="single" w:sz="4" w:space="0" w:color="auto"/>
              <w:bottom w:val="single" w:sz="4" w:space="0" w:color="auto"/>
              <w:right w:val="single" w:sz="4" w:space="0" w:color="auto"/>
            </w:tcBorders>
            <w:noWrap/>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审核</w:t>
            </w:r>
          </w:p>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意见</w:t>
            </w:r>
          </w:p>
        </w:tc>
        <w:tc>
          <w:tcPr>
            <w:tcW w:w="957" w:type="dxa"/>
            <w:tcBorders>
              <w:top w:val="single" w:sz="4" w:space="0" w:color="auto"/>
              <w:left w:val="nil"/>
              <w:bottom w:val="single" w:sz="4" w:space="0" w:color="auto"/>
              <w:right w:val="single" w:sz="4" w:space="0" w:color="auto"/>
            </w:tcBorders>
            <w:noWrap/>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审核组意见：</w:t>
            </w:r>
          </w:p>
        </w:tc>
        <w:tc>
          <w:tcPr>
            <w:tcW w:w="8396" w:type="dxa"/>
            <w:gridSpan w:val="4"/>
            <w:tcBorders>
              <w:top w:val="single" w:sz="4" w:space="0" w:color="auto"/>
              <w:left w:val="nil"/>
              <w:bottom w:val="single" w:sz="4" w:space="0" w:color="auto"/>
              <w:right w:val="single" w:sz="4" w:space="0" w:color="000000"/>
            </w:tcBorders>
            <w:noWrap/>
            <w:vAlign w:val="bottom"/>
          </w:tcPr>
          <w:p w:rsidR="006348C7" w:rsidRDefault="006348C7" w:rsidP="00150B44">
            <w:pPr>
              <w:widowControl/>
              <w:rPr>
                <w:rFonts w:ascii="仿宋" w:eastAsia="仿宋" w:hAnsi="仿宋" w:cs="仿宋"/>
                <w:kern w:val="0"/>
                <w:sz w:val="22"/>
              </w:rPr>
            </w:pPr>
            <w:r>
              <w:rPr>
                <w:rFonts w:ascii="仿宋" w:eastAsia="仿宋" w:hAnsi="仿宋" w:cs="仿宋" w:hint="eastAsia"/>
                <w:kern w:val="0"/>
                <w:sz w:val="22"/>
              </w:rPr>
              <w:t>验收通过 （）  整改通过（） 不通过（）         年   月   日</w:t>
            </w:r>
          </w:p>
        </w:tc>
      </w:tr>
      <w:tr w:rsidR="006348C7" w:rsidTr="00150B44">
        <w:trPr>
          <w:trHeight w:val="1265"/>
          <w:jc w:val="center"/>
        </w:trPr>
        <w:tc>
          <w:tcPr>
            <w:tcW w:w="546" w:type="dxa"/>
            <w:vMerge/>
            <w:tcBorders>
              <w:top w:val="nil"/>
              <w:left w:val="single" w:sz="4" w:space="0" w:color="auto"/>
              <w:bottom w:val="single" w:sz="4" w:space="0" w:color="auto"/>
              <w:right w:val="single" w:sz="4" w:space="0" w:color="auto"/>
            </w:tcBorders>
            <w:noWrap/>
            <w:vAlign w:val="center"/>
          </w:tcPr>
          <w:p w:rsidR="006348C7" w:rsidRDefault="006348C7" w:rsidP="00150B44">
            <w:pPr>
              <w:widowControl/>
              <w:jc w:val="center"/>
              <w:rPr>
                <w:rFonts w:ascii="仿宋" w:eastAsia="仿宋" w:hAnsi="仿宋" w:cs="仿宋"/>
                <w:kern w:val="0"/>
                <w:sz w:val="22"/>
              </w:rPr>
            </w:pPr>
          </w:p>
        </w:tc>
        <w:tc>
          <w:tcPr>
            <w:tcW w:w="957" w:type="dxa"/>
            <w:tcBorders>
              <w:top w:val="nil"/>
              <w:left w:val="nil"/>
              <w:bottom w:val="single" w:sz="4" w:space="0" w:color="auto"/>
              <w:right w:val="single" w:sz="4" w:space="0" w:color="auto"/>
            </w:tcBorders>
            <w:noWrap/>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审核组组长</w:t>
            </w:r>
          </w:p>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签字：</w:t>
            </w:r>
          </w:p>
        </w:tc>
        <w:tc>
          <w:tcPr>
            <w:tcW w:w="8396" w:type="dxa"/>
            <w:gridSpan w:val="4"/>
            <w:tcBorders>
              <w:top w:val="single" w:sz="4" w:space="0" w:color="auto"/>
              <w:left w:val="nil"/>
              <w:bottom w:val="single" w:sz="4" w:space="0" w:color="auto"/>
              <w:right w:val="single" w:sz="4" w:space="0" w:color="000000"/>
            </w:tcBorders>
            <w:noWrap/>
            <w:vAlign w:val="bottom"/>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 xml:space="preserve">                              年   月   日</w:t>
            </w:r>
          </w:p>
        </w:tc>
      </w:tr>
      <w:tr w:rsidR="006348C7" w:rsidTr="00150B44">
        <w:trPr>
          <w:trHeight w:val="1185"/>
          <w:jc w:val="center"/>
        </w:trPr>
        <w:tc>
          <w:tcPr>
            <w:tcW w:w="546" w:type="dxa"/>
            <w:vMerge/>
            <w:tcBorders>
              <w:top w:val="nil"/>
              <w:left w:val="single" w:sz="4" w:space="0" w:color="auto"/>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p>
        </w:tc>
        <w:tc>
          <w:tcPr>
            <w:tcW w:w="957" w:type="dxa"/>
            <w:tcBorders>
              <w:top w:val="nil"/>
              <w:left w:val="nil"/>
              <w:bottom w:val="single" w:sz="4" w:space="0" w:color="auto"/>
              <w:right w:val="single" w:sz="4" w:space="0" w:color="auto"/>
            </w:tcBorders>
            <w:noWrap/>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成员签字：</w:t>
            </w:r>
          </w:p>
        </w:tc>
        <w:tc>
          <w:tcPr>
            <w:tcW w:w="8396" w:type="dxa"/>
            <w:gridSpan w:val="4"/>
            <w:tcBorders>
              <w:top w:val="single" w:sz="4" w:space="0" w:color="auto"/>
              <w:left w:val="nil"/>
              <w:bottom w:val="single" w:sz="4" w:space="0" w:color="auto"/>
              <w:right w:val="single" w:sz="4" w:space="0" w:color="000000"/>
            </w:tcBorders>
            <w:noWrap/>
            <w:vAlign w:val="bottom"/>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 xml:space="preserve">                               年   月   日</w:t>
            </w:r>
          </w:p>
        </w:tc>
      </w:tr>
      <w:tr w:rsidR="006348C7" w:rsidTr="00150B44">
        <w:trPr>
          <w:trHeight w:val="1072"/>
          <w:jc w:val="center"/>
        </w:trPr>
        <w:tc>
          <w:tcPr>
            <w:tcW w:w="546" w:type="dxa"/>
            <w:vMerge/>
            <w:tcBorders>
              <w:left w:val="single" w:sz="4" w:space="0" w:color="auto"/>
              <w:bottom w:val="single" w:sz="4" w:space="0" w:color="auto"/>
              <w:right w:val="single" w:sz="4" w:space="0" w:color="auto"/>
            </w:tcBorders>
            <w:vAlign w:val="center"/>
          </w:tcPr>
          <w:p w:rsidR="006348C7" w:rsidRDefault="006348C7" w:rsidP="00150B44">
            <w:pPr>
              <w:widowControl/>
              <w:jc w:val="center"/>
              <w:rPr>
                <w:rFonts w:ascii="仿宋" w:eastAsia="仿宋" w:hAnsi="仿宋" w:cs="仿宋"/>
                <w:kern w:val="0"/>
                <w:sz w:val="22"/>
              </w:rPr>
            </w:pPr>
          </w:p>
        </w:tc>
        <w:tc>
          <w:tcPr>
            <w:tcW w:w="957" w:type="dxa"/>
            <w:tcBorders>
              <w:top w:val="single" w:sz="4" w:space="0" w:color="auto"/>
              <w:left w:val="nil"/>
              <w:bottom w:val="single" w:sz="4" w:space="0" w:color="auto"/>
              <w:right w:val="single" w:sz="4" w:space="0" w:color="auto"/>
            </w:tcBorders>
            <w:noWrap/>
            <w:vAlign w:val="center"/>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企业法人签字：</w:t>
            </w:r>
          </w:p>
        </w:tc>
        <w:tc>
          <w:tcPr>
            <w:tcW w:w="8396" w:type="dxa"/>
            <w:gridSpan w:val="4"/>
            <w:tcBorders>
              <w:top w:val="single" w:sz="4" w:space="0" w:color="auto"/>
              <w:left w:val="nil"/>
              <w:bottom w:val="single" w:sz="4" w:space="0" w:color="auto"/>
              <w:right w:val="single" w:sz="4" w:space="0" w:color="000000"/>
            </w:tcBorders>
            <w:noWrap/>
            <w:vAlign w:val="bottom"/>
          </w:tcPr>
          <w:p w:rsidR="006348C7" w:rsidRDefault="006348C7" w:rsidP="00150B44">
            <w:pPr>
              <w:widowControl/>
              <w:jc w:val="center"/>
              <w:rPr>
                <w:rFonts w:ascii="仿宋" w:eastAsia="仿宋" w:hAnsi="仿宋" w:cs="仿宋"/>
                <w:kern w:val="0"/>
                <w:sz w:val="22"/>
              </w:rPr>
            </w:pPr>
            <w:r>
              <w:rPr>
                <w:rFonts w:ascii="仿宋" w:eastAsia="仿宋" w:hAnsi="仿宋" w:cs="仿宋" w:hint="eastAsia"/>
                <w:kern w:val="0"/>
                <w:sz w:val="22"/>
              </w:rPr>
              <w:t xml:space="preserve">                               年   月   日</w:t>
            </w:r>
          </w:p>
        </w:tc>
      </w:tr>
      <w:tr w:rsidR="006348C7" w:rsidTr="00150B44">
        <w:trPr>
          <w:trHeight w:val="420"/>
          <w:jc w:val="center"/>
        </w:trPr>
        <w:tc>
          <w:tcPr>
            <w:tcW w:w="9899" w:type="dxa"/>
            <w:gridSpan w:val="6"/>
            <w:tcBorders>
              <w:top w:val="single" w:sz="4" w:space="0" w:color="auto"/>
              <w:left w:val="nil"/>
              <w:bottom w:val="nil"/>
              <w:right w:val="nil"/>
            </w:tcBorders>
            <w:noWrap/>
            <w:vAlign w:val="center"/>
          </w:tcPr>
          <w:p w:rsidR="006348C7" w:rsidRDefault="006348C7" w:rsidP="00150B44">
            <w:pPr>
              <w:widowControl/>
              <w:jc w:val="left"/>
              <w:rPr>
                <w:rFonts w:ascii="仿宋" w:eastAsia="仿宋" w:hAnsi="仿宋" w:cs="仿宋"/>
                <w:kern w:val="0"/>
                <w:sz w:val="22"/>
              </w:rPr>
            </w:pPr>
            <w:r>
              <w:rPr>
                <w:rFonts w:ascii="仿宋" w:eastAsia="仿宋" w:hAnsi="仿宋" w:cs="仿宋" w:hint="eastAsia"/>
                <w:kern w:val="0"/>
                <w:sz w:val="22"/>
              </w:rPr>
              <w:t>说明：总评分满90分以上（含90分）为通过；90分以下-80分以上（含80分）为整改通过；关键项中一项不合格或总评分80分以下为不通过。整改通过的企业需向审核组组长提供整改报告，组长审核签字确认后通过。</w:t>
            </w:r>
          </w:p>
        </w:tc>
      </w:tr>
    </w:tbl>
    <w:p w:rsidR="006348C7" w:rsidRDefault="006348C7" w:rsidP="006348C7">
      <w:pPr>
        <w:spacing w:line="360" w:lineRule="auto"/>
        <w:rPr>
          <w:rFonts w:ascii="仿宋_GB2312" w:eastAsia="仿宋_GB2312" w:hAnsi="宋体"/>
          <w:sz w:val="32"/>
          <w:szCs w:val="32"/>
        </w:rPr>
      </w:pPr>
    </w:p>
    <w:p w:rsidR="006348C7" w:rsidRDefault="006348C7" w:rsidP="006348C7">
      <w:pPr>
        <w:spacing w:line="360" w:lineRule="auto"/>
        <w:rPr>
          <w:rFonts w:ascii="仿宋_GB2312" w:eastAsia="仿宋_GB2312" w:hAnsi="宋体"/>
          <w:sz w:val="32"/>
          <w:szCs w:val="32"/>
        </w:rPr>
      </w:pPr>
    </w:p>
    <w:p w:rsidR="006348C7" w:rsidRDefault="006348C7" w:rsidP="006348C7">
      <w:pPr>
        <w:spacing w:line="360" w:lineRule="auto"/>
        <w:rPr>
          <w:rFonts w:ascii="仿宋_GB2312" w:eastAsia="仿宋_GB2312" w:hAnsi="宋体"/>
          <w:sz w:val="32"/>
          <w:szCs w:val="32"/>
        </w:rPr>
      </w:pPr>
    </w:p>
    <w:p w:rsidR="006348C7" w:rsidRDefault="006348C7" w:rsidP="006348C7">
      <w:pPr>
        <w:spacing w:line="360" w:lineRule="auto"/>
        <w:rPr>
          <w:rFonts w:ascii="仿宋_GB2312" w:eastAsia="仿宋_GB2312" w:hAnsi="宋体"/>
          <w:sz w:val="32"/>
          <w:szCs w:val="32"/>
        </w:rPr>
      </w:pPr>
    </w:p>
    <w:p w:rsidR="006348C7" w:rsidRDefault="006348C7" w:rsidP="006348C7">
      <w:pPr>
        <w:spacing w:line="360" w:lineRule="auto"/>
        <w:rPr>
          <w:rFonts w:ascii="仿宋_GB2312" w:eastAsia="仿宋_GB2312" w:hAnsi="宋体"/>
          <w:sz w:val="32"/>
          <w:szCs w:val="32"/>
        </w:rPr>
      </w:pPr>
    </w:p>
    <w:p w:rsidR="006348C7" w:rsidRDefault="006348C7" w:rsidP="006348C7">
      <w:pPr>
        <w:spacing w:line="360" w:lineRule="auto"/>
        <w:rPr>
          <w:rFonts w:ascii="仿宋_GB2312" w:eastAsia="仿宋_GB2312" w:hAnsi="宋体"/>
          <w:sz w:val="32"/>
          <w:szCs w:val="32"/>
        </w:rPr>
      </w:pPr>
    </w:p>
    <w:p w:rsidR="006348C7" w:rsidRDefault="006348C7" w:rsidP="006348C7">
      <w:pPr>
        <w:spacing w:line="360" w:lineRule="auto"/>
        <w:rPr>
          <w:rFonts w:ascii="仿宋_GB2312" w:eastAsia="仿宋_GB2312" w:hAnsi="宋体"/>
          <w:sz w:val="32"/>
          <w:szCs w:val="32"/>
        </w:rPr>
      </w:pPr>
    </w:p>
    <w:p w:rsidR="006348C7" w:rsidRDefault="006348C7" w:rsidP="006348C7">
      <w:pPr>
        <w:spacing w:line="360" w:lineRule="auto"/>
        <w:rPr>
          <w:rFonts w:ascii="仿宋_GB2312" w:eastAsia="仿宋_GB2312" w:hAnsi="宋体"/>
          <w:sz w:val="32"/>
          <w:szCs w:val="32"/>
        </w:rPr>
      </w:pPr>
    </w:p>
    <w:p w:rsidR="006348C7" w:rsidRDefault="006348C7" w:rsidP="006348C7">
      <w:pPr>
        <w:spacing w:line="360" w:lineRule="auto"/>
        <w:rPr>
          <w:rFonts w:ascii="仿宋_GB2312" w:eastAsia="仿宋_GB2312" w:hAnsi="宋体"/>
          <w:sz w:val="32"/>
          <w:szCs w:val="32"/>
        </w:rPr>
      </w:pPr>
    </w:p>
    <w:p w:rsidR="006348C7" w:rsidRDefault="006348C7" w:rsidP="006348C7">
      <w:pPr>
        <w:spacing w:line="360" w:lineRule="auto"/>
        <w:rPr>
          <w:rFonts w:ascii="仿宋_GB2312" w:eastAsia="仿宋_GB2312" w:hAnsi="宋体"/>
          <w:sz w:val="32"/>
          <w:szCs w:val="32"/>
        </w:rPr>
      </w:pPr>
    </w:p>
    <w:p w:rsidR="006348C7" w:rsidRDefault="006348C7" w:rsidP="006348C7">
      <w:pPr>
        <w:spacing w:line="360" w:lineRule="auto"/>
        <w:rPr>
          <w:rFonts w:ascii="仿宋_GB2312" w:eastAsia="仿宋_GB2312" w:hAnsi="宋体"/>
          <w:sz w:val="32"/>
          <w:szCs w:val="32"/>
        </w:rPr>
      </w:pPr>
    </w:p>
    <w:p w:rsidR="006348C7" w:rsidRDefault="006348C7" w:rsidP="006348C7">
      <w:pPr>
        <w:spacing w:line="360" w:lineRule="auto"/>
        <w:rPr>
          <w:rFonts w:ascii="仿宋_GB2312" w:eastAsia="仿宋_GB2312" w:hAnsi="宋体"/>
          <w:sz w:val="32"/>
          <w:szCs w:val="32"/>
        </w:rPr>
      </w:pPr>
    </w:p>
    <w:p w:rsidR="006348C7" w:rsidRDefault="006348C7" w:rsidP="006348C7">
      <w:pPr>
        <w:spacing w:line="360" w:lineRule="auto"/>
        <w:rPr>
          <w:rFonts w:ascii="仿宋_GB2312" w:eastAsia="仿宋_GB2312" w:hAnsi="宋体"/>
          <w:sz w:val="32"/>
          <w:szCs w:val="32"/>
        </w:rPr>
      </w:pPr>
    </w:p>
    <w:p w:rsidR="006348C7" w:rsidRDefault="006348C7" w:rsidP="006348C7">
      <w:pPr>
        <w:spacing w:line="360" w:lineRule="auto"/>
        <w:rPr>
          <w:rFonts w:ascii="仿宋_GB2312" w:eastAsia="仿宋_GB2312" w:hAnsi="宋体"/>
          <w:sz w:val="32"/>
          <w:szCs w:val="32"/>
        </w:rPr>
      </w:pPr>
    </w:p>
    <w:tbl>
      <w:tblPr>
        <w:tblW w:w="7860" w:type="dxa"/>
        <w:tblInd w:w="93" w:type="dxa"/>
        <w:tblLook w:val="04A0"/>
      </w:tblPr>
      <w:tblGrid>
        <w:gridCol w:w="1080"/>
        <w:gridCol w:w="1300"/>
        <w:gridCol w:w="2620"/>
        <w:gridCol w:w="1780"/>
        <w:gridCol w:w="1080"/>
      </w:tblGrid>
      <w:tr w:rsidR="006348C7" w:rsidRPr="002178A5" w:rsidTr="00150B44">
        <w:trPr>
          <w:trHeight w:val="660"/>
        </w:trPr>
        <w:tc>
          <w:tcPr>
            <w:tcW w:w="7860" w:type="dxa"/>
            <w:gridSpan w:val="5"/>
            <w:tcBorders>
              <w:top w:val="nil"/>
              <w:left w:val="nil"/>
              <w:bottom w:val="nil"/>
              <w:right w:val="nil"/>
            </w:tcBorders>
            <w:shd w:val="clear" w:color="auto" w:fill="auto"/>
            <w:vAlign w:val="center"/>
          </w:tcPr>
          <w:p w:rsidR="006348C7" w:rsidRPr="002178A5" w:rsidRDefault="006348C7" w:rsidP="00150B44">
            <w:pPr>
              <w:widowControl/>
              <w:jc w:val="left"/>
              <w:rPr>
                <w:rFonts w:ascii="黑体" w:eastAsia="黑体" w:hAnsi="黑体" w:cs="宋体"/>
                <w:kern w:val="0"/>
                <w:sz w:val="32"/>
                <w:szCs w:val="32"/>
              </w:rPr>
            </w:pPr>
            <w:r w:rsidRPr="002178A5">
              <w:rPr>
                <w:rFonts w:ascii="黑体" w:eastAsia="黑体" w:hAnsi="黑体" w:cs="宋体" w:hint="eastAsia"/>
                <w:kern w:val="0"/>
                <w:sz w:val="32"/>
                <w:szCs w:val="32"/>
              </w:rPr>
              <w:t>附件3</w:t>
            </w:r>
          </w:p>
        </w:tc>
      </w:tr>
      <w:tr w:rsidR="006348C7" w:rsidRPr="00C259A1" w:rsidTr="00150B44">
        <w:trPr>
          <w:trHeight w:val="1103"/>
        </w:trPr>
        <w:tc>
          <w:tcPr>
            <w:tcW w:w="7860" w:type="dxa"/>
            <w:gridSpan w:val="5"/>
            <w:tcBorders>
              <w:top w:val="nil"/>
              <w:left w:val="nil"/>
              <w:bottom w:val="single" w:sz="4" w:space="0" w:color="auto"/>
              <w:right w:val="nil"/>
            </w:tcBorders>
            <w:shd w:val="clear" w:color="auto" w:fill="auto"/>
            <w:vAlign w:val="center"/>
          </w:tcPr>
          <w:p w:rsidR="006348C7" w:rsidRPr="00C259A1" w:rsidRDefault="006348C7" w:rsidP="00150B44">
            <w:pPr>
              <w:widowControl/>
              <w:jc w:val="center"/>
              <w:rPr>
                <w:rFonts w:ascii="方正小标宋简体" w:eastAsia="方正小标宋简体" w:hAnsi="宋体" w:cs="宋体"/>
                <w:bCs/>
                <w:kern w:val="0"/>
                <w:sz w:val="44"/>
                <w:szCs w:val="44"/>
              </w:rPr>
            </w:pPr>
            <w:r w:rsidRPr="00C259A1">
              <w:rPr>
                <w:rFonts w:ascii="方正小标宋简体" w:eastAsia="方正小标宋简体" w:hAnsi="宋体" w:cs="宋体" w:hint="eastAsia"/>
                <w:bCs/>
                <w:kern w:val="0"/>
                <w:sz w:val="44"/>
                <w:szCs w:val="44"/>
              </w:rPr>
              <w:t>生猪定点屠宰区域编码规则</w:t>
            </w:r>
          </w:p>
        </w:tc>
      </w:tr>
      <w:tr w:rsidR="006348C7" w:rsidRPr="002178A5" w:rsidTr="00150B44">
        <w:trPr>
          <w:trHeight w:val="90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left"/>
              <w:rPr>
                <w:rFonts w:ascii="仿宋_GB2312" w:eastAsia="仿宋_GB2312" w:hAnsi="黑体" w:cs="宋体"/>
                <w:kern w:val="0"/>
                <w:sz w:val="30"/>
                <w:szCs w:val="30"/>
              </w:rPr>
            </w:pPr>
            <w:r w:rsidRPr="002178A5">
              <w:rPr>
                <w:rFonts w:ascii="仿宋_GB2312" w:eastAsia="仿宋_GB2312" w:hAnsi="黑体" w:cs="宋体" w:hint="eastAsia"/>
                <w:kern w:val="0"/>
                <w:sz w:val="30"/>
                <w:szCs w:val="30"/>
              </w:rPr>
              <w:lastRenderedPageBreak/>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6348C7" w:rsidRPr="002178A5" w:rsidRDefault="006348C7" w:rsidP="00150B44">
            <w:pPr>
              <w:widowControl/>
              <w:jc w:val="left"/>
              <w:rPr>
                <w:rFonts w:ascii="仿宋_GB2312" w:eastAsia="仿宋_GB2312" w:hAnsi="黑体" w:cs="宋体"/>
                <w:kern w:val="0"/>
                <w:sz w:val="30"/>
                <w:szCs w:val="30"/>
              </w:rPr>
            </w:pPr>
            <w:r w:rsidRPr="002178A5">
              <w:rPr>
                <w:rFonts w:ascii="仿宋_GB2312" w:eastAsia="仿宋_GB2312" w:hAnsi="黑体" w:cs="宋体" w:hint="eastAsia"/>
                <w:kern w:val="0"/>
                <w:sz w:val="30"/>
                <w:szCs w:val="30"/>
              </w:rPr>
              <w:t>市名称</w:t>
            </w:r>
          </w:p>
        </w:tc>
        <w:tc>
          <w:tcPr>
            <w:tcW w:w="2620" w:type="dxa"/>
            <w:tcBorders>
              <w:top w:val="single" w:sz="4" w:space="0" w:color="auto"/>
              <w:left w:val="nil"/>
              <w:bottom w:val="single" w:sz="4" w:space="0" w:color="auto"/>
              <w:right w:val="single" w:sz="4" w:space="0" w:color="auto"/>
            </w:tcBorders>
            <w:shd w:val="clear" w:color="auto" w:fill="auto"/>
            <w:vAlign w:val="center"/>
          </w:tcPr>
          <w:p w:rsidR="006348C7" w:rsidRPr="002178A5" w:rsidRDefault="006348C7" w:rsidP="00150B44">
            <w:pPr>
              <w:widowControl/>
              <w:jc w:val="left"/>
              <w:rPr>
                <w:rFonts w:ascii="仿宋_GB2312" w:eastAsia="仿宋_GB2312" w:hAnsi="黑体" w:cs="宋体"/>
                <w:kern w:val="0"/>
                <w:sz w:val="30"/>
                <w:szCs w:val="30"/>
              </w:rPr>
            </w:pPr>
            <w:r w:rsidRPr="002178A5">
              <w:rPr>
                <w:rFonts w:ascii="仿宋_GB2312" w:eastAsia="仿宋_GB2312" w:hAnsi="黑体" w:cs="宋体" w:hint="eastAsia"/>
                <w:kern w:val="0"/>
                <w:sz w:val="30"/>
                <w:szCs w:val="30"/>
              </w:rPr>
              <w:t>县（市区）</w:t>
            </w:r>
          </w:p>
        </w:tc>
        <w:tc>
          <w:tcPr>
            <w:tcW w:w="1780" w:type="dxa"/>
            <w:tcBorders>
              <w:top w:val="single" w:sz="4" w:space="0" w:color="auto"/>
              <w:left w:val="nil"/>
              <w:bottom w:val="single" w:sz="4" w:space="0" w:color="auto"/>
              <w:right w:val="single" w:sz="4" w:space="0" w:color="auto"/>
            </w:tcBorders>
            <w:shd w:val="clear" w:color="auto" w:fill="auto"/>
            <w:vAlign w:val="center"/>
          </w:tcPr>
          <w:p w:rsidR="006348C7" w:rsidRPr="002178A5" w:rsidRDefault="006348C7" w:rsidP="00150B44">
            <w:pPr>
              <w:widowControl/>
              <w:jc w:val="left"/>
              <w:rPr>
                <w:rFonts w:ascii="仿宋_GB2312" w:eastAsia="仿宋_GB2312" w:hAnsi="黑体" w:cs="宋体"/>
                <w:kern w:val="0"/>
                <w:sz w:val="30"/>
                <w:szCs w:val="30"/>
              </w:rPr>
            </w:pPr>
            <w:r w:rsidRPr="002178A5">
              <w:rPr>
                <w:rFonts w:ascii="仿宋_GB2312" w:eastAsia="仿宋_GB2312" w:hAnsi="黑体" w:cs="宋体" w:hint="eastAsia"/>
                <w:kern w:val="0"/>
                <w:sz w:val="30"/>
                <w:szCs w:val="30"/>
              </w:rPr>
              <w:t>代码</w:t>
            </w:r>
          </w:p>
        </w:tc>
        <w:tc>
          <w:tcPr>
            <w:tcW w:w="1080" w:type="dxa"/>
            <w:tcBorders>
              <w:top w:val="single" w:sz="4" w:space="0" w:color="auto"/>
              <w:left w:val="nil"/>
              <w:bottom w:val="single" w:sz="4" w:space="0" w:color="auto"/>
              <w:right w:val="single" w:sz="4" w:space="0" w:color="auto"/>
            </w:tcBorders>
            <w:shd w:val="clear" w:color="auto" w:fill="auto"/>
            <w:vAlign w:val="center"/>
          </w:tcPr>
          <w:p w:rsidR="006348C7" w:rsidRPr="002178A5" w:rsidRDefault="006348C7" w:rsidP="00150B44">
            <w:pPr>
              <w:widowControl/>
              <w:jc w:val="left"/>
              <w:rPr>
                <w:rFonts w:ascii="仿宋_GB2312" w:eastAsia="仿宋_GB2312" w:hAnsi="黑体" w:cs="宋体"/>
                <w:kern w:val="0"/>
                <w:sz w:val="30"/>
                <w:szCs w:val="30"/>
              </w:rPr>
            </w:pPr>
            <w:r w:rsidRPr="002178A5">
              <w:rPr>
                <w:rFonts w:ascii="仿宋_GB2312" w:eastAsia="仿宋_GB2312" w:hAnsi="黑体" w:cs="宋体" w:hint="eastAsia"/>
                <w:kern w:val="0"/>
                <w:sz w:val="30"/>
                <w:szCs w:val="30"/>
              </w:rPr>
              <w:t>备注</w:t>
            </w:r>
          </w:p>
        </w:tc>
      </w:tr>
      <w:tr w:rsidR="006348C7" w:rsidRPr="002178A5" w:rsidTr="00150B44">
        <w:trPr>
          <w:trHeight w:val="39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center"/>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山东(26)</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center"/>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济南</w:t>
            </w: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市中区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260101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历下区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260102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槐</w:t>
            </w:r>
            <w:r>
              <w:rPr>
                <w:rFonts w:ascii="仿宋_GB2312" w:eastAsia="仿宋_GB2312" w:hAnsi="宋体" w:cs="宋体" w:hint="eastAsia"/>
                <w:kern w:val="0"/>
                <w:sz w:val="30"/>
                <w:szCs w:val="30"/>
              </w:rPr>
              <w:t>荫</w:t>
            </w:r>
            <w:r w:rsidRPr="002178A5">
              <w:rPr>
                <w:rFonts w:ascii="仿宋_GB2312" w:eastAsia="仿宋_GB2312" w:hAnsi="宋体" w:cs="宋体" w:hint="eastAsia"/>
                <w:kern w:val="0"/>
                <w:sz w:val="30"/>
                <w:szCs w:val="30"/>
              </w:rPr>
              <w:t>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260103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天桥区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260104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历城区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260105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长清区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260106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章丘区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260107</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平阴</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260108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济阳区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260109</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Pr>
                <w:rFonts w:ascii="仿宋_GB2312" w:eastAsia="仿宋_GB2312" w:hAnsi="宋体" w:cs="宋体" w:hint="eastAsia"/>
                <w:kern w:val="0"/>
                <w:sz w:val="30"/>
                <w:szCs w:val="30"/>
              </w:rPr>
              <w:t>莱芜</w:t>
            </w:r>
            <w:r w:rsidRPr="002178A5">
              <w:rPr>
                <w:rFonts w:ascii="仿宋_GB2312" w:eastAsia="仿宋_GB2312" w:hAnsi="宋体" w:cs="宋体" w:hint="eastAsia"/>
                <w:kern w:val="0"/>
                <w:sz w:val="30"/>
                <w:szCs w:val="30"/>
              </w:rPr>
              <w:t>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260110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钢城区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260111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商河</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260112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center"/>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聊城</w:t>
            </w: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东昌府区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260201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临清</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260202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阳谷</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260203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莘县</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260204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茌平区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260205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东阿</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260206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冠县</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260207</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高唐</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260208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center"/>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德州</w:t>
            </w: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德城区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260301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乐陵</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260302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禹城</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260303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陵县</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260304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平原</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260305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夏津</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260306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武城</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260307</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齐河</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260308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临邑</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260309</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宁津</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260310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庆云</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260311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center"/>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东营</w:t>
            </w: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东营区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260401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河口区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260402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垦利</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260403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利津</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260404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广饶</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260405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center"/>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淄博</w:t>
            </w: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张店区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260501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淄川区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260502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博山区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260503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临淄区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260504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周村</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260505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桓台</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260506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高青</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260507</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沂源</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260508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center"/>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潍坊</w:t>
            </w: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潍城区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260601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寒亭区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260602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坊子区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260603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奎文区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260604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安丘</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260605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昌邑</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260606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高密</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260607</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青州</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260608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诸城</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260609</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寿光</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260610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临朐</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260611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昌乐</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260612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center"/>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烟台</w:t>
            </w: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芝罘区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260701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福山区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260702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莱山区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260703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牟平区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260704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栖霞</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260705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海阳</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260706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龙口</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260707</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莱阳</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260708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莱州</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260709</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蓬莱</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260710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招远</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260711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长岛</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260712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center"/>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威海</w:t>
            </w: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环翠区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260801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荣成</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260802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乳山</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260803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文登</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260804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center"/>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青岛</w:t>
            </w: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市南区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260901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市北区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260902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四方区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260903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黄岛区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260904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崂山区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260905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城阳区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260906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李沧区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260907</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胶州</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260908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即墨</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260909</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平度</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260910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莱西</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260912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center"/>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日照</w:t>
            </w: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东港区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261001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岚山区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261002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五莲</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261003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莒县</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261004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center"/>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临沂</w:t>
            </w: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兰山区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261101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罗庄区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261102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河东区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261103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郯城</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261104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Pr>
                <w:rFonts w:ascii="仿宋_GB2312" w:eastAsia="仿宋_GB2312" w:hAnsi="宋体" w:cs="宋体" w:hint="eastAsia"/>
                <w:kern w:val="0"/>
                <w:sz w:val="30"/>
                <w:szCs w:val="30"/>
              </w:rPr>
              <w:t>兰陵</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261105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莒南</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261106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沂水</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261107</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蒙阴</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261108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平邑</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261109</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费县</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261110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沂南</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261111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临沭</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261112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center"/>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枣庄</w:t>
            </w: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市中区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261201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薛城区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261202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峄城区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261203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台儿庄区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261204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山亭区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261205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滕州</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261206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center"/>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济宁</w:t>
            </w: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市中区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261301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任城区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261302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曲阜</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261303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兖州区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261304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邹城</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261305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微山</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261306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鱼台</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261307</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金乡</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261308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嘉祥</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261309</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汶上</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261310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泗水</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261311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梁山</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261312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center"/>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泰安</w:t>
            </w: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泰山区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261401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岱岳区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261402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新泰</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261403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肥城</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261404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宁阳</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261405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东平</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261406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center"/>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滨州</w:t>
            </w: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滨城区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261601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惠民</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261602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阳信</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261603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无棣</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261604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沾化</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261605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博兴</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261606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邹平</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261607</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center"/>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菏泽</w:t>
            </w: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牡丹区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261701</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曹县</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261702</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定陶区</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261703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成武</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261704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单县</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261705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巨野</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261706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郓城</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261707</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鄄城</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261708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90"/>
        </w:trPr>
        <w:tc>
          <w:tcPr>
            <w:tcW w:w="108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6348C7" w:rsidRPr="002178A5" w:rsidRDefault="006348C7" w:rsidP="00150B44">
            <w:pPr>
              <w:widowControl/>
              <w:jc w:val="left"/>
              <w:rPr>
                <w:rFonts w:ascii="仿宋_GB2312" w:eastAsia="仿宋_GB2312" w:hAnsi="宋体" w:cs="宋体"/>
                <w:kern w:val="0"/>
                <w:sz w:val="30"/>
                <w:szCs w:val="30"/>
              </w:rPr>
            </w:pPr>
          </w:p>
        </w:tc>
        <w:tc>
          <w:tcPr>
            <w:tcW w:w="262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东明</w:t>
            </w:r>
          </w:p>
        </w:tc>
        <w:tc>
          <w:tcPr>
            <w:tcW w:w="1780" w:type="dxa"/>
            <w:tcBorders>
              <w:top w:val="single" w:sz="4" w:space="0" w:color="auto"/>
              <w:left w:val="nil"/>
              <w:bottom w:val="single" w:sz="4" w:space="0" w:color="auto"/>
              <w:right w:val="single" w:sz="4" w:space="0" w:color="auto"/>
            </w:tcBorders>
            <w:shd w:val="clear" w:color="auto" w:fill="auto"/>
            <w:vAlign w:val="bottom"/>
          </w:tcPr>
          <w:p w:rsidR="006348C7" w:rsidRPr="002178A5" w:rsidRDefault="006348C7" w:rsidP="00150B44">
            <w:pPr>
              <w:widowControl/>
              <w:jc w:val="left"/>
              <w:rPr>
                <w:rFonts w:ascii="仿宋_GB2312" w:eastAsia="仿宋_GB2312" w:hAnsi="Times New Roman"/>
                <w:kern w:val="0"/>
                <w:sz w:val="30"/>
                <w:szCs w:val="30"/>
              </w:rPr>
            </w:pPr>
            <w:r w:rsidRPr="002178A5">
              <w:rPr>
                <w:rFonts w:ascii="仿宋_GB2312" w:eastAsia="仿宋_GB2312" w:hAnsi="Times New Roman" w:hint="eastAsia"/>
                <w:kern w:val="0"/>
                <w:sz w:val="30"/>
                <w:szCs w:val="30"/>
              </w:rPr>
              <w:t>261709</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348C7" w:rsidRPr="002178A5" w:rsidRDefault="006348C7" w:rsidP="00150B44">
            <w:pPr>
              <w:widowControl/>
              <w:jc w:val="left"/>
              <w:rPr>
                <w:rFonts w:ascii="仿宋_GB2312" w:eastAsia="仿宋_GB2312" w:hAnsi="宋体" w:cs="宋体"/>
                <w:kern w:val="0"/>
                <w:sz w:val="30"/>
                <w:szCs w:val="30"/>
              </w:rPr>
            </w:pPr>
            <w:r w:rsidRPr="002178A5">
              <w:rPr>
                <w:rFonts w:ascii="仿宋_GB2312" w:eastAsia="仿宋_GB2312" w:hAnsi="宋体" w:cs="宋体" w:hint="eastAsia"/>
                <w:kern w:val="0"/>
                <w:sz w:val="30"/>
                <w:szCs w:val="30"/>
              </w:rPr>
              <w:t xml:space="preserve">　</w:t>
            </w:r>
          </w:p>
        </w:tc>
      </w:tr>
      <w:tr w:rsidR="006348C7" w:rsidRPr="002178A5" w:rsidTr="00150B44">
        <w:trPr>
          <w:trHeight w:val="3720"/>
        </w:trPr>
        <w:tc>
          <w:tcPr>
            <w:tcW w:w="78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348C7" w:rsidRPr="002178A5" w:rsidRDefault="006348C7" w:rsidP="00150B44">
            <w:pPr>
              <w:widowControl/>
              <w:jc w:val="left"/>
              <w:rPr>
                <w:rFonts w:ascii="仿宋_GB2312" w:eastAsia="仿宋_GB2312" w:hAnsi="宋体" w:cs="宋体"/>
                <w:kern w:val="0"/>
                <w:sz w:val="28"/>
                <w:szCs w:val="28"/>
              </w:rPr>
            </w:pPr>
            <w:r w:rsidRPr="002178A5">
              <w:rPr>
                <w:rFonts w:ascii="仿宋_GB2312" w:eastAsia="仿宋_GB2312" w:hAnsi="宋体" w:cs="宋体" w:hint="eastAsia"/>
                <w:kern w:val="0"/>
                <w:sz w:val="22"/>
              </w:rPr>
              <w:t xml:space="preserve">   </w:t>
            </w:r>
            <w:r w:rsidRPr="002178A5">
              <w:rPr>
                <w:rFonts w:ascii="仿宋_GB2312" w:eastAsia="仿宋_GB2312" w:hAnsi="宋体" w:cs="宋体" w:hint="eastAsia"/>
                <w:kern w:val="0"/>
                <w:sz w:val="28"/>
                <w:szCs w:val="28"/>
              </w:rPr>
              <w:t xml:space="preserve">  备注：请各市级主管按照此编码规则制定定点屠宰代码，如遇地方行政区划变更等特殊原因，不符合此编码规则的，请市主管部门根据各地实际情况，做出变更，并及时上报省畜牧局。生猪定点屠宰证、牌的定点屠宰代码编码规则</w:t>
            </w:r>
            <w:r>
              <w:rPr>
                <w:rFonts w:ascii="仿宋_GB2312" w:eastAsia="仿宋_GB2312" w:hAnsi="宋体" w:cs="宋体" w:hint="eastAsia"/>
                <w:kern w:val="0"/>
                <w:sz w:val="28"/>
                <w:szCs w:val="28"/>
              </w:rPr>
              <w:t>按照</w:t>
            </w:r>
            <w:r w:rsidRPr="00A62304">
              <w:rPr>
                <w:rFonts w:ascii="仿宋_GB2312" w:eastAsia="仿宋_GB2312" w:hAnsi="宋体" w:cs="宋体" w:hint="eastAsia"/>
                <w:kern w:val="0"/>
                <w:sz w:val="28"/>
                <w:szCs w:val="28"/>
              </w:rPr>
              <w:t>《农业部办公厅关于生猪定点屠宰证章标志印制和使用管理有关事项的通知》(农办医</w:t>
            </w:r>
            <w:r w:rsidRPr="00CA70DA">
              <w:rPr>
                <w:rFonts w:ascii="仿宋_GB2312" w:eastAsia="仿宋_GB2312" w:hAnsi="宋体" w:cs="宋体" w:hint="eastAsia"/>
                <w:kern w:val="0"/>
                <w:sz w:val="28"/>
                <w:szCs w:val="28"/>
              </w:rPr>
              <w:t>〔2015〕</w:t>
            </w:r>
            <w:r w:rsidRPr="00A62304">
              <w:rPr>
                <w:rFonts w:ascii="仿宋_GB2312" w:eastAsia="仿宋_GB2312" w:hAnsi="宋体" w:cs="宋体" w:hint="eastAsia"/>
                <w:kern w:val="0"/>
                <w:sz w:val="28"/>
                <w:szCs w:val="28"/>
              </w:rPr>
              <w:t>28号)执行</w:t>
            </w:r>
            <w:r w:rsidRPr="002178A5">
              <w:rPr>
                <w:rFonts w:ascii="仿宋_GB2312" w:eastAsia="仿宋_GB2312" w:hAnsi="宋体" w:cs="宋体" w:hint="eastAsia"/>
                <w:kern w:val="0"/>
                <w:sz w:val="28"/>
                <w:szCs w:val="28"/>
              </w:rPr>
              <w:t>，生猪定点屠宰代码由英语大写字母A—定点屠宰厂（场）或B—小型生猪屠宰点加一组8位数码组成。前六位是表中区域内的编码，第7、8位为企业序号，如济南市商河县的一家生猪屠宰场编号为A26011201，第7、8位01该县内屠宰企业的顺序号。</w:t>
            </w:r>
          </w:p>
        </w:tc>
      </w:tr>
    </w:tbl>
    <w:p w:rsidR="006348C7" w:rsidRPr="002178A5" w:rsidRDefault="006348C7" w:rsidP="006348C7"/>
    <w:p w:rsidR="006348C7" w:rsidRDefault="006348C7" w:rsidP="006348C7">
      <w:pPr>
        <w:spacing w:line="360" w:lineRule="auto"/>
        <w:rPr>
          <w:rFonts w:ascii="仿宋_GB2312" w:eastAsia="仿宋_GB2312" w:hAnsi="宋体"/>
          <w:sz w:val="32"/>
          <w:szCs w:val="32"/>
        </w:rPr>
      </w:pPr>
    </w:p>
    <w:p w:rsidR="006348C7" w:rsidRDefault="006348C7" w:rsidP="006348C7">
      <w:pPr>
        <w:widowControl/>
        <w:jc w:val="left"/>
        <w:rPr>
          <w:rFonts w:ascii="仿宋_GB2312" w:eastAsia="仿宋_GB2312" w:hAnsi="宋体"/>
          <w:sz w:val="32"/>
          <w:szCs w:val="32"/>
        </w:rPr>
      </w:pPr>
    </w:p>
    <w:p w:rsidR="006348C7" w:rsidRDefault="006348C7" w:rsidP="006348C7">
      <w:pPr>
        <w:widowControl/>
        <w:jc w:val="left"/>
        <w:rPr>
          <w:rFonts w:ascii="仿宋_GB2312" w:eastAsia="仿宋_GB2312" w:hAnsi="宋体"/>
          <w:sz w:val="32"/>
          <w:szCs w:val="32"/>
        </w:rPr>
      </w:pPr>
    </w:p>
    <w:p w:rsidR="006348C7" w:rsidRDefault="006348C7" w:rsidP="006348C7">
      <w:pPr>
        <w:widowControl/>
        <w:jc w:val="left"/>
        <w:rPr>
          <w:rFonts w:ascii="黑体" w:eastAsia="黑体" w:hAnsi="黑体"/>
          <w:sz w:val="32"/>
          <w:szCs w:val="32"/>
        </w:rPr>
      </w:pPr>
      <w:r>
        <w:rPr>
          <w:rFonts w:ascii="仿宋_GB2312" w:eastAsia="仿宋_GB2312" w:hAnsi="宋体"/>
          <w:sz w:val="32"/>
          <w:szCs w:val="32"/>
        </w:rPr>
        <w:br w:type="page"/>
      </w:r>
      <w:r>
        <w:rPr>
          <w:rFonts w:ascii="黑体" w:eastAsia="黑体" w:hAnsi="黑体" w:hint="eastAsia"/>
          <w:sz w:val="32"/>
          <w:szCs w:val="32"/>
        </w:rPr>
        <w:lastRenderedPageBreak/>
        <w:t>附件4</w:t>
      </w:r>
    </w:p>
    <w:p w:rsidR="006348C7" w:rsidRPr="00C259A1" w:rsidRDefault="006348C7" w:rsidP="006348C7">
      <w:pPr>
        <w:widowControl/>
        <w:jc w:val="center"/>
        <w:rPr>
          <w:rFonts w:ascii="方正小标宋简体" w:eastAsia="方正小标宋简体"/>
        </w:rPr>
      </w:pPr>
      <w:r w:rsidRPr="00C259A1">
        <w:rPr>
          <w:rFonts w:ascii="方正小标宋简体" w:eastAsia="方正小标宋简体" w:hAnsi="宋体" w:hint="eastAsia"/>
          <w:sz w:val="44"/>
          <w:szCs w:val="44"/>
        </w:rPr>
        <w:t>官方兽医配备情况表</w:t>
      </w:r>
      <w:r w:rsidRPr="00C259A1">
        <w:rPr>
          <w:rFonts w:ascii="方正小标宋简体" w:eastAsia="方正小标宋简体" w:hint="eastAsia"/>
        </w:rPr>
        <w:t xml:space="preserve">           </w:t>
      </w:r>
    </w:p>
    <w:p w:rsidR="006348C7" w:rsidRDefault="006348C7" w:rsidP="006348C7">
      <w:pPr>
        <w:widowControl/>
        <w:jc w:val="center"/>
      </w:pPr>
    </w:p>
    <w:p w:rsidR="006348C7" w:rsidRDefault="006348C7" w:rsidP="006348C7">
      <w:pPr>
        <w:spacing w:line="560" w:lineRule="exact"/>
        <w:rPr>
          <w:rFonts w:ascii="仿宋_GB2312" w:eastAsia="仿宋_GB2312" w:hAnsi="宋体"/>
          <w:sz w:val="30"/>
          <w:szCs w:val="30"/>
        </w:rPr>
      </w:pPr>
      <w:r>
        <w:rPr>
          <w:rFonts w:ascii="仿宋_GB2312" w:eastAsia="仿宋_GB2312" w:hAnsi="宋体" w:hint="eastAsia"/>
          <w:sz w:val="30"/>
          <w:szCs w:val="30"/>
        </w:rPr>
        <w:t>县级畜牧兽医主管部门(单位盖章):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6"/>
        <w:gridCol w:w="850"/>
        <w:gridCol w:w="851"/>
        <w:gridCol w:w="2268"/>
        <w:gridCol w:w="3027"/>
      </w:tblGrid>
      <w:tr w:rsidR="006348C7" w:rsidTr="00150B44">
        <w:tc>
          <w:tcPr>
            <w:tcW w:w="1526" w:type="dxa"/>
          </w:tcPr>
          <w:p w:rsidR="006348C7" w:rsidRDefault="006348C7" w:rsidP="00150B44">
            <w:pPr>
              <w:spacing w:line="560" w:lineRule="exact"/>
              <w:jc w:val="center"/>
              <w:rPr>
                <w:rFonts w:ascii="仿宋_GB2312" w:eastAsia="仿宋_GB2312"/>
                <w:sz w:val="30"/>
                <w:szCs w:val="30"/>
              </w:rPr>
            </w:pPr>
            <w:r>
              <w:rPr>
                <w:rFonts w:ascii="仿宋_GB2312" w:eastAsia="仿宋_GB2312" w:hint="eastAsia"/>
                <w:sz w:val="30"/>
                <w:szCs w:val="30"/>
              </w:rPr>
              <w:t>企业名称</w:t>
            </w:r>
          </w:p>
        </w:tc>
        <w:tc>
          <w:tcPr>
            <w:tcW w:w="6996" w:type="dxa"/>
            <w:gridSpan w:val="4"/>
          </w:tcPr>
          <w:p w:rsidR="006348C7" w:rsidRDefault="006348C7" w:rsidP="00150B44">
            <w:pPr>
              <w:spacing w:line="560" w:lineRule="exact"/>
              <w:jc w:val="center"/>
              <w:rPr>
                <w:rFonts w:ascii="仿宋_GB2312" w:eastAsia="仿宋_GB2312"/>
                <w:sz w:val="30"/>
                <w:szCs w:val="30"/>
              </w:rPr>
            </w:pPr>
          </w:p>
        </w:tc>
      </w:tr>
      <w:tr w:rsidR="006348C7" w:rsidTr="00150B44">
        <w:tc>
          <w:tcPr>
            <w:tcW w:w="1526" w:type="dxa"/>
          </w:tcPr>
          <w:p w:rsidR="006348C7" w:rsidRDefault="006348C7" w:rsidP="00150B44">
            <w:pPr>
              <w:spacing w:line="560" w:lineRule="exact"/>
              <w:jc w:val="center"/>
              <w:rPr>
                <w:rFonts w:ascii="仿宋_GB2312" w:eastAsia="仿宋_GB2312"/>
                <w:sz w:val="30"/>
                <w:szCs w:val="30"/>
              </w:rPr>
            </w:pPr>
            <w:r>
              <w:rPr>
                <w:rFonts w:ascii="仿宋_GB2312" w:eastAsia="仿宋_GB2312" w:hint="eastAsia"/>
                <w:sz w:val="30"/>
                <w:szCs w:val="30"/>
              </w:rPr>
              <w:t>企业地址</w:t>
            </w:r>
          </w:p>
        </w:tc>
        <w:tc>
          <w:tcPr>
            <w:tcW w:w="6996" w:type="dxa"/>
            <w:gridSpan w:val="4"/>
          </w:tcPr>
          <w:p w:rsidR="006348C7" w:rsidRDefault="006348C7" w:rsidP="00150B44">
            <w:pPr>
              <w:spacing w:line="560" w:lineRule="exact"/>
              <w:jc w:val="center"/>
              <w:rPr>
                <w:rFonts w:ascii="仿宋_GB2312" w:eastAsia="仿宋_GB2312"/>
                <w:sz w:val="30"/>
                <w:szCs w:val="30"/>
              </w:rPr>
            </w:pPr>
          </w:p>
        </w:tc>
      </w:tr>
      <w:tr w:rsidR="006348C7" w:rsidTr="00150B44">
        <w:tc>
          <w:tcPr>
            <w:tcW w:w="2376" w:type="dxa"/>
            <w:gridSpan w:val="2"/>
          </w:tcPr>
          <w:p w:rsidR="006348C7" w:rsidRDefault="006348C7" w:rsidP="00150B44">
            <w:pPr>
              <w:spacing w:line="560" w:lineRule="exact"/>
              <w:jc w:val="center"/>
              <w:rPr>
                <w:rFonts w:ascii="仿宋_GB2312" w:eastAsia="仿宋_GB2312"/>
                <w:sz w:val="30"/>
                <w:szCs w:val="30"/>
              </w:rPr>
            </w:pPr>
            <w:r>
              <w:rPr>
                <w:rFonts w:ascii="仿宋_GB2312" w:eastAsia="仿宋_GB2312" w:hint="eastAsia"/>
                <w:sz w:val="30"/>
                <w:szCs w:val="30"/>
              </w:rPr>
              <w:t>年屠宰量（万头）</w:t>
            </w:r>
          </w:p>
        </w:tc>
        <w:tc>
          <w:tcPr>
            <w:tcW w:w="6146" w:type="dxa"/>
            <w:gridSpan w:val="3"/>
          </w:tcPr>
          <w:p w:rsidR="006348C7" w:rsidRDefault="006348C7" w:rsidP="00150B44">
            <w:pPr>
              <w:spacing w:line="560" w:lineRule="exact"/>
              <w:jc w:val="center"/>
              <w:rPr>
                <w:rFonts w:ascii="仿宋_GB2312" w:eastAsia="仿宋_GB2312"/>
                <w:sz w:val="30"/>
                <w:szCs w:val="30"/>
              </w:rPr>
            </w:pPr>
          </w:p>
        </w:tc>
      </w:tr>
      <w:tr w:rsidR="006348C7" w:rsidTr="00150B44">
        <w:tc>
          <w:tcPr>
            <w:tcW w:w="8522" w:type="dxa"/>
            <w:gridSpan w:val="5"/>
          </w:tcPr>
          <w:p w:rsidR="006348C7" w:rsidRDefault="006348C7" w:rsidP="00150B44">
            <w:pPr>
              <w:spacing w:line="560" w:lineRule="exact"/>
              <w:jc w:val="center"/>
              <w:rPr>
                <w:rFonts w:ascii="仿宋_GB2312" w:eastAsia="仿宋_GB2312"/>
                <w:sz w:val="30"/>
                <w:szCs w:val="30"/>
              </w:rPr>
            </w:pPr>
            <w:r>
              <w:rPr>
                <w:rFonts w:ascii="仿宋_GB2312" w:eastAsia="仿宋_GB2312" w:hint="eastAsia"/>
                <w:sz w:val="30"/>
                <w:szCs w:val="30"/>
              </w:rPr>
              <w:t>官方兽医配备明细</w:t>
            </w:r>
          </w:p>
        </w:tc>
      </w:tr>
      <w:tr w:rsidR="006348C7" w:rsidTr="00150B44">
        <w:tc>
          <w:tcPr>
            <w:tcW w:w="1526" w:type="dxa"/>
          </w:tcPr>
          <w:p w:rsidR="006348C7" w:rsidRDefault="006348C7" w:rsidP="00150B44">
            <w:pPr>
              <w:spacing w:line="560" w:lineRule="exact"/>
              <w:jc w:val="center"/>
              <w:rPr>
                <w:rFonts w:ascii="仿宋_GB2312" w:eastAsia="仿宋_GB2312"/>
                <w:sz w:val="30"/>
                <w:szCs w:val="30"/>
              </w:rPr>
            </w:pPr>
            <w:r>
              <w:rPr>
                <w:rFonts w:ascii="仿宋_GB2312" w:eastAsia="仿宋_GB2312" w:hint="eastAsia"/>
                <w:sz w:val="30"/>
                <w:szCs w:val="30"/>
              </w:rPr>
              <w:t>序号</w:t>
            </w:r>
          </w:p>
        </w:tc>
        <w:tc>
          <w:tcPr>
            <w:tcW w:w="1701" w:type="dxa"/>
            <w:gridSpan w:val="2"/>
          </w:tcPr>
          <w:p w:rsidR="006348C7" w:rsidRDefault="006348C7" w:rsidP="00150B44">
            <w:pPr>
              <w:spacing w:line="560" w:lineRule="exact"/>
              <w:jc w:val="center"/>
              <w:rPr>
                <w:rFonts w:ascii="仿宋_GB2312" w:eastAsia="仿宋_GB2312"/>
                <w:sz w:val="30"/>
                <w:szCs w:val="30"/>
              </w:rPr>
            </w:pPr>
            <w:r>
              <w:rPr>
                <w:rFonts w:ascii="仿宋_GB2312" w:eastAsia="仿宋_GB2312" w:hint="eastAsia"/>
                <w:sz w:val="30"/>
                <w:szCs w:val="30"/>
              </w:rPr>
              <w:t>姓名</w:t>
            </w:r>
          </w:p>
        </w:tc>
        <w:tc>
          <w:tcPr>
            <w:tcW w:w="2268" w:type="dxa"/>
          </w:tcPr>
          <w:p w:rsidR="006348C7" w:rsidRDefault="006348C7" w:rsidP="00150B44">
            <w:pPr>
              <w:spacing w:line="560" w:lineRule="exact"/>
              <w:jc w:val="center"/>
              <w:rPr>
                <w:rFonts w:ascii="仿宋_GB2312" w:eastAsia="仿宋_GB2312"/>
                <w:sz w:val="30"/>
                <w:szCs w:val="30"/>
              </w:rPr>
            </w:pPr>
            <w:r>
              <w:rPr>
                <w:rFonts w:ascii="仿宋_GB2312" w:eastAsia="仿宋_GB2312" w:hint="eastAsia"/>
                <w:sz w:val="30"/>
                <w:szCs w:val="30"/>
              </w:rPr>
              <w:t>单位</w:t>
            </w:r>
          </w:p>
        </w:tc>
        <w:tc>
          <w:tcPr>
            <w:tcW w:w="3027" w:type="dxa"/>
          </w:tcPr>
          <w:p w:rsidR="006348C7" w:rsidRDefault="006348C7" w:rsidP="00150B44">
            <w:pPr>
              <w:spacing w:line="560" w:lineRule="exact"/>
              <w:jc w:val="center"/>
              <w:rPr>
                <w:rFonts w:ascii="仿宋_GB2312" w:eastAsia="仿宋_GB2312"/>
                <w:sz w:val="30"/>
                <w:szCs w:val="30"/>
              </w:rPr>
            </w:pPr>
            <w:r>
              <w:rPr>
                <w:rFonts w:ascii="仿宋_GB2312" w:eastAsia="仿宋_GB2312" w:hint="eastAsia"/>
                <w:sz w:val="30"/>
                <w:szCs w:val="30"/>
              </w:rPr>
              <w:t>联系电话</w:t>
            </w:r>
          </w:p>
        </w:tc>
      </w:tr>
      <w:tr w:rsidR="006348C7" w:rsidTr="00150B44">
        <w:tc>
          <w:tcPr>
            <w:tcW w:w="1526" w:type="dxa"/>
          </w:tcPr>
          <w:p w:rsidR="006348C7" w:rsidRDefault="006348C7" w:rsidP="00150B44">
            <w:pPr>
              <w:spacing w:line="560" w:lineRule="exact"/>
              <w:jc w:val="left"/>
              <w:rPr>
                <w:rFonts w:ascii="仿宋_GB2312" w:eastAsia="仿宋_GB2312"/>
                <w:sz w:val="30"/>
                <w:szCs w:val="30"/>
              </w:rPr>
            </w:pPr>
          </w:p>
        </w:tc>
        <w:tc>
          <w:tcPr>
            <w:tcW w:w="1701" w:type="dxa"/>
            <w:gridSpan w:val="2"/>
          </w:tcPr>
          <w:p w:rsidR="006348C7" w:rsidRDefault="006348C7" w:rsidP="00150B44">
            <w:pPr>
              <w:spacing w:line="560" w:lineRule="exact"/>
              <w:jc w:val="left"/>
              <w:rPr>
                <w:rFonts w:ascii="仿宋_GB2312" w:eastAsia="仿宋_GB2312"/>
                <w:sz w:val="30"/>
                <w:szCs w:val="30"/>
              </w:rPr>
            </w:pPr>
          </w:p>
        </w:tc>
        <w:tc>
          <w:tcPr>
            <w:tcW w:w="2268" w:type="dxa"/>
          </w:tcPr>
          <w:p w:rsidR="006348C7" w:rsidRDefault="006348C7" w:rsidP="00150B44">
            <w:pPr>
              <w:spacing w:line="560" w:lineRule="exact"/>
              <w:jc w:val="left"/>
              <w:rPr>
                <w:rFonts w:ascii="仿宋_GB2312" w:eastAsia="仿宋_GB2312"/>
                <w:sz w:val="30"/>
                <w:szCs w:val="30"/>
              </w:rPr>
            </w:pPr>
          </w:p>
        </w:tc>
        <w:tc>
          <w:tcPr>
            <w:tcW w:w="3027" w:type="dxa"/>
          </w:tcPr>
          <w:p w:rsidR="006348C7" w:rsidRDefault="006348C7" w:rsidP="00150B44">
            <w:pPr>
              <w:spacing w:line="560" w:lineRule="exact"/>
              <w:jc w:val="left"/>
              <w:rPr>
                <w:rFonts w:ascii="仿宋_GB2312" w:eastAsia="仿宋_GB2312"/>
                <w:sz w:val="30"/>
                <w:szCs w:val="30"/>
              </w:rPr>
            </w:pPr>
          </w:p>
        </w:tc>
      </w:tr>
      <w:tr w:rsidR="006348C7" w:rsidTr="00150B44">
        <w:tc>
          <w:tcPr>
            <w:tcW w:w="1526" w:type="dxa"/>
          </w:tcPr>
          <w:p w:rsidR="006348C7" w:rsidRDefault="006348C7" w:rsidP="00150B44">
            <w:pPr>
              <w:spacing w:line="560" w:lineRule="exact"/>
              <w:jc w:val="left"/>
              <w:rPr>
                <w:rFonts w:ascii="仿宋_GB2312" w:eastAsia="仿宋_GB2312"/>
                <w:sz w:val="30"/>
                <w:szCs w:val="30"/>
              </w:rPr>
            </w:pPr>
          </w:p>
        </w:tc>
        <w:tc>
          <w:tcPr>
            <w:tcW w:w="1701" w:type="dxa"/>
            <w:gridSpan w:val="2"/>
          </w:tcPr>
          <w:p w:rsidR="006348C7" w:rsidRDefault="006348C7" w:rsidP="00150B44">
            <w:pPr>
              <w:spacing w:line="560" w:lineRule="exact"/>
              <w:jc w:val="left"/>
              <w:rPr>
                <w:rFonts w:ascii="仿宋_GB2312" w:eastAsia="仿宋_GB2312"/>
                <w:sz w:val="30"/>
                <w:szCs w:val="30"/>
              </w:rPr>
            </w:pPr>
          </w:p>
        </w:tc>
        <w:tc>
          <w:tcPr>
            <w:tcW w:w="2268" w:type="dxa"/>
          </w:tcPr>
          <w:p w:rsidR="006348C7" w:rsidRDefault="006348C7" w:rsidP="00150B44">
            <w:pPr>
              <w:spacing w:line="560" w:lineRule="exact"/>
              <w:jc w:val="left"/>
              <w:rPr>
                <w:rFonts w:ascii="仿宋_GB2312" w:eastAsia="仿宋_GB2312"/>
                <w:sz w:val="30"/>
                <w:szCs w:val="30"/>
              </w:rPr>
            </w:pPr>
          </w:p>
        </w:tc>
        <w:tc>
          <w:tcPr>
            <w:tcW w:w="3027" w:type="dxa"/>
          </w:tcPr>
          <w:p w:rsidR="006348C7" w:rsidRDefault="006348C7" w:rsidP="00150B44">
            <w:pPr>
              <w:spacing w:line="560" w:lineRule="exact"/>
              <w:jc w:val="left"/>
              <w:rPr>
                <w:rFonts w:ascii="仿宋_GB2312" w:eastAsia="仿宋_GB2312"/>
                <w:sz w:val="30"/>
                <w:szCs w:val="30"/>
              </w:rPr>
            </w:pPr>
          </w:p>
        </w:tc>
      </w:tr>
      <w:tr w:rsidR="006348C7" w:rsidTr="00150B44">
        <w:tc>
          <w:tcPr>
            <w:tcW w:w="1526" w:type="dxa"/>
          </w:tcPr>
          <w:p w:rsidR="006348C7" w:rsidRDefault="006348C7" w:rsidP="00150B44">
            <w:pPr>
              <w:spacing w:line="560" w:lineRule="exact"/>
              <w:jc w:val="left"/>
              <w:rPr>
                <w:rFonts w:ascii="仿宋_GB2312" w:eastAsia="仿宋_GB2312"/>
                <w:sz w:val="30"/>
                <w:szCs w:val="30"/>
              </w:rPr>
            </w:pPr>
          </w:p>
        </w:tc>
        <w:tc>
          <w:tcPr>
            <w:tcW w:w="1701" w:type="dxa"/>
            <w:gridSpan w:val="2"/>
          </w:tcPr>
          <w:p w:rsidR="006348C7" w:rsidRDefault="006348C7" w:rsidP="00150B44">
            <w:pPr>
              <w:spacing w:line="560" w:lineRule="exact"/>
              <w:jc w:val="left"/>
              <w:rPr>
                <w:rFonts w:ascii="仿宋_GB2312" w:eastAsia="仿宋_GB2312"/>
                <w:sz w:val="30"/>
                <w:szCs w:val="30"/>
              </w:rPr>
            </w:pPr>
          </w:p>
        </w:tc>
        <w:tc>
          <w:tcPr>
            <w:tcW w:w="2268" w:type="dxa"/>
          </w:tcPr>
          <w:p w:rsidR="006348C7" w:rsidRDefault="006348C7" w:rsidP="00150B44">
            <w:pPr>
              <w:spacing w:line="560" w:lineRule="exact"/>
              <w:jc w:val="left"/>
              <w:rPr>
                <w:rFonts w:ascii="仿宋_GB2312" w:eastAsia="仿宋_GB2312"/>
                <w:sz w:val="30"/>
                <w:szCs w:val="30"/>
              </w:rPr>
            </w:pPr>
          </w:p>
        </w:tc>
        <w:tc>
          <w:tcPr>
            <w:tcW w:w="3027" w:type="dxa"/>
          </w:tcPr>
          <w:p w:rsidR="006348C7" w:rsidRDefault="006348C7" w:rsidP="00150B44">
            <w:pPr>
              <w:spacing w:line="560" w:lineRule="exact"/>
              <w:jc w:val="left"/>
              <w:rPr>
                <w:rFonts w:ascii="仿宋_GB2312" w:eastAsia="仿宋_GB2312"/>
                <w:sz w:val="30"/>
                <w:szCs w:val="30"/>
              </w:rPr>
            </w:pPr>
          </w:p>
        </w:tc>
      </w:tr>
      <w:tr w:rsidR="006348C7" w:rsidTr="00150B44">
        <w:tc>
          <w:tcPr>
            <w:tcW w:w="1526" w:type="dxa"/>
          </w:tcPr>
          <w:p w:rsidR="006348C7" w:rsidRDefault="006348C7" w:rsidP="00150B44">
            <w:pPr>
              <w:spacing w:line="560" w:lineRule="exact"/>
              <w:jc w:val="left"/>
              <w:rPr>
                <w:rFonts w:ascii="仿宋_GB2312" w:eastAsia="仿宋_GB2312"/>
                <w:sz w:val="30"/>
                <w:szCs w:val="30"/>
              </w:rPr>
            </w:pPr>
          </w:p>
        </w:tc>
        <w:tc>
          <w:tcPr>
            <w:tcW w:w="1701" w:type="dxa"/>
            <w:gridSpan w:val="2"/>
          </w:tcPr>
          <w:p w:rsidR="006348C7" w:rsidRDefault="006348C7" w:rsidP="00150B44">
            <w:pPr>
              <w:spacing w:line="560" w:lineRule="exact"/>
              <w:jc w:val="left"/>
              <w:rPr>
                <w:rFonts w:ascii="仿宋_GB2312" w:eastAsia="仿宋_GB2312"/>
                <w:sz w:val="30"/>
                <w:szCs w:val="30"/>
              </w:rPr>
            </w:pPr>
          </w:p>
        </w:tc>
        <w:tc>
          <w:tcPr>
            <w:tcW w:w="2268" w:type="dxa"/>
          </w:tcPr>
          <w:p w:rsidR="006348C7" w:rsidRDefault="006348C7" w:rsidP="00150B44">
            <w:pPr>
              <w:spacing w:line="560" w:lineRule="exact"/>
              <w:jc w:val="left"/>
              <w:rPr>
                <w:rFonts w:ascii="仿宋_GB2312" w:eastAsia="仿宋_GB2312"/>
                <w:sz w:val="30"/>
                <w:szCs w:val="30"/>
              </w:rPr>
            </w:pPr>
          </w:p>
        </w:tc>
        <w:tc>
          <w:tcPr>
            <w:tcW w:w="3027" w:type="dxa"/>
          </w:tcPr>
          <w:p w:rsidR="006348C7" w:rsidRDefault="006348C7" w:rsidP="00150B44">
            <w:pPr>
              <w:spacing w:line="560" w:lineRule="exact"/>
              <w:jc w:val="left"/>
              <w:rPr>
                <w:rFonts w:ascii="仿宋_GB2312" w:eastAsia="仿宋_GB2312"/>
                <w:sz w:val="30"/>
                <w:szCs w:val="30"/>
              </w:rPr>
            </w:pPr>
          </w:p>
        </w:tc>
      </w:tr>
      <w:tr w:rsidR="006348C7" w:rsidTr="00150B44">
        <w:tc>
          <w:tcPr>
            <w:tcW w:w="1526" w:type="dxa"/>
          </w:tcPr>
          <w:p w:rsidR="006348C7" w:rsidRDefault="006348C7" w:rsidP="00150B44">
            <w:pPr>
              <w:spacing w:line="560" w:lineRule="exact"/>
              <w:jc w:val="left"/>
              <w:rPr>
                <w:rFonts w:ascii="仿宋_GB2312" w:eastAsia="仿宋_GB2312"/>
                <w:sz w:val="30"/>
                <w:szCs w:val="30"/>
              </w:rPr>
            </w:pPr>
          </w:p>
        </w:tc>
        <w:tc>
          <w:tcPr>
            <w:tcW w:w="1701" w:type="dxa"/>
            <w:gridSpan w:val="2"/>
          </w:tcPr>
          <w:p w:rsidR="006348C7" w:rsidRDefault="006348C7" w:rsidP="00150B44">
            <w:pPr>
              <w:spacing w:line="560" w:lineRule="exact"/>
              <w:jc w:val="left"/>
              <w:rPr>
                <w:rFonts w:ascii="仿宋_GB2312" w:eastAsia="仿宋_GB2312"/>
                <w:sz w:val="30"/>
                <w:szCs w:val="30"/>
              </w:rPr>
            </w:pPr>
          </w:p>
        </w:tc>
        <w:tc>
          <w:tcPr>
            <w:tcW w:w="2268" w:type="dxa"/>
          </w:tcPr>
          <w:p w:rsidR="006348C7" w:rsidRDefault="006348C7" w:rsidP="00150B44">
            <w:pPr>
              <w:spacing w:line="560" w:lineRule="exact"/>
              <w:jc w:val="left"/>
              <w:rPr>
                <w:rFonts w:ascii="仿宋_GB2312" w:eastAsia="仿宋_GB2312"/>
                <w:sz w:val="30"/>
                <w:szCs w:val="30"/>
              </w:rPr>
            </w:pPr>
          </w:p>
        </w:tc>
        <w:tc>
          <w:tcPr>
            <w:tcW w:w="3027" w:type="dxa"/>
          </w:tcPr>
          <w:p w:rsidR="006348C7" w:rsidRDefault="006348C7" w:rsidP="00150B44">
            <w:pPr>
              <w:spacing w:line="560" w:lineRule="exact"/>
              <w:jc w:val="left"/>
              <w:rPr>
                <w:rFonts w:ascii="仿宋_GB2312" w:eastAsia="仿宋_GB2312"/>
                <w:sz w:val="30"/>
                <w:szCs w:val="30"/>
              </w:rPr>
            </w:pPr>
          </w:p>
        </w:tc>
      </w:tr>
      <w:tr w:rsidR="006348C7" w:rsidTr="00150B44">
        <w:tc>
          <w:tcPr>
            <w:tcW w:w="1526" w:type="dxa"/>
          </w:tcPr>
          <w:p w:rsidR="006348C7" w:rsidRDefault="006348C7" w:rsidP="00150B44">
            <w:pPr>
              <w:spacing w:line="560" w:lineRule="exact"/>
              <w:jc w:val="left"/>
              <w:rPr>
                <w:rFonts w:ascii="仿宋_GB2312" w:eastAsia="仿宋_GB2312"/>
                <w:sz w:val="30"/>
                <w:szCs w:val="30"/>
              </w:rPr>
            </w:pPr>
          </w:p>
        </w:tc>
        <w:tc>
          <w:tcPr>
            <w:tcW w:w="1701" w:type="dxa"/>
            <w:gridSpan w:val="2"/>
          </w:tcPr>
          <w:p w:rsidR="006348C7" w:rsidRDefault="006348C7" w:rsidP="00150B44">
            <w:pPr>
              <w:spacing w:line="560" w:lineRule="exact"/>
              <w:jc w:val="left"/>
              <w:rPr>
                <w:rFonts w:ascii="仿宋_GB2312" w:eastAsia="仿宋_GB2312"/>
                <w:sz w:val="30"/>
                <w:szCs w:val="30"/>
              </w:rPr>
            </w:pPr>
          </w:p>
        </w:tc>
        <w:tc>
          <w:tcPr>
            <w:tcW w:w="2268" w:type="dxa"/>
          </w:tcPr>
          <w:p w:rsidR="006348C7" w:rsidRDefault="006348C7" w:rsidP="00150B44">
            <w:pPr>
              <w:spacing w:line="560" w:lineRule="exact"/>
              <w:jc w:val="left"/>
              <w:rPr>
                <w:rFonts w:ascii="仿宋_GB2312" w:eastAsia="仿宋_GB2312"/>
                <w:sz w:val="30"/>
                <w:szCs w:val="30"/>
              </w:rPr>
            </w:pPr>
          </w:p>
        </w:tc>
        <w:tc>
          <w:tcPr>
            <w:tcW w:w="3027" w:type="dxa"/>
          </w:tcPr>
          <w:p w:rsidR="006348C7" w:rsidRDefault="006348C7" w:rsidP="00150B44">
            <w:pPr>
              <w:spacing w:line="560" w:lineRule="exact"/>
              <w:jc w:val="left"/>
              <w:rPr>
                <w:rFonts w:ascii="仿宋_GB2312" w:eastAsia="仿宋_GB2312"/>
                <w:sz w:val="30"/>
                <w:szCs w:val="30"/>
              </w:rPr>
            </w:pPr>
          </w:p>
        </w:tc>
      </w:tr>
      <w:tr w:rsidR="006348C7" w:rsidTr="00150B44">
        <w:tc>
          <w:tcPr>
            <w:tcW w:w="1526" w:type="dxa"/>
          </w:tcPr>
          <w:p w:rsidR="006348C7" w:rsidRDefault="006348C7" w:rsidP="00150B44">
            <w:pPr>
              <w:spacing w:line="560" w:lineRule="exact"/>
              <w:jc w:val="left"/>
              <w:rPr>
                <w:rFonts w:ascii="仿宋_GB2312" w:eastAsia="仿宋_GB2312"/>
                <w:sz w:val="30"/>
                <w:szCs w:val="30"/>
              </w:rPr>
            </w:pPr>
          </w:p>
        </w:tc>
        <w:tc>
          <w:tcPr>
            <w:tcW w:w="1701" w:type="dxa"/>
            <w:gridSpan w:val="2"/>
          </w:tcPr>
          <w:p w:rsidR="006348C7" w:rsidRDefault="006348C7" w:rsidP="00150B44">
            <w:pPr>
              <w:spacing w:line="560" w:lineRule="exact"/>
              <w:jc w:val="left"/>
              <w:rPr>
                <w:rFonts w:ascii="仿宋_GB2312" w:eastAsia="仿宋_GB2312"/>
                <w:sz w:val="30"/>
                <w:szCs w:val="30"/>
              </w:rPr>
            </w:pPr>
          </w:p>
        </w:tc>
        <w:tc>
          <w:tcPr>
            <w:tcW w:w="2268" w:type="dxa"/>
          </w:tcPr>
          <w:p w:rsidR="006348C7" w:rsidRDefault="006348C7" w:rsidP="00150B44">
            <w:pPr>
              <w:spacing w:line="560" w:lineRule="exact"/>
              <w:jc w:val="left"/>
              <w:rPr>
                <w:rFonts w:ascii="仿宋_GB2312" w:eastAsia="仿宋_GB2312"/>
                <w:sz w:val="30"/>
                <w:szCs w:val="30"/>
              </w:rPr>
            </w:pPr>
          </w:p>
        </w:tc>
        <w:tc>
          <w:tcPr>
            <w:tcW w:w="3027" w:type="dxa"/>
          </w:tcPr>
          <w:p w:rsidR="006348C7" w:rsidRDefault="006348C7" w:rsidP="00150B44">
            <w:pPr>
              <w:spacing w:line="560" w:lineRule="exact"/>
              <w:jc w:val="left"/>
              <w:rPr>
                <w:rFonts w:ascii="仿宋_GB2312" w:eastAsia="仿宋_GB2312"/>
                <w:sz w:val="30"/>
                <w:szCs w:val="30"/>
              </w:rPr>
            </w:pPr>
          </w:p>
        </w:tc>
      </w:tr>
      <w:tr w:rsidR="006348C7" w:rsidTr="00150B44">
        <w:tc>
          <w:tcPr>
            <w:tcW w:w="1526" w:type="dxa"/>
          </w:tcPr>
          <w:p w:rsidR="006348C7" w:rsidRDefault="006348C7" w:rsidP="00150B44">
            <w:pPr>
              <w:spacing w:line="560" w:lineRule="exact"/>
              <w:jc w:val="left"/>
              <w:rPr>
                <w:rFonts w:ascii="仿宋_GB2312" w:eastAsia="仿宋_GB2312"/>
                <w:sz w:val="30"/>
                <w:szCs w:val="30"/>
              </w:rPr>
            </w:pPr>
          </w:p>
        </w:tc>
        <w:tc>
          <w:tcPr>
            <w:tcW w:w="1701" w:type="dxa"/>
            <w:gridSpan w:val="2"/>
          </w:tcPr>
          <w:p w:rsidR="006348C7" w:rsidRDefault="006348C7" w:rsidP="00150B44">
            <w:pPr>
              <w:spacing w:line="560" w:lineRule="exact"/>
              <w:jc w:val="left"/>
              <w:rPr>
                <w:rFonts w:ascii="仿宋_GB2312" w:eastAsia="仿宋_GB2312"/>
                <w:sz w:val="30"/>
                <w:szCs w:val="30"/>
              </w:rPr>
            </w:pPr>
          </w:p>
        </w:tc>
        <w:tc>
          <w:tcPr>
            <w:tcW w:w="2268" w:type="dxa"/>
          </w:tcPr>
          <w:p w:rsidR="006348C7" w:rsidRDefault="006348C7" w:rsidP="00150B44">
            <w:pPr>
              <w:spacing w:line="560" w:lineRule="exact"/>
              <w:jc w:val="left"/>
              <w:rPr>
                <w:rFonts w:ascii="仿宋_GB2312" w:eastAsia="仿宋_GB2312"/>
                <w:sz w:val="30"/>
                <w:szCs w:val="30"/>
              </w:rPr>
            </w:pPr>
          </w:p>
        </w:tc>
        <w:tc>
          <w:tcPr>
            <w:tcW w:w="3027" w:type="dxa"/>
          </w:tcPr>
          <w:p w:rsidR="006348C7" w:rsidRDefault="006348C7" w:rsidP="00150B44">
            <w:pPr>
              <w:spacing w:line="560" w:lineRule="exact"/>
              <w:jc w:val="left"/>
              <w:rPr>
                <w:rFonts w:ascii="仿宋_GB2312" w:eastAsia="仿宋_GB2312"/>
                <w:sz w:val="30"/>
                <w:szCs w:val="30"/>
              </w:rPr>
            </w:pPr>
          </w:p>
        </w:tc>
      </w:tr>
      <w:tr w:rsidR="006348C7" w:rsidTr="00150B44">
        <w:tc>
          <w:tcPr>
            <w:tcW w:w="1526" w:type="dxa"/>
          </w:tcPr>
          <w:p w:rsidR="006348C7" w:rsidRDefault="006348C7" w:rsidP="00150B44">
            <w:pPr>
              <w:spacing w:line="560" w:lineRule="exact"/>
              <w:jc w:val="left"/>
              <w:rPr>
                <w:rFonts w:ascii="仿宋_GB2312" w:eastAsia="仿宋_GB2312"/>
                <w:sz w:val="30"/>
                <w:szCs w:val="30"/>
              </w:rPr>
            </w:pPr>
          </w:p>
        </w:tc>
        <w:tc>
          <w:tcPr>
            <w:tcW w:w="1701" w:type="dxa"/>
            <w:gridSpan w:val="2"/>
          </w:tcPr>
          <w:p w:rsidR="006348C7" w:rsidRDefault="006348C7" w:rsidP="00150B44">
            <w:pPr>
              <w:spacing w:line="560" w:lineRule="exact"/>
              <w:jc w:val="left"/>
              <w:rPr>
                <w:rFonts w:ascii="仿宋_GB2312" w:eastAsia="仿宋_GB2312"/>
                <w:sz w:val="30"/>
                <w:szCs w:val="30"/>
              </w:rPr>
            </w:pPr>
          </w:p>
        </w:tc>
        <w:tc>
          <w:tcPr>
            <w:tcW w:w="2268" w:type="dxa"/>
          </w:tcPr>
          <w:p w:rsidR="006348C7" w:rsidRDefault="006348C7" w:rsidP="00150B44">
            <w:pPr>
              <w:spacing w:line="560" w:lineRule="exact"/>
              <w:jc w:val="left"/>
              <w:rPr>
                <w:rFonts w:ascii="仿宋_GB2312" w:eastAsia="仿宋_GB2312"/>
                <w:sz w:val="30"/>
                <w:szCs w:val="30"/>
              </w:rPr>
            </w:pPr>
          </w:p>
        </w:tc>
        <w:tc>
          <w:tcPr>
            <w:tcW w:w="3027" w:type="dxa"/>
          </w:tcPr>
          <w:p w:rsidR="006348C7" w:rsidRDefault="006348C7" w:rsidP="00150B44">
            <w:pPr>
              <w:spacing w:line="560" w:lineRule="exact"/>
              <w:jc w:val="left"/>
              <w:rPr>
                <w:rFonts w:ascii="仿宋_GB2312" w:eastAsia="仿宋_GB2312"/>
                <w:sz w:val="30"/>
                <w:szCs w:val="30"/>
              </w:rPr>
            </w:pPr>
          </w:p>
        </w:tc>
      </w:tr>
      <w:tr w:rsidR="006348C7" w:rsidTr="00150B44">
        <w:tc>
          <w:tcPr>
            <w:tcW w:w="1526" w:type="dxa"/>
          </w:tcPr>
          <w:p w:rsidR="006348C7" w:rsidRDefault="006348C7" w:rsidP="00150B44">
            <w:pPr>
              <w:spacing w:line="560" w:lineRule="exact"/>
              <w:jc w:val="left"/>
              <w:rPr>
                <w:rFonts w:ascii="仿宋_GB2312" w:eastAsia="仿宋_GB2312"/>
                <w:sz w:val="30"/>
                <w:szCs w:val="30"/>
              </w:rPr>
            </w:pPr>
          </w:p>
        </w:tc>
        <w:tc>
          <w:tcPr>
            <w:tcW w:w="1701" w:type="dxa"/>
            <w:gridSpan w:val="2"/>
          </w:tcPr>
          <w:p w:rsidR="006348C7" w:rsidRDefault="006348C7" w:rsidP="00150B44">
            <w:pPr>
              <w:spacing w:line="560" w:lineRule="exact"/>
              <w:jc w:val="left"/>
              <w:rPr>
                <w:rFonts w:ascii="仿宋_GB2312" w:eastAsia="仿宋_GB2312"/>
                <w:sz w:val="30"/>
                <w:szCs w:val="30"/>
              </w:rPr>
            </w:pPr>
          </w:p>
        </w:tc>
        <w:tc>
          <w:tcPr>
            <w:tcW w:w="2268" w:type="dxa"/>
          </w:tcPr>
          <w:p w:rsidR="006348C7" w:rsidRDefault="006348C7" w:rsidP="00150B44">
            <w:pPr>
              <w:spacing w:line="560" w:lineRule="exact"/>
              <w:jc w:val="left"/>
              <w:rPr>
                <w:rFonts w:ascii="仿宋_GB2312" w:eastAsia="仿宋_GB2312"/>
                <w:sz w:val="30"/>
                <w:szCs w:val="30"/>
              </w:rPr>
            </w:pPr>
          </w:p>
        </w:tc>
        <w:tc>
          <w:tcPr>
            <w:tcW w:w="3027" w:type="dxa"/>
          </w:tcPr>
          <w:p w:rsidR="006348C7" w:rsidRDefault="006348C7" w:rsidP="00150B44">
            <w:pPr>
              <w:spacing w:line="560" w:lineRule="exact"/>
              <w:jc w:val="left"/>
              <w:rPr>
                <w:rFonts w:ascii="仿宋_GB2312" w:eastAsia="仿宋_GB2312"/>
                <w:sz w:val="30"/>
                <w:szCs w:val="30"/>
              </w:rPr>
            </w:pPr>
          </w:p>
        </w:tc>
      </w:tr>
    </w:tbl>
    <w:p w:rsidR="006348C7" w:rsidRDefault="006348C7" w:rsidP="006348C7">
      <w:pPr>
        <w:spacing w:line="500" w:lineRule="exact"/>
        <w:jc w:val="left"/>
        <w:rPr>
          <w:rFonts w:ascii="仿宋_GB2312" w:eastAsia="仿宋_GB2312"/>
          <w:sz w:val="22"/>
        </w:rPr>
      </w:pPr>
      <w:r>
        <w:rPr>
          <w:rFonts w:ascii="仿宋_GB2312" w:eastAsia="仿宋_GB2312" w:hint="eastAsia"/>
          <w:sz w:val="22"/>
        </w:rPr>
        <w:t>备注：大型屠宰企业（屠宰量15万头及15万头以上）、中型屠宰企业（屠宰量15万头以下、2万头及2万头以上）、小型生猪屠宰场点（屠宰量2万头以下），配置的官方兽医应分别不少于10人、5人、2人。</w:t>
      </w:r>
    </w:p>
    <w:p w:rsidR="006348C7" w:rsidRDefault="006348C7" w:rsidP="006348C7">
      <w:pPr>
        <w:spacing w:line="360" w:lineRule="auto"/>
        <w:rPr>
          <w:rFonts w:ascii="仿宋_GB2312" w:eastAsia="仿宋_GB2312" w:hAnsi="宋体"/>
          <w:sz w:val="32"/>
          <w:szCs w:val="32"/>
        </w:rPr>
      </w:pPr>
    </w:p>
    <w:p w:rsidR="006348C7" w:rsidRDefault="006348C7" w:rsidP="006348C7">
      <w:pPr>
        <w:spacing w:line="360" w:lineRule="auto"/>
        <w:rPr>
          <w:rFonts w:ascii="黑体" w:eastAsia="黑体" w:hAnsi="黑体"/>
          <w:sz w:val="32"/>
          <w:szCs w:val="32"/>
        </w:rPr>
      </w:pPr>
      <w:r>
        <w:rPr>
          <w:rFonts w:ascii="仿宋_GB2312" w:eastAsia="仿宋_GB2312" w:hAnsi="宋体"/>
          <w:sz w:val="32"/>
          <w:szCs w:val="32"/>
        </w:rPr>
        <w:br w:type="page"/>
      </w:r>
      <w:r>
        <w:rPr>
          <w:rFonts w:ascii="黑体" w:eastAsia="黑体" w:hAnsi="黑体" w:hint="eastAsia"/>
          <w:sz w:val="32"/>
          <w:szCs w:val="32"/>
        </w:rPr>
        <w:lastRenderedPageBreak/>
        <w:t>附件5</w:t>
      </w:r>
    </w:p>
    <w:p w:rsidR="006348C7" w:rsidRPr="00C259A1" w:rsidRDefault="006348C7" w:rsidP="006348C7">
      <w:pPr>
        <w:spacing w:line="360" w:lineRule="auto"/>
        <w:jc w:val="center"/>
        <w:rPr>
          <w:rFonts w:ascii="方正小标宋简体" w:eastAsia="方正小标宋简体" w:hAnsi="宋体"/>
          <w:sz w:val="44"/>
          <w:szCs w:val="44"/>
        </w:rPr>
      </w:pPr>
      <w:r w:rsidRPr="00C259A1">
        <w:rPr>
          <w:rFonts w:ascii="方正小标宋简体" w:eastAsia="方正小标宋简体" w:hAnsi="宋体" w:hint="eastAsia"/>
          <w:sz w:val="44"/>
          <w:szCs w:val="44"/>
        </w:rPr>
        <w:t xml:space="preserve">生猪定点屠宰企业备案表  </w:t>
      </w:r>
    </w:p>
    <w:p w:rsidR="006348C7" w:rsidRDefault="006348C7" w:rsidP="006348C7">
      <w:pPr>
        <w:spacing w:line="360" w:lineRule="auto"/>
        <w:jc w:val="center"/>
        <w:rPr>
          <w:rFonts w:ascii="宋体" w:hAnsi="宋体"/>
          <w:b/>
          <w:sz w:val="44"/>
          <w:szCs w:val="44"/>
        </w:rPr>
      </w:pPr>
      <w:r>
        <w:rPr>
          <w:rFonts w:ascii="宋体" w:hAnsi="宋体" w:hint="eastAsia"/>
          <w:b/>
          <w:sz w:val="44"/>
          <w:szCs w:val="44"/>
        </w:rPr>
        <w:t xml:space="preserve">                  </w:t>
      </w:r>
    </w:p>
    <w:p w:rsidR="006348C7" w:rsidRDefault="006348C7" w:rsidP="006348C7">
      <w:pPr>
        <w:spacing w:line="360" w:lineRule="auto"/>
        <w:jc w:val="center"/>
        <w:rPr>
          <w:rFonts w:ascii="仿宋_GB2312" w:eastAsia="仿宋_GB2312" w:hAnsi="宋体"/>
          <w:sz w:val="30"/>
          <w:szCs w:val="30"/>
        </w:rPr>
      </w:pPr>
      <w:r>
        <w:rPr>
          <w:rFonts w:ascii="仿宋_GB2312" w:eastAsia="仿宋_GB2312" w:hAnsi="宋体" w:hint="eastAsia"/>
          <w:sz w:val="28"/>
          <w:szCs w:val="28"/>
        </w:rPr>
        <w:t xml:space="preserve">                       </w:t>
      </w:r>
      <w:r>
        <w:rPr>
          <w:rFonts w:ascii="仿宋_GB2312" w:eastAsia="仿宋_GB2312" w:hAnsi="宋体" w:hint="eastAsia"/>
          <w:sz w:val="30"/>
          <w:szCs w:val="30"/>
        </w:rPr>
        <w:t xml:space="preserve">   鲁牧定点</w:t>
      </w:r>
      <w:r>
        <w:rPr>
          <w:rFonts w:ascii="仿宋_GB2312" w:eastAsia="仿宋_GB2312" w:hAnsi="宋体"/>
          <w:sz w:val="30"/>
          <w:szCs w:val="30"/>
        </w:rPr>
        <w:t>屠宰（</w:t>
      </w:r>
      <w:r>
        <w:rPr>
          <w:rFonts w:ascii="仿宋_GB2312" w:eastAsia="仿宋_GB2312" w:hAnsi="宋体" w:hint="eastAsia"/>
          <w:sz w:val="30"/>
          <w:szCs w:val="30"/>
        </w:rPr>
        <w:t xml:space="preserve">    </w:t>
      </w:r>
      <w:r>
        <w:rPr>
          <w:rFonts w:ascii="仿宋_GB2312" w:eastAsia="仿宋_GB2312" w:hAnsi="宋体"/>
          <w:sz w:val="30"/>
          <w:szCs w:val="30"/>
        </w:rPr>
        <w:t xml:space="preserve">）第 </w:t>
      </w:r>
      <w:r>
        <w:rPr>
          <w:rFonts w:ascii="仿宋_GB2312" w:eastAsia="仿宋_GB2312" w:hAnsi="宋体" w:hint="eastAsia"/>
          <w:sz w:val="30"/>
          <w:szCs w:val="30"/>
        </w:rPr>
        <w:t xml:space="preserve">  </w:t>
      </w:r>
      <w:r>
        <w:rPr>
          <w:rFonts w:ascii="仿宋_GB2312" w:eastAsia="仿宋_GB2312" w:hAnsi="宋体"/>
          <w:sz w:val="30"/>
          <w:szCs w:val="30"/>
        </w:rPr>
        <w:t>号</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6"/>
        <w:gridCol w:w="1257"/>
        <w:gridCol w:w="810"/>
        <w:gridCol w:w="6"/>
        <w:gridCol w:w="1658"/>
        <w:gridCol w:w="1279"/>
        <w:gridCol w:w="2194"/>
      </w:tblGrid>
      <w:tr w:rsidR="006348C7" w:rsidTr="00150B44">
        <w:trPr>
          <w:trHeight w:hRule="exact" w:val="540"/>
        </w:trPr>
        <w:tc>
          <w:tcPr>
            <w:tcW w:w="1796" w:type="dxa"/>
            <w:vAlign w:val="center"/>
          </w:tcPr>
          <w:p w:rsidR="006348C7" w:rsidRDefault="006348C7" w:rsidP="00150B44">
            <w:pPr>
              <w:widowControl/>
              <w:tabs>
                <w:tab w:val="left" w:pos="2680"/>
              </w:tabs>
              <w:spacing w:line="360" w:lineRule="exact"/>
              <w:jc w:val="center"/>
              <w:rPr>
                <w:rFonts w:ascii="仿宋_GB2312" w:eastAsia="仿宋_GB2312" w:hAnsi="宋体"/>
                <w:sz w:val="24"/>
              </w:rPr>
            </w:pPr>
            <w:r>
              <w:rPr>
                <w:rFonts w:ascii="仿宋_GB2312" w:eastAsia="仿宋_GB2312" w:hAnsi="宋体" w:hint="eastAsia"/>
                <w:sz w:val="24"/>
              </w:rPr>
              <w:t>单位名称（章）</w:t>
            </w:r>
          </w:p>
        </w:tc>
        <w:tc>
          <w:tcPr>
            <w:tcW w:w="3731" w:type="dxa"/>
            <w:gridSpan w:val="4"/>
            <w:vAlign w:val="center"/>
          </w:tcPr>
          <w:p w:rsidR="006348C7" w:rsidRDefault="006348C7" w:rsidP="00150B44">
            <w:pPr>
              <w:widowControl/>
              <w:tabs>
                <w:tab w:val="left" w:pos="2680"/>
              </w:tabs>
              <w:spacing w:line="360" w:lineRule="exact"/>
              <w:rPr>
                <w:rFonts w:ascii="仿宋_GB2312" w:eastAsia="仿宋_GB2312" w:hAnsi="宋体"/>
                <w:sz w:val="24"/>
              </w:rPr>
            </w:pPr>
          </w:p>
        </w:tc>
        <w:tc>
          <w:tcPr>
            <w:tcW w:w="1279" w:type="dxa"/>
            <w:vAlign w:val="center"/>
          </w:tcPr>
          <w:p w:rsidR="006348C7" w:rsidRDefault="006348C7" w:rsidP="00150B44">
            <w:pPr>
              <w:widowControl/>
              <w:tabs>
                <w:tab w:val="left" w:pos="2680"/>
              </w:tabs>
              <w:spacing w:line="360" w:lineRule="exact"/>
              <w:rPr>
                <w:rFonts w:ascii="仿宋_GB2312" w:eastAsia="仿宋_GB2312" w:hAnsi="宋体"/>
                <w:sz w:val="24"/>
              </w:rPr>
            </w:pPr>
            <w:r>
              <w:rPr>
                <w:rFonts w:ascii="仿宋_GB2312" w:eastAsia="仿宋_GB2312" w:hAnsi="宋体" w:hint="eastAsia"/>
                <w:sz w:val="24"/>
              </w:rPr>
              <w:t>邮    编</w:t>
            </w:r>
          </w:p>
        </w:tc>
        <w:tc>
          <w:tcPr>
            <w:tcW w:w="2194" w:type="dxa"/>
            <w:vAlign w:val="center"/>
          </w:tcPr>
          <w:p w:rsidR="006348C7" w:rsidRDefault="006348C7" w:rsidP="00150B44">
            <w:pPr>
              <w:widowControl/>
              <w:tabs>
                <w:tab w:val="left" w:pos="2680"/>
              </w:tabs>
              <w:spacing w:line="360" w:lineRule="exact"/>
              <w:rPr>
                <w:rFonts w:ascii="仿宋_GB2312" w:eastAsia="仿宋_GB2312" w:hAnsi="宋体"/>
                <w:sz w:val="24"/>
              </w:rPr>
            </w:pPr>
          </w:p>
        </w:tc>
      </w:tr>
      <w:tr w:rsidR="006348C7" w:rsidTr="00150B44">
        <w:trPr>
          <w:trHeight w:val="442"/>
        </w:trPr>
        <w:tc>
          <w:tcPr>
            <w:tcW w:w="1796" w:type="dxa"/>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企业地址</w:t>
            </w:r>
          </w:p>
        </w:tc>
        <w:tc>
          <w:tcPr>
            <w:tcW w:w="3731" w:type="dxa"/>
            <w:gridSpan w:val="4"/>
            <w:vAlign w:val="center"/>
          </w:tcPr>
          <w:p w:rsidR="006348C7" w:rsidRDefault="006348C7" w:rsidP="00150B44">
            <w:pPr>
              <w:spacing w:line="360" w:lineRule="exact"/>
              <w:jc w:val="center"/>
              <w:rPr>
                <w:rFonts w:ascii="仿宋_GB2312" w:eastAsia="仿宋_GB2312" w:hAnsi="宋体"/>
                <w:sz w:val="24"/>
              </w:rPr>
            </w:pPr>
          </w:p>
        </w:tc>
        <w:tc>
          <w:tcPr>
            <w:tcW w:w="1279" w:type="dxa"/>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工商注册</w:t>
            </w:r>
          </w:p>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登记号</w:t>
            </w:r>
          </w:p>
        </w:tc>
        <w:tc>
          <w:tcPr>
            <w:tcW w:w="2194" w:type="dxa"/>
            <w:vAlign w:val="center"/>
          </w:tcPr>
          <w:p w:rsidR="006348C7" w:rsidRDefault="006348C7" w:rsidP="00150B44">
            <w:pPr>
              <w:spacing w:line="360" w:lineRule="exact"/>
              <w:rPr>
                <w:rFonts w:ascii="仿宋_GB2312" w:eastAsia="仿宋_GB2312" w:hAnsi="宋体"/>
                <w:sz w:val="24"/>
              </w:rPr>
            </w:pPr>
          </w:p>
        </w:tc>
      </w:tr>
      <w:tr w:rsidR="006348C7" w:rsidTr="00150B44">
        <w:trPr>
          <w:trHeight w:val="510"/>
        </w:trPr>
        <w:tc>
          <w:tcPr>
            <w:tcW w:w="1796" w:type="dxa"/>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法人代表</w:t>
            </w:r>
          </w:p>
        </w:tc>
        <w:tc>
          <w:tcPr>
            <w:tcW w:w="1257" w:type="dxa"/>
            <w:vAlign w:val="center"/>
          </w:tcPr>
          <w:p w:rsidR="006348C7" w:rsidRDefault="006348C7" w:rsidP="00150B44">
            <w:pPr>
              <w:spacing w:line="360" w:lineRule="exact"/>
              <w:jc w:val="center"/>
              <w:rPr>
                <w:rFonts w:ascii="仿宋_GB2312" w:eastAsia="仿宋_GB2312" w:hAnsi="宋体"/>
                <w:sz w:val="24"/>
              </w:rPr>
            </w:pPr>
          </w:p>
        </w:tc>
        <w:tc>
          <w:tcPr>
            <w:tcW w:w="816" w:type="dxa"/>
            <w:gridSpan w:val="2"/>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电 话</w:t>
            </w:r>
          </w:p>
        </w:tc>
        <w:tc>
          <w:tcPr>
            <w:tcW w:w="1658" w:type="dxa"/>
            <w:vAlign w:val="center"/>
          </w:tcPr>
          <w:p w:rsidR="006348C7" w:rsidRDefault="006348C7" w:rsidP="00150B44">
            <w:pPr>
              <w:spacing w:line="360" w:lineRule="exact"/>
              <w:jc w:val="center"/>
              <w:rPr>
                <w:rFonts w:ascii="仿宋_GB2312" w:eastAsia="仿宋_GB2312" w:hAnsi="宋体"/>
                <w:sz w:val="24"/>
              </w:rPr>
            </w:pPr>
          </w:p>
        </w:tc>
        <w:tc>
          <w:tcPr>
            <w:tcW w:w="1279" w:type="dxa"/>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身份证号</w:t>
            </w:r>
          </w:p>
        </w:tc>
        <w:tc>
          <w:tcPr>
            <w:tcW w:w="2194" w:type="dxa"/>
            <w:vAlign w:val="center"/>
          </w:tcPr>
          <w:p w:rsidR="006348C7" w:rsidRDefault="006348C7" w:rsidP="00150B44">
            <w:pPr>
              <w:spacing w:line="360" w:lineRule="exact"/>
              <w:rPr>
                <w:rFonts w:ascii="仿宋_GB2312" w:eastAsia="仿宋_GB2312" w:hAnsi="宋体"/>
                <w:sz w:val="24"/>
              </w:rPr>
            </w:pPr>
          </w:p>
        </w:tc>
      </w:tr>
      <w:tr w:rsidR="006348C7" w:rsidTr="00150B44">
        <w:trPr>
          <w:trHeight w:val="510"/>
        </w:trPr>
        <w:tc>
          <w:tcPr>
            <w:tcW w:w="1796" w:type="dxa"/>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联 系 人</w:t>
            </w:r>
          </w:p>
        </w:tc>
        <w:tc>
          <w:tcPr>
            <w:tcW w:w="1257" w:type="dxa"/>
            <w:vAlign w:val="center"/>
          </w:tcPr>
          <w:p w:rsidR="006348C7" w:rsidRDefault="006348C7" w:rsidP="00150B44">
            <w:pPr>
              <w:spacing w:line="360" w:lineRule="exact"/>
              <w:jc w:val="center"/>
              <w:rPr>
                <w:rFonts w:ascii="仿宋_GB2312" w:eastAsia="仿宋_GB2312" w:hAnsi="宋体"/>
                <w:sz w:val="24"/>
              </w:rPr>
            </w:pPr>
          </w:p>
        </w:tc>
        <w:tc>
          <w:tcPr>
            <w:tcW w:w="816" w:type="dxa"/>
            <w:gridSpan w:val="2"/>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电 话</w:t>
            </w:r>
          </w:p>
        </w:tc>
        <w:tc>
          <w:tcPr>
            <w:tcW w:w="1658" w:type="dxa"/>
            <w:vAlign w:val="center"/>
          </w:tcPr>
          <w:p w:rsidR="006348C7" w:rsidRDefault="006348C7" w:rsidP="00150B44">
            <w:pPr>
              <w:spacing w:line="360" w:lineRule="exact"/>
              <w:jc w:val="center"/>
              <w:rPr>
                <w:rFonts w:ascii="仿宋_GB2312" w:eastAsia="仿宋_GB2312" w:hAnsi="宋体"/>
                <w:sz w:val="24"/>
              </w:rPr>
            </w:pPr>
          </w:p>
        </w:tc>
        <w:tc>
          <w:tcPr>
            <w:tcW w:w="1279" w:type="dxa"/>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电子邮箱</w:t>
            </w:r>
          </w:p>
        </w:tc>
        <w:tc>
          <w:tcPr>
            <w:tcW w:w="2194" w:type="dxa"/>
            <w:vAlign w:val="center"/>
          </w:tcPr>
          <w:p w:rsidR="006348C7" w:rsidRDefault="006348C7" w:rsidP="00150B44">
            <w:pPr>
              <w:spacing w:line="360" w:lineRule="exact"/>
              <w:rPr>
                <w:rFonts w:ascii="仿宋_GB2312" w:eastAsia="仿宋_GB2312" w:hAnsi="宋体"/>
                <w:sz w:val="24"/>
              </w:rPr>
            </w:pPr>
          </w:p>
        </w:tc>
      </w:tr>
      <w:tr w:rsidR="006348C7" w:rsidTr="00150B44">
        <w:trPr>
          <w:trHeight w:hRule="exact" w:val="725"/>
        </w:trPr>
        <w:tc>
          <w:tcPr>
            <w:tcW w:w="1796" w:type="dxa"/>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年设计屠宰量（万头）</w:t>
            </w:r>
          </w:p>
        </w:tc>
        <w:tc>
          <w:tcPr>
            <w:tcW w:w="2067" w:type="dxa"/>
            <w:gridSpan w:val="2"/>
          </w:tcPr>
          <w:p w:rsidR="006348C7" w:rsidRDefault="006348C7" w:rsidP="00150B44">
            <w:pPr>
              <w:tabs>
                <w:tab w:val="left" w:pos="2680"/>
              </w:tabs>
              <w:spacing w:line="360" w:lineRule="exact"/>
              <w:ind w:firstLineChars="250" w:firstLine="600"/>
              <w:rPr>
                <w:rFonts w:ascii="仿宋_GB2312" w:eastAsia="仿宋_GB2312" w:hAnsi="宋体"/>
                <w:sz w:val="24"/>
              </w:rPr>
            </w:pPr>
          </w:p>
        </w:tc>
        <w:tc>
          <w:tcPr>
            <w:tcW w:w="1664" w:type="dxa"/>
            <w:gridSpan w:val="2"/>
          </w:tcPr>
          <w:p w:rsidR="006348C7" w:rsidRDefault="006348C7" w:rsidP="00150B44">
            <w:pPr>
              <w:tabs>
                <w:tab w:val="left" w:pos="2680"/>
              </w:tabs>
              <w:spacing w:line="360" w:lineRule="exact"/>
              <w:jc w:val="left"/>
              <w:rPr>
                <w:rFonts w:ascii="仿宋_GB2312" w:eastAsia="仿宋_GB2312" w:hAnsi="宋体" w:cs="宋体"/>
                <w:kern w:val="0"/>
                <w:sz w:val="24"/>
              </w:rPr>
            </w:pPr>
            <w:r>
              <w:rPr>
                <w:rFonts w:ascii="仿宋_GB2312" w:eastAsia="仿宋_GB2312" w:hAnsi="宋体" w:hint="eastAsia"/>
                <w:sz w:val="24"/>
              </w:rPr>
              <w:t>生猪定点屠宰证编号</w:t>
            </w:r>
          </w:p>
        </w:tc>
        <w:tc>
          <w:tcPr>
            <w:tcW w:w="3473" w:type="dxa"/>
            <w:gridSpan w:val="2"/>
          </w:tcPr>
          <w:p w:rsidR="006348C7" w:rsidRDefault="006348C7" w:rsidP="00150B44">
            <w:pPr>
              <w:tabs>
                <w:tab w:val="left" w:pos="2680"/>
              </w:tabs>
              <w:spacing w:line="360" w:lineRule="exact"/>
              <w:ind w:firstLineChars="250" w:firstLine="600"/>
              <w:rPr>
                <w:rFonts w:ascii="仿宋_GB2312" w:eastAsia="仿宋_GB2312" w:hAnsi="宋体"/>
                <w:sz w:val="24"/>
              </w:rPr>
            </w:pPr>
          </w:p>
        </w:tc>
      </w:tr>
      <w:tr w:rsidR="006348C7" w:rsidTr="00150B44">
        <w:trPr>
          <w:trHeight w:hRule="exact" w:val="725"/>
        </w:trPr>
        <w:tc>
          <w:tcPr>
            <w:tcW w:w="1796" w:type="dxa"/>
            <w:vAlign w:val="center"/>
          </w:tcPr>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排污许可证</w:t>
            </w:r>
          </w:p>
          <w:p w:rsidR="006348C7" w:rsidRDefault="006348C7" w:rsidP="00150B44">
            <w:pPr>
              <w:spacing w:line="360" w:lineRule="exact"/>
              <w:jc w:val="center"/>
              <w:rPr>
                <w:rFonts w:ascii="仿宋_GB2312" w:eastAsia="仿宋_GB2312" w:hAnsi="宋体"/>
                <w:sz w:val="24"/>
              </w:rPr>
            </w:pPr>
            <w:r>
              <w:rPr>
                <w:rFonts w:ascii="仿宋_GB2312" w:eastAsia="仿宋_GB2312" w:hAnsi="宋体" w:hint="eastAsia"/>
                <w:sz w:val="24"/>
              </w:rPr>
              <w:t>编号</w:t>
            </w:r>
          </w:p>
        </w:tc>
        <w:tc>
          <w:tcPr>
            <w:tcW w:w="2067" w:type="dxa"/>
            <w:gridSpan w:val="2"/>
          </w:tcPr>
          <w:p w:rsidR="006348C7" w:rsidRDefault="006348C7" w:rsidP="00150B44">
            <w:pPr>
              <w:tabs>
                <w:tab w:val="left" w:pos="2680"/>
              </w:tabs>
              <w:spacing w:line="360" w:lineRule="exact"/>
              <w:ind w:firstLineChars="250" w:firstLine="600"/>
              <w:rPr>
                <w:rFonts w:ascii="仿宋_GB2312" w:eastAsia="仿宋_GB2312" w:hAnsi="宋体"/>
                <w:sz w:val="24"/>
              </w:rPr>
            </w:pPr>
          </w:p>
        </w:tc>
        <w:tc>
          <w:tcPr>
            <w:tcW w:w="1664" w:type="dxa"/>
            <w:gridSpan w:val="2"/>
          </w:tcPr>
          <w:p w:rsidR="006348C7" w:rsidRDefault="006348C7" w:rsidP="00150B44">
            <w:pPr>
              <w:tabs>
                <w:tab w:val="left" w:pos="2680"/>
              </w:tabs>
              <w:spacing w:line="360" w:lineRule="exact"/>
              <w:jc w:val="left"/>
              <w:rPr>
                <w:rFonts w:ascii="仿宋_GB2312" w:eastAsia="仿宋_GB2312" w:hAnsi="宋体" w:cs="宋体"/>
                <w:kern w:val="0"/>
                <w:sz w:val="24"/>
              </w:rPr>
            </w:pPr>
            <w:r>
              <w:rPr>
                <w:rFonts w:ascii="仿宋_GB2312" w:eastAsia="仿宋_GB2312" w:hAnsi="宋体" w:cs="宋体" w:hint="eastAsia"/>
                <w:kern w:val="0"/>
                <w:sz w:val="24"/>
              </w:rPr>
              <w:t xml:space="preserve">动物防疫条件合格证编号 </w:t>
            </w:r>
          </w:p>
        </w:tc>
        <w:tc>
          <w:tcPr>
            <w:tcW w:w="3473" w:type="dxa"/>
            <w:gridSpan w:val="2"/>
          </w:tcPr>
          <w:p w:rsidR="006348C7" w:rsidRDefault="006348C7" w:rsidP="00150B44">
            <w:pPr>
              <w:tabs>
                <w:tab w:val="left" w:pos="2680"/>
              </w:tabs>
              <w:spacing w:line="360" w:lineRule="exact"/>
              <w:ind w:firstLineChars="250" w:firstLine="600"/>
              <w:rPr>
                <w:rFonts w:ascii="仿宋_GB2312" w:eastAsia="仿宋_GB2312" w:hAnsi="宋体"/>
                <w:sz w:val="24"/>
              </w:rPr>
            </w:pPr>
          </w:p>
        </w:tc>
      </w:tr>
      <w:tr w:rsidR="006348C7" w:rsidTr="00150B44">
        <w:trPr>
          <w:trHeight w:hRule="exact" w:val="1975"/>
        </w:trPr>
        <w:tc>
          <w:tcPr>
            <w:tcW w:w="1796" w:type="dxa"/>
            <w:vAlign w:val="center"/>
          </w:tcPr>
          <w:p w:rsidR="006348C7" w:rsidRDefault="006348C7" w:rsidP="00150B44">
            <w:pPr>
              <w:tabs>
                <w:tab w:val="left" w:pos="2680"/>
              </w:tabs>
              <w:spacing w:line="360" w:lineRule="exact"/>
              <w:jc w:val="center"/>
              <w:rPr>
                <w:rFonts w:ascii="仿宋_GB2312" w:eastAsia="仿宋_GB2312" w:hAnsi="宋体"/>
                <w:sz w:val="24"/>
              </w:rPr>
            </w:pPr>
            <w:r>
              <w:rPr>
                <w:rFonts w:ascii="仿宋_GB2312" w:eastAsia="仿宋_GB2312" w:hAnsi="宋体" w:hint="eastAsia"/>
                <w:sz w:val="24"/>
              </w:rPr>
              <w:t>市级畜牧兽医主管部门</w:t>
            </w:r>
          </w:p>
        </w:tc>
        <w:tc>
          <w:tcPr>
            <w:tcW w:w="7204" w:type="dxa"/>
            <w:gridSpan w:val="6"/>
          </w:tcPr>
          <w:p w:rsidR="006348C7" w:rsidRDefault="006348C7" w:rsidP="00150B44">
            <w:pPr>
              <w:spacing w:line="360" w:lineRule="auto"/>
              <w:rPr>
                <w:rFonts w:ascii="仿宋_GB2312" w:eastAsia="仿宋_GB2312" w:hAnsi="仿宋"/>
                <w:sz w:val="24"/>
                <w:szCs w:val="24"/>
              </w:rPr>
            </w:pPr>
            <w:r>
              <w:rPr>
                <w:rFonts w:ascii="仿宋_GB2312" w:eastAsia="仿宋_GB2312" w:hAnsi="仿宋" w:hint="eastAsia"/>
                <w:sz w:val="24"/>
                <w:szCs w:val="24"/>
              </w:rPr>
              <w:t>是否符合省政府和本市政府生猪定点设置规划，</w:t>
            </w:r>
            <w:r>
              <w:rPr>
                <w:rFonts w:ascii="仿宋_GB2312" w:eastAsia="仿宋_GB2312" w:hAnsi="宋体" w:hint="eastAsia"/>
                <w:sz w:val="24"/>
              </w:rPr>
              <w:t>省畜牧兽医局同意设置的函号：</w:t>
            </w:r>
            <w:r>
              <w:rPr>
                <w:rFonts w:ascii="仿宋_GB2312" w:eastAsia="仿宋_GB2312" w:hAnsi="宋体" w:hint="eastAsia"/>
                <w:sz w:val="24"/>
                <w:u w:val="single"/>
              </w:rPr>
              <w:t xml:space="preserve">          </w:t>
            </w:r>
            <w:r>
              <w:rPr>
                <w:rFonts w:ascii="仿宋_GB2312" w:eastAsia="仿宋_GB2312" w:hAnsi="仿宋" w:hint="eastAsia"/>
                <w:sz w:val="24"/>
                <w:szCs w:val="24"/>
              </w:rPr>
              <w:t>；是否同意备案。</w:t>
            </w:r>
          </w:p>
          <w:p w:rsidR="006348C7" w:rsidRDefault="006348C7" w:rsidP="00150B44">
            <w:pPr>
              <w:spacing w:line="360" w:lineRule="auto"/>
              <w:ind w:right="1200"/>
              <w:jc w:val="left"/>
              <w:rPr>
                <w:rFonts w:ascii="仿宋_GB2312" w:eastAsia="仿宋_GB2312" w:hAnsi="华文仿宋"/>
                <w:sz w:val="24"/>
                <w:szCs w:val="24"/>
              </w:rPr>
            </w:pPr>
            <w:r>
              <w:rPr>
                <w:rFonts w:ascii="仿宋_GB2312" w:eastAsia="仿宋_GB2312" w:hAnsi="华文仿宋" w:hint="eastAsia"/>
                <w:sz w:val="24"/>
                <w:szCs w:val="24"/>
              </w:rPr>
              <w:t xml:space="preserve">        </w:t>
            </w:r>
          </w:p>
          <w:p w:rsidR="006348C7" w:rsidRDefault="006348C7" w:rsidP="00150B44">
            <w:pPr>
              <w:spacing w:line="360" w:lineRule="auto"/>
              <w:ind w:right="1200" w:firstLineChars="300" w:firstLine="720"/>
              <w:jc w:val="left"/>
              <w:rPr>
                <w:rFonts w:ascii="仿宋_GB2312" w:eastAsia="仿宋_GB2312" w:hAnsi="华文仿宋"/>
                <w:sz w:val="24"/>
                <w:szCs w:val="24"/>
              </w:rPr>
            </w:pPr>
            <w:r>
              <w:rPr>
                <w:rFonts w:ascii="仿宋_GB2312" w:eastAsia="仿宋_GB2312" w:hAnsi="华文仿宋" w:hint="eastAsia"/>
                <w:sz w:val="24"/>
                <w:szCs w:val="24"/>
              </w:rPr>
              <w:t>经办人：       联系电话：      （单位盖章）</w:t>
            </w:r>
          </w:p>
          <w:p w:rsidR="006348C7" w:rsidRDefault="006348C7" w:rsidP="00150B44">
            <w:pPr>
              <w:tabs>
                <w:tab w:val="left" w:pos="2680"/>
              </w:tabs>
              <w:spacing w:line="360" w:lineRule="exact"/>
              <w:ind w:firstLineChars="1950" w:firstLine="4680"/>
              <w:rPr>
                <w:rFonts w:ascii="仿宋_GB2312" w:eastAsia="仿宋_GB2312" w:hAnsi="宋体"/>
                <w:sz w:val="24"/>
                <w:szCs w:val="24"/>
              </w:rPr>
            </w:pPr>
            <w:r>
              <w:rPr>
                <w:rFonts w:ascii="仿宋_GB2312" w:eastAsia="仿宋_GB2312" w:hAnsi="华文仿宋" w:hint="eastAsia"/>
                <w:sz w:val="24"/>
                <w:szCs w:val="24"/>
              </w:rPr>
              <w:t>年  月  日</w:t>
            </w:r>
          </w:p>
        </w:tc>
      </w:tr>
      <w:tr w:rsidR="006348C7" w:rsidTr="00150B44">
        <w:trPr>
          <w:trHeight w:hRule="exact" w:val="1521"/>
        </w:trPr>
        <w:tc>
          <w:tcPr>
            <w:tcW w:w="1796" w:type="dxa"/>
            <w:vAlign w:val="center"/>
          </w:tcPr>
          <w:p w:rsidR="006348C7" w:rsidRDefault="006348C7" w:rsidP="00150B44">
            <w:pPr>
              <w:tabs>
                <w:tab w:val="left" w:pos="2680"/>
              </w:tabs>
              <w:spacing w:line="360" w:lineRule="exact"/>
              <w:jc w:val="center"/>
              <w:rPr>
                <w:sz w:val="24"/>
              </w:rPr>
            </w:pPr>
            <w:r>
              <w:rPr>
                <w:rFonts w:ascii="仿宋_GB2312" w:eastAsia="仿宋_GB2312" w:hAnsi="宋体" w:hint="eastAsia"/>
                <w:sz w:val="24"/>
              </w:rPr>
              <w:t>省畜牧兽医局意见</w:t>
            </w:r>
          </w:p>
        </w:tc>
        <w:tc>
          <w:tcPr>
            <w:tcW w:w="7204" w:type="dxa"/>
            <w:gridSpan w:val="6"/>
          </w:tcPr>
          <w:p w:rsidR="006348C7" w:rsidRDefault="006348C7" w:rsidP="00150B44">
            <w:pPr>
              <w:spacing w:line="360" w:lineRule="exact"/>
              <w:rPr>
                <w:rFonts w:ascii="仿宋_GB2312" w:eastAsia="仿宋_GB2312" w:hAnsi="仿宋"/>
                <w:sz w:val="24"/>
                <w:szCs w:val="24"/>
              </w:rPr>
            </w:pPr>
            <w:r>
              <w:rPr>
                <w:rFonts w:ascii="仿宋_GB2312" w:eastAsia="仿宋_GB2312" w:hAnsi="仿宋" w:hint="eastAsia"/>
                <w:sz w:val="24"/>
                <w:szCs w:val="24"/>
              </w:rPr>
              <w:t xml:space="preserve"> </w:t>
            </w:r>
          </w:p>
          <w:p w:rsidR="006348C7" w:rsidRDefault="006348C7" w:rsidP="00150B44">
            <w:pPr>
              <w:spacing w:line="360" w:lineRule="exact"/>
              <w:rPr>
                <w:rFonts w:ascii="仿宋_GB2312" w:eastAsia="仿宋_GB2312" w:hAnsi="仿宋"/>
                <w:sz w:val="24"/>
                <w:szCs w:val="24"/>
              </w:rPr>
            </w:pPr>
            <w:r>
              <w:rPr>
                <w:rFonts w:ascii="仿宋_GB2312" w:eastAsia="仿宋_GB2312" w:hAnsi="仿宋" w:hint="eastAsia"/>
                <w:sz w:val="24"/>
                <w:szCs w:val="24"/>
              </w:rPr>
              <w:t xml:space="preserve">                             签字：</w:t>
            </w:r>
          </w:p>
          <w:p w:rsidR="006348C7" w:rsidRDefault="006348C7" w:rsidP="00150B44">
            <w:pPr>
              <w:spacing w:line="360" w:lineRule="exact"/>
              <w:rPr>
                <w:rFonts w:ascii="仿宋_GB2312" w:eastAsia="仿宋_GB2312" w:hAnsi="仿宋"/>
                <w:sz w:val="24"/>
                <w:szCs w:val="24"/>
              </w:rPr>
            </w:pPr>
            <w:r>
              <w:rPr>
                <w:rFonts w:ascii="仿宋_GB2312" w:eastAsia="仿宋_GB2312" w:hAnsi="仿宋" w:hint="eastAsia"/>
                <w:sz w:val="24"/>
                <w:szCs w:val="24"/>
              </w:rPr>
              <w:t xml:space="preserve">                                  年  月    日</w:t>
            </w:r>
          </w:p>
        </w:tc>
      </w:tr>
    </w:tbl>
    <w:p w:rsidR="006348C7" w:rsidRDefault="006348C7" w:rsidP="006348C7">
      <w:pPr>
        <w:spacing w:line="600" w:lineRule="exact"/>
        <w:ind w:firstLineChars="300" w:firstLine="720"/>
        <w:rPr>
          <w:rFonts w:ascii="仿宋_GB2312" w:eastAsia="仿宋_GB2312"/>
          <w:sz w:val="24"/>
          <w:szCs w:val="24"/>
        </w:rPr>
      </w:pPr>
    </w:p>
    <w:p w:rsidR="006348C7" w:rsidRDefault="006348C7" w:rsidP="006348C7">
      <w:pPr>
        <w:jc w:val="left"/>
        <w:rPr>
          <w:rFonts w:ascii="黑体" w:eastAsia="黑体" w:hAnsi="黑体"/>
          <w:sz w:val="32"/>
          <w:szCs w:val="32"/>
        </w:rPr>
      </w:pPr>
      <w:r>
        <w:br w:type="page"/>
      </w:r>
      <w:r>
        <w:rPr>
          <w:rFonts w:ascii="黑体" w:eastAsia="黑体" w:hAnsi="黑体" w:hint="eastAsia"/>
          <w:sz w:val="32"/>
          <w:szCs w:val="32"/>
        </w:rPr>
        <w:lastRenderedPageBreak/>
        <w:t>附件6</w:t>
      </w:r>
    </w:p>
    <w:p w:rsidR="006348C7" w:rsidRDefault="006348C7" w:rsidP="006348C7">
      <w:pPr>
        <w:jc w:val="left"/>
        <w:rPr>
          <w:rFonts w:ascii="黑体" w:eastAsia="黑体" w:hAnsi="黑体"/>
          <w:sz w:val="32"/>
          <w:szCs w:val="32"/>
        </w:rPr>
      </w:pPr>
    </w:p>
    <w:p w:rsidR="006348C7" w:rsidRDefault="006348C7" w:rsidP="006348C7"/>
    <w:p w:rsidR="006348C7" w:rsidRPr="00C259A1" w:rsidRDefault="006348C7" w:rsidP="006348C7">
      <w:pPr>
        <w:spacing w:line="600" w:lineRule="exact"/>
        <w:jc w:val="center"/>
        <w:rPr>
          <w:rFonts w:ascii="方正小标宋简体" w:eastAsia="方正小标宋简体" w:hAnsi="宋体" w:cs="方正小标宋简体"/>
          <w:sz w:val="44"/>
          <w:szCs w:val="44"/>
        </w:rPr>
      </w:pPr>
      <w:r w:rsidRPr="00C259A1">
        <w:rPr>
          <w:rFonts w:ascii="方正小标宋简体" w:eastAsia="方正小标宋简体" w:hAnsi="宋体" w:cs="方正小标宋简体" w:hint="eastAsia"/>
          <w:sz w:val="44"/>
          <w:szCs w:val="44"/>
        </w:rPr>
        <w:t>生猪定点屠宰企业变更备案表</w:t>
      </w:r>
    </w:p>
    <w:p w:rsidR="006348C7" w:rsidRDefault="006348C7" w:rsidP="006348C7">
      <w:pPr>
        <w:spacing w:line="600" w:lineRule="exact"/>
        <w:jc w:val="center"/>
        <w:rPr>
          <w:rFonts w:ascii="宋体" w:hAnsi="宋体" w:cs="方正小标宋简体"/>
          <w:b/>
          <w:sz w:val="44"/>
          <w:szCs w:val="44"/>
        </w:rPr>
      </w:pPr>
    </w:p>
    <w:p w:rsidR="006348C7" w:rsidRDefault="006348C7" w:rsidP="006348C7">
      <w:pPr>
        <w:jc w:val="left"/>
        <w:rPr>
          <w:rFonts w:ascii="仿宋_GB2312" w:eastAsia="仿宋_GB2312" w:hAnsi="华文中宋"/>
          <w:sz w:val="32"/>
          <w:szCs w:val="32"/>
        </w:rPr>
      </w:pPr>
      <w:r>
        <w:rPr>
          <w:rFonts w:ascii="仿宋_GB2312" w:eastAsia="仿宋_GB2312" w:hAnsi="华文中宋" w:hint="eastAsia"/>
          <w:sz w:val="32"/>
          <w:szCs w:val="32"/>
        </w:rPr>
        <w:t>市级畜牧兽医主管部门（盖章）：</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1984"/>
        <w:gridCol w:w="2410"/>
        <w:gridCol w:w="2268"/>
      </w:tblGrid>
      <w:tr w:rsidR="006348C7" w:rsidTr="00150B44">
        <w:tc>
          <w:tcPr>
            <w:tcW w:w="2802" w:type="dxa"/>
            <w:tcBorders>
              <w:top w:val="single" w:sz="4" w:space="0" w:color="auto"/>
              <w:left w:val="single" w:sz="4" w:space="0" w:color="auto"/>
              <w:bottom w:val="single" w:sz="4" w:space="0" w:color="auto"/>
              <w:right w:val="single" w:sz="4" w:space="0" w:color="auto"/>
            </w:tcBorders>
          </w:tcPr>
          <w:p w:rsidR="006348C7" w:rsidRDefault="006348C7" w:rsidP="00150B44">
            <w:pPr>
              <w:spacing w:line="480" w:lineRule="exact"/>
              <w:jc w:val="center"/>
              <w:rPr>
                <w:rFonts w:ascii="仿宋_GB2312" w:eastAsia="仿宋_GB2312" w:hAnsi="华文中宋"/>
                <w:bCs/>
                <w:sz w:val="32"/>
                <w:szCs w:val="32"/>
              </w:rPr>
            </w:pPr>
            <w:r>
              <w:rPr>
                <w:rFonts w:ascii="仿宋_GB2312" w:eastAsia="仿宋_GB2312" w:hAnsi="华文中宋" w:hint="eastAsia"/>
                <w:bCs/>
                <w:sz w:val="32"/>
                <w:szCs w:val="32"/>
              </w:rPr>
              <w:t>企业名称</w:t>
            </w:r>
          </w:p>
        </w:tc>
        <w:tc>
          <w:tcPr>
            <w:tcW w:w="1984" w:type="dxa"/>
            <w:tcBorders>
              <w:top w:val="single" w:sz="4" w:space="0" w:color="auto"/>
              <w:left w:val="single" w:sz="4" w:space="0" w:color="auto"/>
              <w:bottom w:val="single" w:sz="4" w:space="0" w:color="auto"/>
              <w:right w:val="single" w:sz="4" w:space="0" w:color="auto"/>
            </w:tcBorders>
          </w:tcPr>
          <w:p w:rsidR="006348C7" w:rsidRDefault="006348C7" w:rsidP="00150B44">
            <w:pPr>
              <w:spacing w:line="480" w:lineRule="exact"/>
              <w:jc w:val="center"/>
              <w:rPr>
                <w:rFonts w:ascii="仿宋_GB2312" w:eastAsia="仿宋_GB2312" w:hAnsi="华文中宋"/>
                <w:bCs/>
                <w:sz w:val="32"/>
                <w:szCs w:val="32"/>
              </w:rPr>
            </w:pPr>
            <w:r>
              <w:rPr>
                <w:rFonts w:ascii="仿宋_GB2312" w:eastAsia="仿宋_GB2312" w:hAnsi="华文中宋" w:hint="eastAsia"/>
                <w:bCs/>
                <w:sz w:val="32"/>
                <w:szCs w:val="32"/>
              </w:rPr>
              <w:t>变更项目</w:t>
            </w:r>
          </w:p>
        </w:tc>
        <w:tc>
          <w:tcPr>
            <w:tcW w:w="2410" w:type="dxa"/>
            <w:tcBorders>
              <w:top w:val="single" w:sz="4" w:space="0" w:color="auto"/>
              <w:left w:val="single" w:sz="4" w:space="0" w:color="auto"/>
              <w:bottom w:val="single" w:sz="4" w:space="0" w:color="auto"/>
              <w:right w:val="single" w:sz="4" w:space="0" w:color="auto"/>
            </w:tcBorders>
          </w:tcPr>
          <w:p w:rsidR="006348C7" w:rsidRDefault="006348C7" w:rsidP="00150B44">
            <w:pPr>
              <w:spacing w:line="480" w:lineRule="exact"/>
              <w:jc w:val="center"/>
              <w:rPr>
                <w:rFonts w:ascii="仿宋_GB2312" w:eastAsia="仿宋_GB2312" w:hAnsi="华文中宋"/>
                <w:bCs/>
                <w:sz w:val="32"/>
                <w:szCs w:val="32"/>
              </w:rPr>
            </w:pPr>
            <w:r>
              <w:rPr>
                <w:rFonts w:ascii="仿宋_GB2312" w:eastAsia="仿宋_GB2312" w:hAnsi="华文中宋" w:hint="eastAsia"/>
                <w:bCs/>
                <w:sz w:val="32"/>
                <w:szCs w:val="32"/>
              </w:rPr>
              <w:t>变更前</w:t>
            </w:r>
          </w:p>
        </w:tc>
        <w:tc>
          <w:tcPr>
            <w:tcW w:w="2268" w:type="dxa"/>
            <w:tcBorders>
              <w:top w:val="single" w:sz="4" w:space="0" w:color="auto"/>
              <w:left w:val="single" w:sz="4" w:space="0" w:color="auto"/>
              <w:bottom w:val="single" w:sz="4" w:space="0" w:color="auto"/>
              <w:right w:val="single" w:sz="4" w:space="0" w:color="auto"/>
            </w:tcBorders>
          </w:tcPr>
          <w:p w:rsidR="006348C7" w:rsidRDefault="006348C7" w:rsidP="00150B44">
            <w:pPr>
              <w:spacing w:line="480" w:lineRule="exact"/>
              <w:jc w:val="center"/>
              <w:rPr>
                <w:rFonts w:ascii="仿宋_GB2312" w:eastAsia="仿宋_GB2312" w:hAnsi="华文中宋"/>
                <w:bCs/>
                <w:sz w:val="32"/>
                <w:szCs w:val="32"/>
              </w:rPr>
            </w:pPr>
            <w:r>
              <w:rPr>
                <w:rFonts w:ascii="仿宋_GB2312" w:eastAsia="仿宋_GB2312" w:hAnsi="华文中宋" w:hint="eastAsia"/>
                <w:bCs/>
                <w:sz w:val="32"/>
                <w:szCs w:val="32"/>
              </w:rPr>
              <w:t>变更后</w:t>
            </w:r>
          </w:p>
        </w:tc>
      </w:tr>
      <w:tr w:rsidR="006348C7" w:rsidTr="00150B44">
        <w:tc>
          <w:tcPr>
            <w:tcW w:w="2802" w:type="dxa"/>
            <w:tcBorders>
              <w:top w:val="single" w:sz="4" w:space="0" w:color="auto"/>
              <w:left w:val="single" w:sz="4" w:space="0" w:color="auto"/>
              <w:bottom w:val="single" w:sz="4" w:space="0" w:color="auto"/>
              <w:right w:val="single" w:sz="4" w:space="0" w:color="auto"/>
            </w:tcBorders>
          </w:tcPr>
          <w:p w:rsidR="006348C7" w:rsidRDefault="006348C7" w:rsidP="00150B44">
            <w:pPr>
              <w:jc w:val="center"/>
              <w:rPr>
                <w:rFonts w:ascii="仿宋_GB2312" w:eastAsia="仿宋_GB2312" w:hAnsi="仿宋_GB2312" w:cs="仿宋_GB2312"/>
                <w:spacing w:val="-11"/>
                <w:sz w:val="28"/>
                <w:szCs w:val="28"/>
              </w:rPr>
            </w:pPr>
          </w:p>
        </w:tc>
        <w:tc>
          <w:tcPr>
            <w:tcW w:w="1984" w:type="dxa"/>
            <w:tcBorders>
              <w:top w:val="single" w:sz="4" w:space="0" w:color="auto"/>
              <w:left w:val="single" w:sz="4" w:space="0" w:color="auto"/>
              <w:bottom w:val="single" w:sz="4" w:space="0" w:color="auto"/>
              <w:right w:val="single" w:sz="4" w:space="0" w:color="auto"/>
            </w:tcBorders>
          </w:tcPr>
          <w:p w:rsidR="006348C7" w:rsidRDefault="006348C7" w:rsidP="00150B44">
            <w:pPr>
              <w:jc w:val="center"/>
              <w:rPr>
                <w:rFonts w:ascii="仿宋_GB2312" w:eastAsia="仿宋_GB2312" w:hAnsi="仿宋_GB2312" w:cs="仿宋_GB2312"/>
                <w:spacing w:val="-11"/>
                <w:sz w:val="28"/>
                <w:szCs w:val="28"/>
              </w:rPr>
            </w:pPr>
          </w:p>
        </w:tc>
        <w:tc>
          <w:tcPr>
            <w:tcW w:w="2410" w:type="dxa"/>
            <w:tcBorders>
              <w:top w:val="single" w:sz="4" w:space="0" w:color="auto"/>
              <w:left w:val="single" w:sz="4" w:space="0" w:color="auto"/>
              <w:bottom w:val="single" w:sz="4" w:space="0" w:color="auto"/>
              <w:right w:val="single" w:sz="4" w:space="0" w:color="auto"/>
            </w:tcBorders>
          </w:tcPr>
          <w:p w:rsidR="006348C7" w:rsidRDefault="006348C7" w:rsidP="00150B44">
            <w:pPr>
              <w:jc w:val="center"/>
              <w:rPr>
                <w:rFonts w:ascii="仿宋_GB2312" w:eastAsia="仿宋_GB2312" w:hAnsi="仿宋_GB2312" w:cs="仿宋_GB2312"/>
                <w:spacing w:val="-11"/>
                <w:sz w:val="28"/>
                <w:szCs w:val="28"/>
              </w:rPr>
            </w:pPr>
          </w:p>
        </w:tc>
        <w:tc>
          <w:tcPr>
            <w:tcW w:w="2268" w:type="dxa"/>
            <w:tcBorders>
              <w:top w:val="single" w:sz="4" w:space="0" w:color="auto"/>
              <w:left w:val="single" w:sz="4" w:space="0" w:color="auto"/>
              <w:bottom w:val="single" w:sz="4" w:space="0" w:color="auto"/>
              <w:right w:val="single" w:sz="4" w:space="0" w:color="auto"/>
            </w:tcBorders>
          </w:tcPr>
          <w:p w:rsidR="006348C7" w:rsidRDefault="006348C7" w:rsidP="00150B44">
            <w:pPr>
              <w:jc w:val="center"/>
              <w:rPr>
                <w:rFonts w:ascii="仿宋_GB2312" w:eastAsia="仿宋_GB2312" w:hAnsi="仿宋_GB2312" w:cs="仿宋_GB2312"/>
                <w:spacing w:val="-11"/>
                <w:sz w:val="28"/>
                <w:szCs w:val="28"/>
              </w:rPr>
            </w:pPr>
          </w:p>
        </w:tc>
      </w:tr>
      <w:tr w:rsidR="006348C7" w:rsidTr="00150B44">
        <w:trPr>
          <w:trHeight w:val="1058"/>
        </w:trPr>
        <w:tc>
          <w:tcPr>
            <w:tcW w:w="2802" w:type="dxa"/>
            <w:tcBorders>
              <w:top w:val="single" w:sz="4" w:space="0" w:color="auto"/>
              <w:left w:val="single" w:sz="4" w:space="0" w:color="auto"/>
              <w:bottom w:val="single" w:sz="4" w:space="0" w:color="auto"/>
              <w:right w:val="single" w:sz="4" w:space="0" w:color="auto"/>
            </w:tcBorders>
          </w:tcPr>
          <w:p w:rsidR="006348C7" w:rsidRDefault="006348C7" w:rsidP="00150B44">
            <w:pPr>
              <w:spacing w:line="480" w:lineRule="exact"/>
              <w:jc w:val="center"/>
              <w:rPr>
                <w:rFonts w:ascii="仿宋_GB2312" w:eastAsia="仿宋_GB2312" w:hAnsi="华文中宋"/>
                <w:bCs/>
                <w:sz w:val="32"/>
                <w:szCs w:val="32"/>
              </w:rPr>
            </w:pPr>
            <w:r>
              <w:rPr>
                <w:rFonts w:ascii="仿宋_GB2312" w:eastAsia="仿宋_GB2312" w:hAnsi="华文中宋" w:hint="eastAsia"/>
                <w:bCs/>
                <w:sz w:val="32"/>
                <w:szCs w:val="32"/>
              </w:rPr>
              <w:t>兽医卫生</w:t>
            </w:r>
          </w:p>
          <w:p w:rsidR="006348C7" w:rsidRDefault="006348C7" w:rsidP="00150B44">
            <w:pPr>
              <w:spacing w:line="480" w:lineRule="exact"/>
              <w:jc w:val="center"/>
              <w:rPr>
                <w:rFonts w:ascii="仿宋_GB2312" w:eastAsia="仿宋_GB2312" w:hAnsi="仿宋_GB2312" w:cs="仿宋_GB2312"/>
                <w:spacing w:val="-11"/>
                <w:sz w:val="28"/>
                <w:szCs w:val="28"/>
              </w:rPr>
            </w:pPr>
            <w:r>
              <w:rPr>
                <w:rFonts w:ascii="仿宋_GB2312" w:eastAsia="仿宋_GB2312" w:hAnsi="华文中宋" w:hint="eastAsia"/>
                <w:bCs/>
                <w:sz w:val="32"/>
                <w:szCs w:val="32"/>
              </w:rPr>
              <w:t>检验人员配备数量</w:t>
            </w:r>
          </w:p>
        </w:tc>
        <w:tc>
          <w:tcPr>
            <w:tcW w:w="1984" w:type="dxa"/>
            <w:tcBorders>
              <w:top w:val="single" w:sz="4" w:space="0" w:color="auto"/>
              <w:left w:val="single" w:sz="4" w:space="0" w:color="auto"/>
              <w:bottom w:val="single" w:sz="4" w:space="0" w:color="auto"/>
              <w:right w:val="single" w:sz="4" w:space="0" w:color="auto"/>
            </w:tcBorders>
          </w:tcPr>
          <w:p w:rsidR="006348C7" w:rsidRDefault="006348C7" w:rsidP="00150B44">
            <w:pPr>
              <w:jc w:val="right"/>
              <w:rPr>
                <w:rFonts w:ascii="仿宋_GB2312" w:eastAsia="仿宋_GB2312" w:hAnsi="仿宋_GB2312" w:cs="仿宋_GB2312"/>
                <w:spacing w:val="-11"/>
                <w:sz w:val="28"/>
                <w:szCs w:val="28"/>
              </w:rPr>
            </w:pPr>
          </w:p>
          <w:p w:rsidR="006348C7" w:rsidRDefault="006348C7" w:rsidP="00150B44">
            <w:pPr>
              <w:jc w:val="right"/>
              <w:rPr>
                <w:rFonts w:ascii="仿宋_GB2312" w:eastAsia="仿宋_GB2312" w:hAnsi="仿宋_GB2312" w:cs="仿宋_GB2312"/>
                <w:spacing w:val="-11"/>
                <w:sz w:val="28"/>
                <w:szCs w:val="28"/>
              </w:rPr>
            </w:pPr>
            <w:r>
              <w:rPr>
                <w:rFonts w:ascii="仿宋_GB2312" w:eastAsia="仿宋_GB2312" w:hAnsi="仿宋_GB2312" w:cs="仿宋_GB2312" w:hint="eastAsia"/>
                <w:spacing w:val="-11"/>
                <w:sz w:val="28"/>
                <w:szCs w:val="28"/>
              </w:rPr>
              <w:t>（人）</w:t>
            </w:r>
          </w:p>
        </w:tc>
        <w:tc>
          <w:tcPr>
            <w:tcW w:w="2410" w:type="dxa"/>
            <w:tcBorders>
              <w:top w:val="single" w:sz="4" w:space="0" w:color="auto"/>
              <w:left w:val="single" w:sz="4" w:space="0" w:color="auto"/>
              <w:bottom w:val="single" w:sz="4" w:space="0" w:color="auto"/>
              <w:right w:val="single" w:sz="4" w:space="0" w:color="auto"/>
            </w:tcBorders>
          </w:tcPr>
          <w:p w:rsidR="006348C7" w:rsidRDefault="006348C7" w:rsidP="00150B44">
            <w:pPr>
              <w:spacing w:line="480" w:lineRule="exact"/>
              <w:jc w:val="center"/>
              <w:rPr>
                <w:rFonts w:ascii="仿宋_GB2312" w:eastAsia="仿宋_GB2312" w:hAnsi="华文中宋"/>
                <w:bCs/>
                <w:sz w:val="32"/>
                <w:szCs w:val="32"/>
              </w:rPr>
            </w:pPr>
            <w:r>
              <w:rPr>
                <w:rFonts w:ascii="仿宋_GB2312" w:eastAsia="仿宋_GB2312" w:hAnsi="华文中宋" w:hint="eastAsia"/>
                <w:bCs/>
                <w:sz w:val="32"/>
                <w:szCs w:val="32"/>
              </w:rPr>
              <w:t>官方兽医配备数量</w:t>
            </w:r>
          </w:p>
        </w:tc>
        <w:tc>
          <w:tcPr>
            <w:tcW w:w="2268" w:type="dxa"/>
            <w:tcBorders>
              <w:top w:val="single" w:sz="4" w:space="0" w:color="auto"/>
              <w:left w:val="single" w:sz="4" w:space="0" w:color="auto"/>
              <w:bottom w:val="single" w:sz="4" w:space="0" w:color="auto"/>
              <w:right w:val="single" w:sz="4" w:space="0" w:color="auto"/>
            </w:tcBorders>
          </w:tcPr>
          <w:p w:rsidR="006348C7" w:rsidRDefault="006348C7" w:rsidP="00150B44">
            <w:pPr>
              <w:jc w:val="center"/>
              <w:rPr>
                <w:rFonts w:ascii="仿宋_GB2312" w:eastAsia="仿宋_GB2312" w:hAnsi="仿宋_GB2312" w:cs="仿宋_GB2312"/>
                <w:spacing w:val="-11"/>
                <w:sz w:val="28"/>
                <w:szCs w:val="28"/>
              </w:rPr>
            </w:pPr>
          </w:p>
          <w:p w:rsidR="006348C7" w:rsidRDefault="006348C7" w:rsidP="00150B44">
            <w:pPr>
              <w:jc w:val="right"/>
              <w:rPr>
                <w:rFonts w:ascii="仿宋_GB2312" w:eastAsia="仿宋_GB2312" w:hAnsi="仿宋_GB2312" w:cs="仿宋_GB2312"/>
                <w:spacing w:val="-11"/>
                <w:sz w:val="28"/>
                <w:szCs w:val="28"/>
              </w:rPr>
            </w:pPr>
            <w:r>
              <w:rPr>
                <w:rFonts w:ascii="仿宋_GB2312" w:eastAsia="仿宋_GB2312" w:hAnsi="仿宋_GB2312" w:cs="仿宋_GB2312" w:hint="eastAsia"/>
                <w:spacing w:val="-11"/>
                <w:sz w:val="28"/>
                <w:szCs w:val="28"/>
              </w:rPr>
              <w:t>（人）</w:t>
            </w:r>
          </w:p>
        </w:tc>
      </w:tr>
    </w:tbl>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Pr>
        <w:jc w:val="left"/>
        <w:rPr>
          <w:rFonts w:ascii="黑体" w:eastAsia="黑体" w:hAnsi="黑体"/>
          <w:sz w:val="32"/>
          <w:szCs w:val="32"/>
        </w:rPr>
      </w:pPr>
      <w:r>
        <w:rPr>
          <w:rFonts w:ascii="黑体" w:eastAsia="黑体" w:hAnsi="黑体" w:hint="eastAsia"/>
          <w:sz w:val="32"/>
          <w:szCs w:val="32"/>
        </w:rPr>
        <w:lastRenderedPageBreak/>
        <w:t>附件7</w:t>
      </w:r>
    </w:p>
    <w:p w:rsidR="006348C7" w:rsidRDefault="006348C7" w:rsidP="006348C7">
      <w:pPr>
        <w:jc w:val="left"/>
        <w:rPr>
          <w:rFonts w:ascii="黑体" w:eastAsia="黑体" w:hAnsi="黑体"/>
          <w:sz w:val="32"/>
          <w:szCs w:val="32"/>
        </w:rPr>
      </w:pPr>
    </w:p>
    <w:p w:rsidR="006348C7" w:rsidRDefault="006348C7" w:rsidP="006348C7"/>
    <w:p w:rsidR="006348C7" w:rsidRPr="00C259A1" w:rsidRDefault="006348C7" w:rsidP="006348C7">
      <w:pPr>
        <w:spacing w:line="600" w:lineRule="exact"/>
        <w:jc w:val="center"/>
        <w:rPr>
          <w:rFonts w:ascii="方正小标宋简体" w:eastAsia="方正小标宋简体" w:hAnsi="宋体" w:cs="方正小标宋简体"/>
          <w:sz w:val="44"/>
          <w:szCs w:val="44"/>
        </w:rPr>
      </w:pPr>
      <w:r w:rsidRPr="00C259A1">
        <w:rPr>
          <w:rFonts w:ascii="方正小标宋简体" w:eastAsia="方正小标宋简体" w:hAnsi="宋体" w:cs="方正小标宋简体" w:hint="eastAsia"/>
          <w:sz w:val="44"/>
          <w:szCs w:val="44"/>
        </w:rPr>
        <w:t>生猪定点屠宰企业</w:t>
      </w:r>
      <w:r>
        <w:rPr>
          <w:rFonts w:ascii="方正小标宋简体" w:eastAsia="方正小标宋简体" w:hAnsi="宋体" w:cs="方正小标宋简体" w:hint="eastAsia"/>
          <w:sz w:val="44"/>
          <w:szCs w:val="44"/>
        </w:rPr>
        <w:t>删除备案</w:t>
      </w:r>
      <w:r w:rsidRPr="00C259A1">
        <w:rPr>
          <w:rFonts w:ascii="方正小标宋简体" w:eastAsia="方正小标宋简体" w:hAnsi="宋体" w:cs="方正小标宋简体" w:hint="eastAsia"/>
          <w:sz w:val="44"/>
          <w:szCs w:val="44"/>
        </w:rPr>
        <w:t>表</w:t>
      </w:r>
    </w:p>
    <w:p w:rsidR="006348C7" w:rsidRDefault="006348C7" w:rsidP="006348C7">
      <w:pPr>
        <w:spacing w:line="600" w:lineRule="exact"/>
        <w:jc w:val="center"/>
        <w:rPr>
          <w:rFonts w:ascii="宋体" w:hAnsi="宋体" w:cs="方正小标宋简体"/>
          <w:b/>
          <w:sz w:val="44"/>
          <w:szCs w:val="44"/>
        </w:rPr>
      </w:pPr>
    </w:p>
    <w:p w:rsidR="006348C7" w:rsidRDefault="006348C7" w:rsidP="006348C7">
      <w:pPr>
        <w:jc w:val="left"/>
        <w:rPr>
          <w:rFonts w:ascii="仿宋_GB2312" w:eastAsia="仿宋_GB2312" w:hAnsi="华文中宋"/>
          <w:sz w:val="32"/>
          <w:szCs w:val="32"/>
        </w:rPr>
      </w:pPr>
      <w:r>
        <w:rPr>
          <w:rFonts w:ascii="仿宋_GB2312" w:eastAsia="仿宋_GB2312" w:hAnsi="华文中宋" w:hint="eastAsia"/>
          <w:sz w:val="32"/>
          <w:szCs w:val="32"/>
        </w:rPr>
        <w:t>市级畜牧兽医主管部门（盖章）：</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2268"/>
        <w:gridCol w:w="1276"/>
        <w:gridCol w:w="1417"/>
        <w:gridCol w:w="2127"/>
      </w:tblGrid>
      <w:tr w:rsidR="006348C7" w:rsidTr="00150B44">
        <w:trPr>
          <w:trHeight w:val="1503"/>
        </w:trPr>
        <w:tc>
          <w:tcPr>
            <w:tcW w:w="2269" w:type="dxa"/>
            <w:tcBorders>
              <w:top w:val="single" w:sz="4" w:space="0" w:color="auto"/>
              <w:left w:val="single" w:sz="4" w:space="0" w:color="auto"/>
              <w:bottom w:val="single" w:sz="4" w:space="0" w:color="auto"/>
              <w:right w:val="single" w:sz="4" w:space="0" w:color="auto"/>
            </w:tcBorders>
          </w:tcPr>
          <w:p w:rsidR="006348C7" w:rsidRDefault="006348C7" w:rsidP="00150B44">
            <w:pPr>
              <w:spacing w:line="480" w:lineRule="exact"/>
              <w:jc w:val="center"/>
              <w:rPr>
                <w:rFonts w:ascii="仿宋_GB2312" w:eastAsia="仿宋_GB2312" w:hAnsi="华文中宋"/>
                <w:bCs/>
                <w:sz w:val="32"/>
                <w:szCs w:val="32"/>
              </w:rPr>
            </w:pPr>
          </w:p>
          <w:p w:rsidR="006348C7" w:rsidRDefault="006348C7" w:rsidP="00150B44">
            <w:pPr>
              <w:spacing w:line="480" w:lineRule="exact"/>
              <w:jc w:val="center"/>
              <w:rPr>
                <w:rFonts w:ascii="仿宋_GB2312" w:eastAsia="仿宋_GB2312" w:hAnsi="华文中宋"/>
                <w:bCs/>
                <w:sz w:val="32"/>
                <w:szCs w:val="32"/>
              </w:rPr>
            </w:pPr>
            <w:r>
              <w:rPr>
                <w:rFonts w:ascii="仿宋_GB2312" w:eastAsia="仿宋_GB2312" w:hAnsi="华文中宋" w:hint="eastAsia"/>
                <w:bCs/>
                <w:sz w:val="32"/>
                <w:szCs w:val="32"/>
              </w:rPr>
              <w:t>企业名称</w:t>
            </w:r>
          </w:p>
        </w:tc>
        <w:tc>
          <w:tcPr>
            <w:tcW w:w="2268" w:type="dxa"/>
            <w:tcBorders>
              <w:top w:val="single" w:sz="4" w:space="0" w:color="auto"/>
              <w:left w:val="single" w:sz="4" w:space="0" w:color="auto"/>
              <w:bottom w:val="single" w:sz="4" w:space="0" w:color="auto"/>
              <w:right w:val="single" w:sz="4" w:space="0" w:color="auto"/>
            </w:tcBorders>
          </w:tcPr>
          <w:p w:rsidR="006348C7" w:rsidRDefault="006348C7" w:rsidP="00150B44">
            <w:pPr>
              <w:spacing w:line="480" w:lineRule="exact"/>
              <w:jc w:val="center"/>
              <w:rPr>
                <w:rFonts w:ascii="仿宋_GB2312" w:eastAsia="仿宋_GB2312" w:hAnsi="华文中宋"/>
                <w:bCs/>
                <w:sz w:val="32"/>
                <w:szCs w:val="32"/>
              </w:rPr>
            </w:pPr>
          </w:p>
          <w:p w:rsidR="006348C7" w:rsidRDefault="006348C7" w:rsidP="00150B44">
            <w:pPr>
              <w:spacing w:line="480" w:lineRule="exact"/>
              <w:jc w:val="center"/>
              <w:rPr>
                <w:rFonts w:ascii="仿宋_GB2312" w:eastAsia="仿宋_GB2312" w:hAnsi="华文中宋"/>
                <w:bCs/>
                <w:sz w:val="32"/>
                <w:szCs w:val="32"/>
              </w:rPr>
            </w:pPr>
            <w:r>
              <w:rPr>
                <w:rFonts w:ascii="仿宋_GB2312" w:eastAsia="仿宋_GB2312" w:hAnsi="华文中宋" w:hint="eastAsia"/>
                <w:bCs/>
                <w:sz w:val="32"/>
                <w:szCs w:val="32"/>
              </w:rPr>
              <w:t>删除原因</w:t>
            </w:r>
          </w:p>
        </w:tc>
        <w:tc>
          <w:tcPr>
            <w:tcW w:w="1276" w:type="dxa"/>
            <w:tcBorders>
              <w:top w:val="single" w:sz="4" w:space="0" w:color="auto"/>
              <w:left w:val="single" w:sz="4" w:space="0" w:color="auto"/>
              <w:bottom w:val="single" w:sz="4" w:space="0" w:color="auto"/>
              <w:right w:val="single" w:sz="4" w:space="0" w:color="auto"/>
            </w:tcBorders>
          </w:tcPr>
          <w:p w:rsidR="006348C7" w:rsidRDefault="006348C7" w:rsidP="00150B44">
            <w:pPr>
              <w:spacing w:line="480" w:lineRule="exact"/>
              <w:jc w:val="center"/>
              <w:rPr>
                <w:rFonts w:ascii="仿宋_GB2312" w:eastAsia="仿宋_GB2312" w:hAnsi="华文中宋"/>
                <w:bCs/>
                <w:sz w:val="32"/>
                <w:szCs w:val="32"/>
              </w:rPr>
            </w:pPr>
            <w:r>
              <w:rPr>
                <w:rFonts w:ascii="仿宋_GB2312" w:eastAsia="仿宋_GB2312" w:hAnsi="华文中宋" w:hint="eastAsia"/>
                <w:bCs/>
                <w:sz w:val="32"/>
                <w:szCs w:val="32"/>
              </w:rPr>
              <w:t>是否为周报样本企业</w:t>
            </w:r>
          </w:p>
        </w:tc>
        <w:tc>
          <w:tcPr>
            <w:tcW w:w="1417" w:type="dxa"/>
            <w:tcBorders>
              <w:top w:val="single" w:sz="4" w:space="0" w:color="auto"/>
              <w:left w:val="single" w:sz="4" w:space="0" w:color="auto"/>
              <w:bottom w:val="single" w:sz="4" w:space="0" w:color="auto"/>
              <w:right w:val="single" w:sz="4" w:space="0" w:color="auto"/>
            </w:tcBorders>
          </w:tcPr>
          <w:p w:rsidR="006348C7" w:rsidRDefault="006348C7" w:rsidP="00150B44">
            <w:pPr>
              <w:spacing w:line="480" w:lineRule="exact"/>
              <w:jc w:val="center"/>
              <w:rPr>
                <w:rFonts w:ascii="仿宋_GB2312" w:eastAsia="仿宋_GB2312" w:hAnsi="华文中宋"/>
                <w:bCs/>
                <w:sz w:val="32"/>
                <w:szCs w:val="32"/>
              </w:rPr>
            </w:pPr>
            <w:r>
              <w:rPr>
                <w:rFonts w:ascii="仿宋_GB2312" w:eastAsia="仿宋_GB2312" w:hAnsi="华文中宋" w:hint="eastAsia"/>
                <w:bCs/>
                <w:sz w:val="32"/>
                <w:szCs w:val="32"/>
              </w:rPr>
              <w:t>是否为月报样本企业</w:t>
            </w:r>
          </w:p>
        </w:tc>
        <w:tc>
          <w:tcPr>
            <w:tcW w:w="2127" w:type="dxa"/>
            <w:tcBorders>
              <w:top w:val="single" w:sz="4" w:space="0" w:color="auto"/>
              <w:left w:val="single" w:sz="4" w:space="0" w:color="auto"/>
              <w:bottom w:val="single" w:sz="4" w:space="0" w:color="auto"/>
              <w:right w:val="single" w:sz="4" w:space="0" w:color="auto"/>
            </w:tcBorders>
          </w:tcPr>
          <w:p w:rsidR="006348C7" w:rsidRDefault="006348C7" w:rsidP="00150B44">
            <w:pPr>
              <w:spacing w:line="480" w:lineRule="exact"/>
              <w:jc w:val="center"/>
              <w:rPr>
                <w:rFonts w:ascii="仿宋_GB2312" w:eastAsia="仿宋_GB2312" w:hAnsi="华文中宋"/>
                <w:bCs/>
                <w:sz w:val="32"/>
                <w:szCs w:val="32"/>
              </w:rPr>
            </w:pPr>
          </w:p>
          <w:p w:rsidR="006348C7" w:rsidRDefault="006348C7" w:rsidP="00150B44">
            <w:pPr>
              <w:spacing w:line="480" w:lineRule="exact"/>
              <w:jc w:val="center"/>
              <w:rPr>
                <w:rFonts w:ascii="仿宋_GB2312" w:eastAsia="仿宋_GB2312" w:hAnsi="华文中宋"/>
                <w:bCs/>
                <w:sz w:val="32"/>
                <w:szCs w:val="32"/>
              </w:rPr>
            </w:pPr>
            <w:r>
              <w:rPr>
                <w:rFonts w:ascii="仿宋_GB2312" w:eastAsia="仿宋_GB2312" w:hAnsi="华文中宋" w:hint="eastAsia"/>
                <w:bCs/>
                <w:sz w:val="32"/>
                <w:szCs w:val="32"/>
              </w:rPr>
              <w:t>上年屠宰量</w:t>
            </w:r>
          </w:p>
          <w:p w:rsidR="006348C7" w:rsidRDefault="006348C7" w:rsidP="00150B44">
            <w:pPr>
              <w:spacing w:line="480" w:lineRule="exact"/>
              <w:ind w:firstLineChars="100" w:firstLine="320"/>
              <w:rPr>
                <w:rFonts w:ascii="仿宋_GB2312" w:eastAsia="仿宋_GB2312" w:hAnsi="华文中宋"/>
                <w:bCs/>
                <w:sz w:val="32"/>
                <w:szCs w:val="32"/>
              </w:rPr>
            </w:pPr>
            <w:r>
              <w:rPr>
                <w:rFonts w:ascii="仿宋_GB2312" w:eastAsia="仿宋_GB2312" w:hAnsi="华文中宋" w:hint="eastAsia"/>
                <w:bCs/>
                <w:sz w:val="32"/>
                <w:szCs w:val="32"/>
              </w:rPr>
              <w:t>（万头）</w:t>
            </w:r>
          </w:p>
        </w:tc>
      </w:tr>
      <w:tr w:rsidR="006348C7" w:rsidTr="00150B44">
        <w:trPr>
          <w:trHeight w:val="661"/>
        </w:trPr>
        <w:tc>
          <w:tcPr>
            <w:tcW w:w="2269" w:type="dxa"/>
            <w:tcBorders>
              <w:top w:val="single" w:sz="4" w:space="0" w:color="auto"/>
              <w:left w:val="single" w:sz="4" w:space="0" w:color="auto"/>
              <w:bottom w:val="single" w:sz="4" w:space="0" w:color="auto"/>
              <w:right w:val="single" w:sz="4" w:space="0" w:color="auto"/>
            </w:tcBorders>
          </w:tcPr>
          <w:p w:rsidR="006348C7" w:rsidRDefault="006348C7" w:rsidP="00150B44">
            <w:pPr>
              <w:jc w:val="center"/>
              <w:rPr>
                <w:rFonts w:ascii="仿宋_GB2312" w:eastAsia="仿宋_GB2312" w:hAnsi="仿宋_GB2312" w:cs="仿宋_GB2312"/>
                <w:spacing w:val="-11"/>
                <w:sz w:val="28"/>
                <w:szCs w:val="28"/>
              </w:rPr>
            </w:pPr>
          </w:p>
        </w:tc>
        <w:tc>
          <w:tcPr>
            <w:tcW w:w="2268" w:type="dxa"/>
            <w:tcBorders>
              <w:top w:val="single" w:sz="4" w:space="0" w:color="auto"/>
              <w:left w:val="single" w:sz="4" w:space="0" w:color="auto"/>
              <w:bottom w:val="single" w:sz="4" w:space="0" w:color="auto"/>
              <w:right w:val="single" w:sz="4" w:space="0" w:color="auto"/>
            </w:tcBorders>
          </w:tcPr>
          <w:p w:rsidR="006348C7" w:rsidRDefault="006348C7" w:rsidP="00150B44">
            <w:pPr>
              <w:jc w:val="center"/>
              <w:rPr>
                <w:rFonts w:ascii="仿宋_GB2312" w:eastAsia="仿宋_GB2312" w:hAnsi="仿宋_GB2312" w:cs="仿宋_GB2312"/>
                <w:spacing w:val="-11"/>
                <w:sz w:val="28"/>
                <w:szCs w:val="28"/>
              </w:rPr>
            </w:pPr>
          </w:p>
        </w:tc>
        <w:tc>
          <w:tcPr>
            <w:tcW w:w="1276" w:type="dxa"/>
            <w:tcBorders>
              <w:top w:val="single" w:sz="4" w:space="0" w:color="auto"/>
              <w:left w:val="single" w:sz="4" w:space="0" w:color="auto"/>
              <w:bottom w:val="single" w:sz="4" w:space="0" w:color="auto"/>
              <w:right w:val="single" w:sz="4" w:space="0" w:color="auto"/>
            </w:tcBorders>
          </w:tcPr>
          <w:p w:rsidR="006348C7" w:rsidRDefault="006348C7" w:rsidP="00150B44">
            <w:pPr>
              <w:jc w:val="center"/>
              <w:rPr>
                <w:rFonts w:ascii="仿宋_GB2312" w:eastAsia="仿宋_GB2312" w:hAnsi="仿宋_GB2312" w:cs="仿宋_GB2312"/>
                <w:spacing w:val="-11"/>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48C7" w:rsidRDefault="006348C7" w:rsidP="00150B44">
            <w:pPr>
              <w:jc w:val="center"/>
              <w:rPr>
                <w:rFonts w:ascii="仿宋_GB2312" w:eastAsia="仿宋_GB2312" w:hAnsi="仿宋_GB2312" w:cs="仿宋_GB2312"/>
                <w:spacing w:val="-11"/>
                <w:sz w:val="28"/>
                <w:szCs w:val="28"/>
              </w:rPr>
            </w:pPr>
          </w:p>
        </w:tc>
        <w:tc>
          <w:tcPr>
            <w:tcW w:w="2127" w:type="dxa"/>
            <w:tcBorders>
              <w:top w:val="single" w:sz="4" w:space="0" w:color="auto"/>
              <w:left w:val="single" w:sz="4" w:space="0" w:color="auto"/>
              <w:bottom w:val="single" w:sz="4" w:space="0" w:color="auto"/>
              <w:right w:val="single" w:sz="4" w:space="0" w:color="auto"/>
            </w:tcBorders>
          </w:tcPr>
          <w:p w:rsidR="006348C7" w:rsidRDefault="006348C7" w:rsidP="00150B44">
            <w:pPr>
              <w:jc w:val="center"/>
              <w:rPr>
                <w:rFonts w:ascii="仿宋_GB2312" w:eastAsia="仿宋_GB2312" w:hAnsi="仿宋_GB2312" w:cs="仿宋_GB2312"/>
                <w:spacing w:val="-11"/>
                <w:sz w:val="28"/>
                <w:szCs w:val="28"/>
              </w:rPr>
            </w:pPr>
          </w:p>
        </w:tc>
      </w:tr>
    </w:tbl>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6348C7" w:rsidRDefault="006348C7" w:rsidP="006348C7"/>
    <w:p w:rsidR="00D12A46" w:rsidRDefault="00D12A46"/>
    <w:sectPr w:rsidR="00D12A46" w:rsidSect="00D12A4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48C7"/>
    <w:rsid w:val="006348C7"/>
    <w:rsid w:val="00D12A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8C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6348C7"/>
    <w:pPr>
      <w:autoSpaceDE w:val="0"/>
      <w:autoSpaceDN w:val="0"/>
      <w:jc w:val="left"/>
    </w:pPr>
    <w:rPr>
      <w:rFonts w:ascii="仿宋_GB2312" w:eastAsia="仿宋_GB2312" w:hAnsi="仿宋_GB2312" w:cs="仿宋_GB2312"/>
      <w:kern w:val="0"/>
      <w:sz w:val="32"/>
      <w:szCs w:val="32"/>
      <w:lang w:eastAsia="en-US"/>
    </w:rPr>
  </w:style>
  <w:style w:type="character" w:customStyle="1" w:styleId="Char">
    <w:name w:val="正文文本 Char"/>
    <w:basedOn w:val="a0"/>
    <w:link w:val="a3"/>
    <w:uiPriority w:val="1"/>
    <w:rsid w:val="006348C7"/>
    <w:rPr>
      <w:rFonts w:ascii="仿宋_GB2312" w:eastAsia="仿宋_GB2312" w:hAnsi="仿宋_GB2312" w:cs="仿宋_GB2312"/>
      <w:kern w:val="0"/>
      <w:sz w:val="32"/>
      <w:szCs w:val="32"/>
      <w:lang w:eastAsia="en-US"/>
    </w:rPr>
  </w:style>
  <w:style w:type="paragraph" w:styleId="a4">
    <w:name w:val="List Continue"/>
    <w:basedOn w:val="a"/>
    <w:rsid w:val="006348C7"/>
    <w:pPr>
      <w:spacing w:after="120"/>
      <w:ind w:leftChars="200" w:left="420"/>
    </w:pPr>
  </w:style>
  <w:style w:type="character" w:customStyle="1" w:styleId="Char0">
    <w:name w:val="批注框文本 Char"/>
    <w:basedOn w:val="a0"/>
    <w:link w:val="a5"/>
    <w:uiPriority w:val="99"/>
    <w:rsid w:val="006348C7"/>
    <w:rPr>
      <w:rFonts w:ascii="Calibri" w:eastAsia="宋体" w:hAnsi="Calibri" w:cs="Times New Roman"/>
      <w:sz w:val="18"/>
      <w:szCs w:val="18"/>
    </w:rPr>
  </w:style>
  <w:style w:type="paragraph" w:styleId="a5">
    <w:name w:val="Balloon Text"/>
    <w:basedOn w:val="a"/>
    <w:link w:val="Char0"/>
    <w:uiPriority w:val="99"/>
    <w:unhideWhenUsed/>
    <w:rsid w:val="006348C7"/>
    <w:rPr>
      <w:sz w:val="18"/>
      <w:szCs w:val="18"/>
    </w:rPr>
  </w:style>
  <w:style w:type="character" w:customStyle="1" w:styleId="Char1">
    <w:name w:val="批注框文本 Char1"/>
    <w:basedOn w:val="a0"/>
    <w:link w:val="a5"/>
    <w:uiPriority w:val="99"/>
    <w:semiHidden/>
    <w:rsid w:val="006348C7"/>
    <w:rPr>
      <w:rFonts w:ascii="Calibri" w:eastAsia="宋体" w:hAnsi="Calibri" w:cs="Times New Roman"/>
      <w:sz w:val="18"/>
      <w:szCs w:val="18"/>
    </w:rPr>
  </w:style>
  <w:style w:type="paragraph" w:styleId="a6">
    <w:name w:val="footer"/>
    <w:basedOn w:val="a"/>
    <w:link w:val="Char2"/>
    <w:uiPriority w:val="99"/>
    <w:unhideWhenUsed/>
    <w:rsid w:val="006348C7"/>
    <w:pPr>
      <w:tabs>
        <w:tab w:val="center" w:pos="4153"/>
        <w:tab w:val="right" w:pos="8306"/>
      </w:tabs>
      <w:snapToGrid w:val="0"/>
      <w:jc w:val="left"/>
    </w:pPr>
    <w:rPr>
      <w:sz w:val="18"/>
      <w:szCs w:val="18"/>
    </w:rPr>
  </w:style>
  <w:style w:type="character" w:customStyle="1" w:styleId="Char2">
    <w:name w:val="页脚 Char"/>
    <w:basedOn w:val="a0"/>
    <w:link w:val="a6"/>
    <w:uiPriority w:val="99"/>
    <w:rsid w:val="006348C7"/>
    <w:rPr>
      <w:rFonts w:ascii="Calibri" w:eastAsia="宋体" w:hAnsi="Calibri" w:cs="Times New Roman"/>
      <w:sz w:val="18"/>
      <w:szCs w:val="18"/>
    </w:rPr>
  </w:style>
  <w:style w:type="character" w:customStyle="1" w:styleId="Char3">
    <w:name w:val="页眉 Char"/>
    <w:basedOn w:val="a0"/>
    <w:link w:val="a7"/>
    <w:uiPriority w:val="99"/>
    <w:rsid w:val="006348C7"/>
    <w:rPr>
      <w:rFonts w:ascii="Calibri" w:eastAsia="宋体" w:hAnsi="Calibri" w:cs="Times New Roman"/>
      <w:sz w:val="18"/>
      <w:szCs w:val="18"/>
    </w:rPr>
  </w:style>
  <w:style w:type="paragraph" w:styleId="a7">
    <w:name w:val="header"/>
    <w:basedOn w:val="a"/>
    <w:link w:val="Char3"/>
    <w:uiPriority w:val="99"/>
    <w:unhideWhenUsed/>
    <w:rsid w:val="006348C7"/>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7"/>
    <w:uiPriority w:val="99"/>
    <w:semiHidden/>
    <w:rsid w:val="006348C7"/>
    <w:rPr>
      <w:rFonts w:ascii="Calibri" w:eastAsia="宋体" w:hAnsi="Calibri" w:cs="Times New Roman"/>
      <w:sz w:val="18"/>
      <w:szCs w:val="18"/>
    </w:rPr>
  </w:style>
  <w:style w:type="paragraph" w:styleId="a8">
    <w:name w:val="Normal (Web)"/>
    <w:basedOn w:val="a"/>
    <w:uiPriority w:val="99"/>
    <w:unhideWhenUsed/>
    <w:rsid w:val="006348C7"/>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22"/>
    <w:qFormat/>
    <w:rsid w:val="006348C7"/>
    <w:rPr>
      <w:b/>
      <w:bCs/>
    </w:rPr>
  </w:style>
  <w:style w:type="character" w:customStyle="1" w:styleId="CharChar">
    <w:name w:val="段 Char Char"/>
    <w:link w:val="aa"/>
    <w:rsid w:val="006348C7"/>
    <w:rPr>
      <w:rFonts w:ascii="宋体" w:hAnsi="Times New Roman" w:cs="宋体"/>
      <w:szCs w:val="21"/>
    </w:rPr>
  </w:style>
  <w:style w:type="paragraph" w:customStyle="1" w:styleId="aa">
    <w:name w:val="段"/>
    <w:link w:val="CharChar"/>
    <w:qFormat/>
    <w:rsid w:val="006348C7"/>
    <w:pPr>
      <w:autoSpaceDE w:val="0"/>
      <w:autoSpaceDN w:val="0"/>
      <w:ind w:firstLineChars="200" w:firstLine="200"/>
      <w:jc w:val="both"/>
    </w:pPr>
    <w:rPr>
      <w:rFonts w:ascii="宋体" w:hAnsi="Times New Roman" w:cs="宋体"/>
      <w:szCs w:val="21"/>
    </w:rPr>
  </w:style>
  <w:style w:type="character" w:customStyle="1" w:styleId="fontstyle01">
    <w:name w:val="fontstyle01"/>
    <w:basedOn w:val="a0"/>
    <w:qFormat/>
    <w:rsid w:val="006348C7"/>
    <w:rPr>
      <w:rFonts w:ascii="仿宋_GB2312" w:eastAsia="仿宋_GB2312" w:hint="eastAsia"/>
      <w:color w:val="000000"/>
      <w:sz w:val="32"/>
      <w:szCs w:val="32"/>
    </w:rPr>
  </w:style>
  <w:style w:type="paragraph" w:styleId="ab">
    <w:name w:val="No Spacing"/>
    <w:uiPriority w:val="1"/>
    <w:qFormat/>
    <w:rsid w:val="006348C7"/>
    <w:pPr>
      <w:widowControl w:val="0"/>
      <w:jc w:val="both"/>
    </w:pPr>
    <w:rPr>
      <w:rFonts w:ascii="Calibri" w:eastAsia="宋体" w:hAnsi="Calibri" w:cs="Times New Roman"/>
    </w:rPr>
  </w:style>
  <w:style w:type="paragraph" w:customStyle="1" w:styleId="one-p">
    <w:name w:val="one-p"/>
    <w:basedOn w:val="a"/>
    <w:rsid w:val="006348C7"/>
    <w:pPr>
      <w:widowControl/>
      <w:spacing w:before="100" w:beforeAutospacing="1" w:after="100" w:afterAutospacing="1"/>
      <w:jc w:val="left"/>
    </w:pPr>
    <w:rPr>
      <w:rFonts w:ascii="宋体" w:hAnsi="宋体" w:cs="宋体"/>
      <w:kern w:val="0"/>
      <w:sz w:val="24"/>
      <w:szCs w:val="24"/>
    </w:rPr>
  </w:style>
  <w:style w:type="paragraph" w:customStyle="1" w:styleId="ac">
    <w:name w:val="文号"/>
    <w:basedOn w:val="a"/>
    <w:rsid w:val="006348C7"/>
    <w:pPr>
      <w:snapToGrid w:val="0"/>
      <w:spacing w:line="600" w:lineRule="atLeast"/>
      <w:ind w:firstLineChars="950" w:firstLine="3040"/>
    </w:pPr>
    <w:rPr>
      <w:rFonts w:ascii="仿宋_GB2312" w:eastAsia="仿宋_GB2312" w:hAnsi="Times New Roman"/>
      <w:sz w:val="32"/>
      <w:szCs w:val="32"/>
    </w:rPr>
  </w:style>
  <w:style w:type="paragraph" w:customStyle="1" w:styleId="1">
    <w:name w:val="文号1"/>
    <w:basedOn w:val="ac"/>
    <w:rsid w:val="006348C7"/>
    <w:pPr>
      <w:spacing w:line="360" w:lineRule="auto"/>
      <w:ind w:firstLineChars="0" w:firstLine="0"/>
      <w:jc w:val="center"/>
    </w:pPr>
  </w:style>
  <w:style w:type="character" w:styleId="ad">
    <w:name w:val="page number"/>
    <w:basedOn w:val="a0"/>
    <w:rsid w:val="006348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1438</Words>
  <Characters>8201</Characters>
  <Application>Microsoft Office Word</Application>
  <DocSecurity>0</DocSecurity>
  <Lines>68</Lines>
  <Paragraphs>19</Paragraphs>
  <ScaleCrop>false</ScaleCrop>
  <Company/>
  <LinksUpToDate>false</LinksUpToDate>
  <CharactersWithSpaces>9620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2021-11-23T07:25:00Z</dcterms:created>
  <dcterms:modified xsi:type="dcterms:W3CDTF">2021-11-23T07:26:00Z</dcterms:modified>
</cp:coreProperties>
</file>