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59B" w:rsidRDefault="0097159B" w:rsidP="0097159B">
      <w:pPr>
        <w:pStyle w:val="NormalNormal"/>
        <w:tabs>
          <w:tab w:val="left" w:pos="6840"/>
        </w:tabs>
        <w:jc w:val="left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附件</w:t>
      </w:r>
    </w:p>
    <w:p w:rsidR="0097159B" w:rsidRDefault="0097159B" w:rsidP="0097159B">
      <w:pPr>
        <w:pStyle w:val="NormalNormal"/>
        <w:tabs>
          <w:tab w:val="left" w:pos="6840"/>
        </w:tabs>
        <w:spacing w:line="400" w:lineRule="exact"/>
        <w:jc w:val="left"/>
        <w:rPr>
          <w:rFonts w:ascii="黑体" w:eastAsia="黑体"/>
          <w:sz w:val="32"/>
          <w:szCs w:val="32"/>
        </w:rPr>
      </w:pPr>
    </w:p>
    <w:p w:rsidR="0097159B" w:rsidRDefault="0097159B" w:rsidP="0097159B">
      <w:pPr>
        <w:pStyle w:val="NormalNormal"/>
        <w:tabs>
          <w:tab w:val="left" w:pos="6840"/>
        </w:tabs>
        <w:spacing w:line="40" w:lineRule="exact"/>
        <w:jc w:val="left"/>
        <w:rPr>
          <w:rFonts w:ascii="黑体" w:eastAsia="黑体"/>
          <w:sz w:val="32"/>
          <w:szCs w:val="32"/>
        </w:rPr>
      </w:pPr>
    </w:p>
    <w:p w:rsidR="0097159B" w:rsidRDefault="0097159B" w:rsidP="0097159B">
      <w:pPr>
        <w:pStyle w:val="NormalNormal"/>
        <w:tabs>
          <w:tab w:val="left" w:pos="6840"/>
        </w:tabs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核发兽药生产许可证和</w:t>
      </w:r>
      <w:r>
        <w:rPr>
          <w:rFonts w:eastAsia="方正小标宋简体"/>
          <w:sz w:val="44"/>
          <w:szCs w:val="44"/>
        </w:rPr>
        <w:t>GMP</w:t>
      </w:r>
      <w:r>
        <w:rPr>
          <w:rFonts w:eastAsia="方正小标宋简体"/>
          <w:sz w:val="44"/>
          <w:szCs w:val="44"/>
        </w:rPr>
        <w:t>证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企业名单</w:t>
      </w:r>
    </w:p>
    <w:p w:rsidR="0097159B" w:rsidRDefault="0097159B" w:rsidP="0097159B">
      <w:pPr>
        <w:pStyle w:val="NormalNormal"/>
        <w:tabs>
          <w:tab w:val="left" w:pos="6840"/>
        </w:tabs>
        <w:spacing w:line="4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tbl>
      <w:tblPr>
        <w:tblStyle w:val="NormalTableTableNormal"/>
        <w:tblW w:w="1586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50"/>
        <w:gridCol w:w="1894"/>
        <w:gridCol w:w="3281"/>
        <w:gridCol w:w="2299"/>
        <w:gridCol w:w="2368"/>
        <w:gridCol w:w="2103"/>
        <w:gridCol w:w="2054"/>
        <w:gridCol w:w="1115"/>
      </w:tblGrid>
      <w:tr w:rsidR="0097159B" w:rsidTr="006F4041">
        <w:trPr>
          <w:trHeight w:val="512"/>
          <w:jc w:val="center"/>
        </w:trPr>
        <w:tc>
          <w:tcPr>
            <w:tcW w:w="750" w:type="dxa"/>
            <w:vAlign w:val="center"/>
          </w:tcPr>
          <w:p w:rsidR="0097159B" w:rsidRDefault="0097159B" w:rsidP="006F4041"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pacing w:val="-23"/>
                <w:sz w:val="28"/>
                <w:szCs w:val="28"/>
              </w:rPr>
              <w:t>序号</w:t>
            </w:r>
          </w:p>
        </w:tc>
        <w:tc>
          <w:tcPr>
            <w:tcW w:w="1894" w:type="dxa"/>
            <w:vAlign w:val="center"/>
          </w:tcPr>
          <w:p w:rsidR="0097159B" w:rsidRDefault="0097159B" w:rsidP="006F4041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企业名称</w:t>
            </w:r>
          </w:p>
        </w:tc>
        <w:tc>
          <w:tcPr>
            <w:tcW w:w="3281" w:type="dxa"/>
            <w:vAlign w:val="center"/>
          </w:tcPr>
          <w:p w:rsidR="0097159B" w:rsidRDefault="0097159B" w:rsidP="006F4041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生产范围</w:t>
            </w:r>
          </w:p>
        </w:tc>
        <w:tc>
          <w:tcPr>
            <w:tcW w:w="2299" w:type="dxa"/>
            <w:vAlign w:val="center"/>
          </w:tcPr>
          <w:p w:rsidR="0097159B" w:rsidRDefault="0097159B" w:rsidP="006F4041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生产地址</w:t>
            </w:r>
          </w:p>
        </w:tc>
        <w:tc>
          <w:tcPr>
            <w:tcW w:w="2368" w:type="dxa"/>
            <w:vAlign w:val="center"/>
          </w:tcPr>
          <w:p w:rsidR="0097159B" w:rsidRDefault="0097159B" w:rsidP="006F4041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/>
                <w:b/>
                <w:sz w:val="28"/>
                <w:szCs w:val="28"/>
              </w:rPr>
              <w:t>GMP</w:t>
            </w:r>
            <w:r>
              <w:rPr>
                <w:rFonts w:ascii="宋体" w:hAnsi="宋体" w:hint="eastAsia"/>
                <w:b/>
                <w:sz w:val="28"/>
                <w:szCs w:val="28"/>
              </w:rPr>
              <w:t>证书号</w:t>
            </w:r>
          </w:p>
        </w:tc>
        <w:tc>
          <w:tcPr>
            <w:tcW w:w="2103" w:type="dxa"/>
            <w:vAlign w:val="center"/>
          </w:tcPr>
          <w:p w:rsidR="0097159B" w:rsidRDefault="0097159B" w:rsidP="006F4041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生产许可证号</w:t>
            </w:r>
          </w:p>
        </w:tc>
        <w:tc>
          <w:tcPr>
            <w:tcW w:w="2054" w:type="dxa"/>
            <w:vAlign w:val="center"/>
          </w:tcPr>
          <w:p w:rsidR="0097159B" w:rsidRDefault="0097159B" w:rsidP="006F4041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有效期至</w:t>
            </w:r>
          </w:p>
        </w:tc>
        <w:tc>
          <w:tcPr>
            <w:tcW w:w="1115" w:type="dxa"/>
            <w:vAlign w:val="center"/>
          </w:tcPr>
          <w:p w:rsidR="0097159B" w:rsidRDefault="0097159B" w:rsidP="006F4041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备注</w:t>
            </w:r>
          </w:p>
        </w:tc>
      </w:tr>
      <w:tr w:rsidR="0097159B" w:rsidTr="006F4041">
        <w:trPr>
          <w:trHeight w:val="2039"/>
          <w:jc w:val="center"/>
        </w:trPr>
        <w:tc>
          <w:tcPr>
            <w:tcW w:w="750" w:type="dxa"/>
            <w:vAlign w:val="center"/>
          </w:tcPr>
          <w:p w:rsidR="0097159B" w:rsidRDefault="0097159B" w:rsidP="006F4041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1</w:t>
            </w:r>
          </w:p>
        </w:tc>
        <w:tc>
          <w:tcPr>
            <w:tcW w:w="1894" w:type="dxa"/>
            <w:vAlign w:val="center"/>
          </w:tcPr>
          <w:p w:rsidR="0097159B" w:rsidRDefault="0097159B" w:rsidP="006F4041">
            <w:pPr>
              <w:rPr>
                <w:sz w:val="24"/>
              </w:rPr>
            </w:pPr>
            <w:r>
              <w:rPr>
                <w:sz w:val="24"/>
              </w:rPr>
              <w:t>山东金维多药业有限公司</w:t>
            </w:r>
          </w:p>
        </w:tc>
        <w:tc>
          <w:tcPr>
            <w:tcW w:w="3281" w:type="dxa"/>
            <w:vAlign w:val="center"/>
          </w:tcPr>
          <w:p w:rsidR="0097159B" w:rsidRDefault="0097159B" w:rsidP="006F4041">
            <w:pPr>
              <w:widowControl/>
              <w:jc w:val="left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  <w:lang/>
              </w:rPr>
              <w:t>非无菌原料药（</w:t>
            </w:r>
            <w:r>
              <w:rPr>
                <w:color w:val="000000"/>
                <w:sz w:val="24"/>
                <w:lang/>
              </w:rPr>
              <w:t>D</w:t>
            </w:r>
            <w:r>
              <w:rPr>
                <w:color w:val="000000"/>
                <w:sz w:val="24"/>
                <w:lang/>
              </w:rPr>
              <w:t>级，硫酸新霉素、酒石酸泰万菌素、酒石酸泰乐菌素、磷酸泰乐菌素）</w:t>
            </w:r>
          </w:p>
        </w:tc>
        <w:tc>
          <w:tcPr>
            <w:tcW w:w="2299" w:type="dxa"/>
            <w:vAlign w:val="center"/>
          </w:tcPr>
          <w:p w:rsidR="0097159B" w:rsidRDefault="0097159B" w:rsidP="006F4041">
            <w:pPr>
              <w:widowControl/>
              <w:jc w:val="left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  <w:lang/>
              </w:rPr>
              <w:t>山东省菏泽市定陶区东外环南段</w:t>
            </w:r>
          </w:p>
        </w:tc>
        <w:tc>
          <w:tcPr>
            <w:tcW w:w="2368" w:type="dxa"/>
            <w:vAlign w:val="center"/>
          </w:tcPr>
          <w:p w:rsidR="0097159B" w:rsidRDefault="0097159B" w:rsidP="006F4041">
            <w:pPr>
              <w:widowControl/>
              <w:jc w:val="left"/>
              <w:textAlignment w:val="center"/>
              <w:rPr>
                <w:sz w:val="24"/>
                <w:lang/>
              </w:rPr>
            </w:pPr>
          </w:p>
          <w:p w:rsidR="0097159B" w:rsidRDefault="0097159B" w:rsidP="006F4041">
            <w:pPr>
              <w:widowControl/>
              <w:jc w:val="center"/>
              <w:textAlignment w:val="center"/>
              <w:rPr>
                <w:sz w:val="24"/>
                <w:lang/>
              </w:rPr>
            </w:pPr>
            <w:r>
              <w:rPr>
                <w:sz w:val="24"/>
                <w:lang/>
              </w:rPr>
              <w:t>（</w:t>
            </w:r>
            <w:r>
              <w:rPr>
                <w:sz w:val="24"/>
                <w:lang/>
              </w:rPr>
              <w:t>2026</w:t>
            </w:r>
            <w:r>
              <w:rPr>
                <w:sz w:val="24"/>
                <w:lang/>
              </w:rPr>
              <w:t>）兽药</w:t>
            </w:r>
            <w:r>
              <w:rPr>
                <w:sz w:val="24"/>
                <w:lang/>
              </w:rPr>
              <w:t>GMP</w:t>
            </w:r>
            <w:r>
              <w:rPr>
                <w:sz w:val="24"/>
                <w:lang/>
              </w:rPr>
              <w:t>证字</w:t>
            </w:r>
            <w:r>
              <w:rPr>
                <w:sz w:val="24"/>
                <w:lang/>
              </w:rPr>
              <w:t>15025</w:t>
            </w:r>
            <w:r>
              <w:rPr>
                <w:sz w:val="24"/>
                <w:lang/>
              </w:rPr>
              <w:t>号</w:t>
            </w:r>
          </w:p>
          <w:p w:rsidR="0097159B" w:rsidRDefault="0097159B" w:rsidP="006F4041">
            <w:pPr>
              <w:widowControl/>
              <w:jc w:val="left"/>
              <w:textAlignment w:val="center"/>
              <w:rPr>
                <w:sz w:val="24"/>
                <w:lang/>
              </w:rPr>
            </w:pPr>
          </w:p>
          <w:p w:rsidR="0097159B" w:rsidRDefault="0097159B" w:rsidP="006F4041">
            <w:pPr>
              <w:widowControl/>
              <w:jc w:val="left"/>
              <w:textAlignment w:val="center"/>
              <w:rPr>
                <w:sz w:val="24"/>
                <w:lang/>
              </w:rPr>
            </w:pPr>
          </w:p>
        </w:tc>
        <w:tc>
          <w:tcPr>
            <w:tcW w:w="2103" w:type="dxa"/>
            <w:vAlign w:val="center"/>
          </w:tcPr>
          <w:p w:rsidR="0097159B" w:rsidRDefault="0097159B" w:rsidP="006F4041"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sz w:val="24"/>
                <w:lang/>
              </w:rPr>
              <w:t>（</w:t>
            </w:r>
            <w:r>
              <w:rPr>
                <w:sz w:val="24"/>
                <w:lang/>
              </w:rPr>
              <w:t>2026</w:t>
            </w:r>
            <w:r>
              <w:rPr>
                <w:sz w:val="24"/>
                <w:lang/>
              </w:rPr>
              <w:t>）兽药生产证字</w:t>
            </w:r>
            <w:r>
              <w:rPr>
                <w:sz w:val="24"/>
                <w:lang/>
              </w:rPr>
              <w:t>15420</w:t>
            </w:r>
            <w:r>
              <w:rPr>
                <w:sz w:val="24"/>
                <w:lang/>
              </w:rPr>
              <w:t>号</w:t>
            </w:r>
          </w:p>
        </w:tc>
        <w:tc>
          <w:tcPr>
            <w:tcW w:w="2054" w:type="dxa"/>
            <w:vAlign w:val="center"/>
          </w:tcPr>
          <w:p w:rsidR="0097159B" w:rsidRDefault="0097159B" w:rsidP="006F4041">
            <w:pPr>
              <w:rPr>
                <w:sz w:val="24"/>
              </w:rPr>
            </w:pPr>
            <w:r>
              <w:rPr>
                <w:sz w:val="24"/>
              </w:rPr>
              <w:t>兽药</w:t>
            </w:r>
            <w:r>
              <w:rPr>
                <w:sz w:val="24"/>
              </w:rPr>
              <w:t>GMP</w:t>
            </w:r>
            <w:r>
              <w:rPr>
                <w:sz w:val="24"/>
              </w:rPr>
              <w:t>证书有效期：</w:t>
            </w:r>
            <w:r>
              <w:rPr>
                <w:sz w:val="24"/>
              </w:rPr>
              <w:t>2031</w:t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>7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>14</w:t>
            </w:r>
            <w:r>
              <w:rPr>
                <w:sz w:val="24"/>
              </w:rPr>
              <w:t>日</w:t>
            </w:r>
          </w:p>
          <w:p w:rsidR="0097159B" w:rsidRDefault="0097159B" w:rsidP="006F4041">
            <w:pPr>
              <w:rPr>
                <w:sz w:val="24"/>
              </w:rPr>
            </w:pPr>
          </w:p>
          <w:p w:rsidR="0097159B" w:rsidRDefault="0097159B" w:rsidP="006F4041">
            <w:pPr>
              <w:rPr>
                <w:sz w:val="24"/>
              </w:rPr>
            </w:pPr>
            <w:r>
              <w:rPr>
                <w:sz w:val="24"/>
              </w:rPr>
              <w:t>兽药生产许可证有效期：</w:t>
            </w:r>
            <w:r>
              <w:rPr>
                <w:sz w:val="24"/>
              </w:rPr>
              <w:t>2031</w:t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>7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>14</w:t>
            </w:r>
            <w:r>
              <w:rPr>
                <w:sz w:val="24"/>
              </w:rPr>
              <w:t>日</w:t>
            </w:r>
          </w:p>
        </w:tc>
        <w:tc>
          <w:tcPr>
            <w:tcW w:w="1115" w:type="dxa"/>
            <w:vAlign w:val="center"/>
          </w:tcPr>
          <w:p w:rsidR="0097159B" w:rsidRDefault="0097159B" w:rsidP="006F4041"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kern w:val="2"/>
                <w:sz w:val="24"/>
              </w:rPr>
              <w:t>原址改扩建</w:t>
            </w:r>
          </w:p>
        </w:tc>
      </w:tr>
    </w:tbl>
    <w:p w:rsidR="0097159B" w:rsidRDefault="0097159B" w:rsidP="0097159B">
      <w:pPr>
        <w:pStyle w:val="NormalNormal"/>
        <w:rPr>
          <w:rFonts w:ascii="宋体" w:hAnsi="宋体"/>
          <w:szCs w:val="21"/>
        </w:rPr>
      </w:pPr>
    </w:p>
    <w:p w:rsidR="009A08B4" w:rsidRDefault="009A08B4"/>
    <w:sectPr w:rsidR="009A08B4" w:rsidSect="003F68F8">
      <w:pgSz w:w="16838" w:h="11906" w:orient="landscape"/>
      <w:pgMar w:top="1814" w:right="1587" w:bottom="1701" w:left="1587" w:header="851" w:footer="992" w:gutter="0"/>
      <w:pgNumType w:fmt="numberInDash"/>
      <w:cols w:space="720"/>
      <w:docGrid w:type="linesAndChars" w:linePitch="579" w:charSpace="556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7159B"/>
    <w:rsid w:val="0097159B"/>
    <w:rsid w:val="009A08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59B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Normal">
    <w:name w:val="NormalNormal"/>
    <w:qFormat/>
    <w:rsid w:val="0097159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table" w:customStyle="1" w:styleId="NormalTableTableNormal">
    <w:name w:val="Normal TableTableNormal"/>
    <w:semiHidden/>
    <w:rsid w:val="0097159B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吴蕾</dc:creator>
  <cp:lastModifiedBy>吴蕾</cp:lastModifiedBy>
  <cp:revision>1</cp:revision>
  <dcterms:created xsi:type="dcterms:W3CDTF">2026-09-23T06:40:00Z</dcterms:created>
  <dcterms:modified xsi:type="dcterms:W3CDTF">2026-09-23T06:40:00Z</dcterms:modified>
</cp:coreProperties>
</file>