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10A" w:rsidRDefault="00A3210A" w:rsidP="00A3210A">
      <w:pPr>
        <w:widowControl/>
        <w:tabs>
          <w:tab w:val="left" w:pos="285"/>
          <w:tab w:val="center" w:pos="7342"/>
        </w:tabs>
        <w:spacing w:line="480" w:lineRule="auto"/>
        <w:jc w:val="center"/>
        <w:rPr>
          <w:rFonts w:ascii="黑体" w:eastAsia="黑体" w:hAnsi="黑体"/>
          <w:kern w:val="0"/>
          <w:sz w:val="44"/>
          <w:szCs w:val="44"/>
        </w:rPr>
      </w:pPr>
      <w:r>
        <w:rPr>
          <w:rFonts w:ascii="黑体" w:eastAsia="黑体" w:hAnsi="黑体" w:hint="eastAsia"/>
          <w:kern w:val="0"/>
          <w:sz w:val="44"/>
          <w:szCs w:val="44"/>
        </w:rPr>
        <w:t>兽药生产企业</w:t>
      </w:r>
      <w:r>
        <w:rPr>
          <w:rFonts w:ascii="黑体" w:eastAsia="黑体" w:hAnsi="黑体"/>
          <w:kern w:val="0"/>
          <w:sz w:val="44"/>
          <w:szCs w:val="44"/>
        </w:rPr>
        <w:t>GMP</w:t>
      </w:r>
      <w:r>
        <w:rPr>
          <w:rFonts w:ascii="黑体" w:eastAsia="黑体" w:hAnsi="黑体" w:hint="eastAsia"/>
          <w:kern w:val="0"/>
          <w:sz w:val="44"/>
          <w:szCs w:val="44"/>
        </w:rPr>
        <w:t>现场检查验收情况公示表</w:t>
      </w: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5"/>
        <w:gridCol w:w="1558"/>
        <w:gridCol w:w="4101"/>
        <w:gridCol w:w="1694"/>
        <w:gridCol w:w="1202"/>
        <w:gridCol w:w="1436"/>
        <w:gridCol w:w="2332"/>
        <w:gridCol w:w="1600"/>
      </w:tblGrid>
      <w:tr w:rsidR="00A3210A" w:rsidTr="00237041">
        <w:trPr>
          <w:trHeight w:val="689"/>
        </w:trPr>
        <w:tc>
          <w:tcPr>
            <w:tcW w:w="188" w:type="pct"/>
            <w:vAlign w:val="center"/>
          </w:tcPr>
          <w:p w:rsidR="00A3210A" w:rsidRDefault="00A3210A" w:rsidP="00237041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编号</w:t>
            </w:r>
          </w:p>
        </w:tc>
        <w:tc>
          <w:tcPr>
            <w:tcW w:w="538" w:type="pct"/>
            <w:vAlign w:val="center"/>
          </w:tcPr>
          <w:p w:rsidR="00A3210A" w:rsidRDefault="00A3210A" w:rsidP="00237041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企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业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名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称</w:t>
            </w:r>
          </w:p>
        </w:tc>
        <w:tc>
          <w:tcPr>
            <w:tcW w:w="1416" w:type="pct"/>
            <w:vAlign w:val="center"/>
          </w:tcPr>
          <w:p w:rsidR="00A3210A" w:rsidRDefault="00A3210A" w:rsidP="00237041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申请验收范围</w:t>
            </w:r>
          </w:p>
        </w:tc>
        <w:tc>
          <w:tcPr>
            <w:tcW w:w="585" w:type="pct"/>
            <w:vAlign w:val="center"/>
          </w:tcPr>
          <w:p w:rsidR="00A3210A" w:rsidRDefault="00A3210A" w:rsidP="00237041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申请验收类型</w:t>
            </w:r>
          </w:p>
        </w:tc>
        <w:tc>
          <w:tcPr>
            <w:tcW w:w="415" w:type="pct"/>
            <w:vAlign w:val="center"/>
          </w:tcPr>
          <w:p w:rsidR="00A3210A" w:rsidRDefault="00A3210A" w:rsidP="00237041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验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收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情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况</w:t>
            </w:r>
          </w:p>
        </w:tc>
        <w:tc>
          <w:tcPr>
            <w:tcW w:w="496" w:type="pct"/>
            <w:vAlign w:val="center"/>
          </w:tcPr>
          <w:p w:rsidR="00A3210A" w:rsidRDefault="00A3210A" w:rsidP="00237041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现场验收</w:t>
            </w:r>
          </w:p>
          <w:p w:rsidR="00A3210A" w:rsidRDefault="00A3210A" w:rsidP="00237041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期</w:t>
            </w:r>
          </w:p>
        </w:tc>
        <w:tc>
          <w:tcPr>
            <w:tcW w:w="806" w:type="pct"/>
            <w:vAlign w:val="center"/>
          </w:tcPr>
          <w:p w:rsidR="00A3210A" w:rsidRDefault="00A3210A" w:rsidP="00237041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验收专家名单</w:t>
            </w:r>
          </w:p>
        </w:tc>
        <w:tc>
          <w:tcPr>
            <w:tcW w:w="553" w:type="pct"/>
          </w:tcPr>
          <w:p w:rsidR="00A3210A" w:rsidRDefault="00A3210A" w:rsidP="00237041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 w:rsidR="00A3210A" w:rsidTr="00237041">
        <w:trPr>
          <w:trHeight w:val="689"/>
        </w:trPr>
        <w:tc>
          <w:tcPr>
            <w:tcW w:w="188" w:type="pct"/>
            <w:vAlign w:val="center"/>
          </w:tcPr>
          <w:p w:rsidR="00A3210A" w:rsidRDefault="00A3210A" w:rsidP="0023704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538" w:type="pct"/>
            <w:vAlign w:val="center"/>
          </w:tcPr>
          <w:p w:rsidR="00A3210A" w:rsidRDefault="00A3210A" w:rsidP="0023704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山东金瑞生物技术有限公司</w:t>
            </w:r>
          </w:p>
        </w:tc>
        <w:tc>
          <w:tcPr>
            <w:tcW w:w="1416" w:type="pct"/>
            <w:vAlign w:val="center"/>
          </w:tcPr>
          <w:p w:rsidR="00A3210A" w:rsidRDefault="00A3210A" w:rsidP="0023704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粉剂/散剂/预混剂、非氯消毒剂（液体）、口服溶液剂（含中药提取）</w:t>
            </w:r>
          </w:p>
        </w:tc>
        <w:tc>
          <w:tcPr>
            <w:tcW w:w="585" w:type="pct"/>
            <w:vAlign w:val="bottom"/>
          </w:tcPr>
          <w:p w:rsidR="00A3210A" w:rsidRDefault="00A3210A" w:rsidP="00237041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原址改扩建</w:t>
            </w:r>
          </w:p>
          <w:p w:rsidR="00A3210A" w:rsidRDefault="00A3210A" w:rsidP="00237041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</w:p>
        </w:tc>
        <w:tc>
          <w:tcPr>
            <w:tcW w:w="415" w:type="pct"/>
            <w:vAlign w:val="center"/>
          </w:tcPr>
          <w:p w:rsidR="00A3210A" w:rsidRDefault="00A3210A" w:rsidP="00237041">
            <w:pPr>
              <w:widowControl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/>
                <w:szCs w:val="21"/>
              </w:rPr>
              <w:t>推荐为</w:t>
            </w:r>
            <w:r>
              <w:rPr>
                <w:szCs w:val="21"/>
              </w:rPr>
              <w:t>GMP</w:t>
            </w:r>
            <w:r>
              <w:rPr>
                <w:rFonts w:hAnsiTheme="minorEastAsia"/>
                <w:szCs w:val="21"/>
              </w:rPr>
              <w:t>合格生产线</w:t>
            </w:r>
          </w:p>
        </w:tc>
        <w:tc>
          <w:tcPr>
            <w:tcW w:w="496" w:type="pct"/>
            <w:vAlign w:val="center"/>
          </w:tcPr>
          <w:p w:rsidR="00A3210A" w:rsidRDefault="00A3210A" w:rsidP="00237041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21</w:t>
            </w:r>
            <w:r>
              <w:rPr>
                <w:rFonts w:hAnsiTheme="minor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AnsiTheme="minorEastAsia"/>
                <w:szCs w:val="21"/>
              </w:rPr>
              <w:t>月</w:t>
            </w:r>
            <w:r>
              <w:rPr>
                <w:rFonts w:hAnsiTheme="minorEastAsia" w:hint="eastAsia"/>
                <w:szCs w:val="21"/>
              </w:rPr>
              <w:t>6</w:t>
            </w:r>
            <w:r>
              <w:rPr>
                <w:rFonts w:hAnsiTheme="minorEastAsia"/>
                <w:szCs w:val="21"/>
              </w:rPr>
              <w:t>日</w:t>
            </w:r>
            <w:r>
              <w:rPr>
                <w:rFonts w:hAnsiTheme="minorEastAsia" w:hint="eastAsia"/>
                <w:szCs w:val="21"/>
              </w:rPr>
              <w:t>-1</w:t>
            </w:r>
            <w:r>
              <w:rPr>
                <w:rFonts w:hAnsiTheme="minorEastAsia" w:hint="eastAsia"/>
                <w:szCs w:val="21"/>
              </w:rPr>
              <w:t>月</w:t>
            </w:r>
            <w:r>
              <w:rPr>
                <w:rFonts w:hAnsiTheme="minorEastAsia" w:hint="eastAsia"/>
                <w:szCs w:val="21"/>
              </w:rPr>
              <w:t>7</w:t>
            </w:r>
            <w:r>
              <w:rPr>
                <w:rFonts w:hAnsiTheme="minorEastAsia" w:hint="eastAsia"/>
                <w:szCs w:val="21"/>
              </w:rPr>
              <w:t>日</w:t>
            </w:r>
          </w:p>
        </w:tc>
        <w:tc>
          <w:tcPr>
            <w:tcW w:w="806" w:type="pct"/>
            <w:vAlign w:val="center"/>
          </w:tcPr>
          <w:p w:rsidR="00A3210A" w:rsidRDefault="00A3210A" w:rsidP="0023704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Theme="minorEastAsia" w:cs="Times New Roman"/>
                <w:color w:val="000000" w:themeColor="text1"/>
                <w:szCs w:val="21"/>
              </w:rPr>
              <w:t>组长：</w:t>
            </w:r>
            <w:r>
              <w:rPr>
                <w:rFonts w:ascii="Times New Roman" w:hAnsiTheme="minorEastAsia" w:cs="Times New Roman" w:hint="eastAsia"/>
                <w:color w:val="000000" w:themeColor="text1"/>
                <w:szCs w:val="21"/>
              </w:rPr>
              <w:t>冯</w:t>
            </w:r>
            <w:r>
              <w:rPr>
                <w:rFonts w:ascii="Times New Roman" w:hAnsiTheme="minorEastAsia" w:cs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Theme="minorEastAsia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Theme="minorEastAsia" w:cs="Times New Roman" w:hint="eastAsia"/>
                <w:color w:val="000000" w:themeColor="text1"/>
                <w:szCs w:val="21"/>
              </w:rPr>
              <w:t>涛</w:t>
            </w:r>
          </w:p>
          <w:p w:rsidR="00A3210A" w:rsidRDefault="00A3210A" w:rsidP="00237041">
            <w:pPr>
              <w:ind w:left="630" w:hangingChars="300" w:hanging="630"/>
              <w:rPr>
                <w:rFonts w:ascii="Times New Roman" w:hAnsiTheme="minorEastAsia" w:cs="Times New Roman"/>
                <w:color w:val="000000" w:themeColor="text1"/>
                <w:szCs w:val="21"/>
              </w:rPr>
            </w:pPr>
            <w:r>
              <w:rPr>
                <w:rFonts w:ascii="Times New Roman" w:hAnsiTheme="minorEastAsia" w:cs="Times New Roman"/>
                <w:color w:val="000000" w:themeColor="text1"/>
                <w:szCs w:val="21"/>
              </w:rPr>
              <w:t>组员：</w:t>
            </w:r>
            <w:r>
              <w:rPr>
                <w:rFonts w:ascii="Times New Roman" w:hAnsiTheme="minorEastAsia" w:cs="Times New Roman" w:hint="eastAsia"/>
                <w:color w:val="000000" w:themeColor="text1"/>
                <w:szCs w:val="21"/>
              </w:rPr>
              <w:t>张传津</w:t>
            </w:r>
          </w:p>
          <w:p w:rsidR="00A3210A" w:rsidRDefault="00A3210A" w:rsidP="00237041">
            <w:pPr>
              <w:rPr>
                <w:rFonts w:hAnsiTheme="minorEastAsia"/>
                <w:color w:val="000000" w:themeColor="text1"/>
                <w:szCs w:val="21"/>
              </w:rPr>
            </w:pPr>
            <w:r>
              <w:rPr>
                <w:rFonts w:ascii="Times New Roman" w:hAnsiTheme="minorEastAsia" w:cs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Theme="minorEastAsia" w:cs="Times New Roman"/>
                <w:color w:val="000000" w:themeColor="text1"/>
                <w:szCs w:val="21"/>
              </w:rPr>
              <w:t xml:space="preserve">    </w:t>
            </w:r>
            <w:r>
              <w:rPr>
                <w:rFonts w:ascii="Times New Roman" w:hAnsiTheme="minorEastAsia" w:cs="Times New Roman" w:hint="eastAsia"/>
                <w:color w:val="000000" w:themeColor="text1"/>
                <w:szCs w:val="21"/>
              </w:rPr>
              <w:t>曹继东</w:t>
            </w:r>
          </w:p>
        </w:tc>
        <w:tc>
          <w:tcPr>
            <w:tcW w:w="553" w:type="pct"/>
            <w:vAlign w:val="center"/>
          </w:tcPr>
          <w:p w:rsidR="00A3210A" w:rsidRDefault="00A3210A" w:rsidP="00237041">
            <w:pPr>
              <w:rPr>
                <w:rFonts w:hAnsiTheme="minorEastAsia"/>
                <w:color w:val="000000" w:themeColor="text1"/>
                <w:szCs w:val="21"/>
              </w:rPr>
            </w:pPr>
            <w:r>
              <w:rPr>
                <w:rFonts w:hAnsiTheme="minorEastAsia"/>
                <w:color w:val="000000" w:themeColor="text1"/>
                <w:szCs w:val="21"/>
              </w:rPr>
              <w:t>疫情期间暂缓验收</w:t>
            </w:r>
            <w:r>
              <w:rPr>
                <w:rFonts w:hAnsiTheme="minorEastAsia" w:hint="eastAsia"/>
                <w:color w:val="000000" w:themeColor="text1"/>
                <w:szCs w:val="21"/>
              </w:rPr>
              <w:t>企业</w:t>
            </w:r>
          </w:p>
        </w:tc>
      </w:tr>
      <w:tr w:rsidR="00A3210A" w:rsidTr="00237041">
        <w:trPr>
          <w:trHeight w:val="689"/>
        </w:trPr>
        <w:tc>
          <w:tcPr>
            <w:tcW w:w="188" w:type="pct"/>
            <w:vAlign w:val="center"/>
          </w:tcPr>
          <w:p w:rsidR="00A3210A" w:rsidRDefault="00A3210A" w:rsidP="0023704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538" w:type="pct"/>
            <w:vAlign w:val="center"/>
          </w:tcPr>
          <w:p w:rsidR="00A3210A" w:rsidRDefault="00A3210A" w:rsidP="0023704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山东超悦生物科技有限公司</w:t>
            </w:r>
          </w:p>
        </w:tc>
        <w:tc>
          <w:tcPr>
            <w:tcW w:w="1416" w:type="pct"/>
            <w:vAlign w:val="bottom"/>
          </w:tcPr>
          <w:p w:rsidR="00A3210A" w:rsidRDefault="00A3210A" w:rsidP="00237041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粉剂/散剂（含中药提取）/预混剂、最终灭菌小容量注射剂（含中药提取）/非最终灭菌口服溶液（含中药提取）/最终灭菌大容量非静脉注射剂（含中药提取）、片剂（含中药提取）/颗粒剂（含中药提取）、中药提取（甘草浸膏、甘草流浸膏)</w:t>
            </w:r>
          </w:p>
        </w:tc>
        <w:tc>
          <w:tcPr>
            <w:tcW w:w="585" w:type="pct"/>
            <w:vAlign w:val="center"/>
          </w:tcPr>
          <w:p w:rsidR="00A3210A" w:rsidRDefault="00A3210A" w:rsidP="00237041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原址改扩建</w:t>
            </w:r>
          </w:p>
        </w:tc>
        <w:tc>
          <w:tcPr>
            <w:tcW w:w="415" w:type="pct"/>
            <w:vAlign w:val="center"/>
          </w:tcPr>
          <w:p w:rsidR="00A3210A" w:rsidRDefault="00A3210A" w:rsidP="00237041">
            <w:pPr>
              <w:widowControl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/>
                <w:szCs w:val="21"/>
              </w:rPr>
              <w:t>推荐为</w:t>
            </w:r>
            <w:r>
              <w:rPr>
                <w:szCs w:val="21"/>
              </w:rPr>
              <w:t>GMP</w:t>
            </w:r>
            <w:r>
              <w:rPr>
                <w:rFonts w:hAnsiTheme="minorEastAsia"/>
                <w:szCs w:val="21"/>
              </w:rPr>
              <w:t>合格生产线</w:t>
            </w:r>
          </w:p>
        </w:tc>
        <w:tc>
          <w:tcPr>
            <w:tcW w:w="496" w:type="pct"/>
            <w:vAlign w:val="center"/>
          </w:tcPr>
          <w:p w:rsidR="00A3210A" w:rsidRDefault="00A3210A" w:rsidP="00237041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21</w:t>
            </w:r>
            <w:r>
              <w:rPr>
                <w:rFonts w:hAnsiTheme="minor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AnsiTheme="minorEastAsia"/>
                <w:szCs w:val="21"/>
              </w:rPr>
              <w:t>月</w:t>
            </w:r>
            <w:r>
              <w:rPr>
                <w:rFonts w:hAnsiTheme="minorEastAsia" w:hint="eastAsia"/>
                <w:szCs w:val="21"/>
              </w:rPr>
              <w:t>7</w:t>
            </w:r>
            <w:r>
              <w:rPr>
                <w:rFonts w:hAnsiTheme="minorEastAsia"/>
                <w:szCs w:val="21"/>
              </w:rPr>
              <w:t>日</w:t>
            </w:r>
            <w:r>
              <w:rPr>
                <w:rFonts w:hAnsiTheme="minorEastAsia" w:hint="eastAsia"/>
                <w:szCs w:val="21"/>
              </w:rPr>
              <w:t>-1</w:t>
            </w:r>
            <w:r>
              <w:rPr>
                <w:rFonts w:hAnsiTheme="minorEastAsia" w:hint="eastAsia"/>
                <w:szCs w:val="21"/>
              </w:rPr>
              <w:t>月</w:t>
            </w:r>
            <w:r>
              <w:rPr>
                <w:rFonts w:hAnsiTheme="minorEastAsia" w:hint="eastAsia"/>
                <w:szCs w:val="21"/>
              </w:rPr>
              <w:t>8</w:t>
            </w:r>
            <w:r>
              <w:rPr>
                <w:rFonts w:hAnsiTheme="minorEastAsia" w:hint="eastAsia"/>
                <w:szCs w:val="21"/>
              </w:rPr>
              <w:t>日</w:t>
            </w:r>
          </w:p>
        </w:tc>
        <w:tc>
          <w:tcPr>
            <w:tcW w:w="806" w:type="pct"/>
            <w:vAlign w:val="center"/>
          </w:tcPr>
          <w:p w:rsidR="00A3210A" w:rsidRDefault="00A3210A" w:rsidP="0023704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Theme="minorEastAsia" w:cs="Times New Roman"/>
                <w:color w:val="000000" w:themeColor="text1"/>
                <w:szCs w:val="21"/>
              </w:rPr>
              <w:t>组长：</w:t>
            </w:r>
            <w:r>
              <w:rPr>
                <w:rFonts w:ascii="Times New Roman" w:hAnsiTheme="minorEastAsia" w:cs="Times New Roman" w:hint="eastAsia"/>
                <w:color w:val="000000" w:themeColor="text1"/>
                <w:szCs w:val="21"/>
              </w:rPr>
              <w:t>冯</w:t>
            </w:r>
            <w:r>
              <w:rPr>
                <w:rFonts w:ascii="Times New Roman" w:hAnsiTheme="minorEastAsia" w:cs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Theme="minorEastAsia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Theme="minorEastAsia" w:cs="Times New Roman" w:hint="eastAsia"/>
                <w:color w:val="000000" w:themeColor="text1"/>
                <w:szCs w:val="21"/>
              </w:rPr>
              <w:t>涛</w:t>
            </w:r>
          </w:p>
          <w:p w:rsidR="00A3210A" w:rsidRDefault="00A3210A" w:rsidP="00237041">
            <w:pPr>
              <w:ind w:left="630" w:hangingChars="300" w:hanging="630"/>
              <w:rPr>
                <w:rFonts w:ascii="Times New Roman" w:hAnsiTheme="minorEastAsia" w:cs="Times New Roman"/>
                <w:color w:val="000000" w:themeColor="text1"/>
                <w:szCs w:val="21"/>
              </w:rPr>
            </w:pPr>
            <w:r>
              <w:rPr>
                <w:rFonts w:ascii="Times New Roman" w:hAnsiTheme="minorEastAsia" w:cs="Times New Roman"/>
                <w:color w:val="000000" w:themeColor="text1"/>
                <w:szCs w:val="21"/>
              </w:rPr>
              <w:t>组员：</w:t>
            </w:r>
            <w:r>
              <w:rPr>
                <w:rFonts w:ascii="Times New Roman" w:hAnsiTheme="minorEastAsia" w:cs="Times New Roman" w:hint="eastAsia"/>
                <w:color w:val="000000" w:themeColor="text1"/>
                <w:szCs w:val="21"/>
              </w:rPr>
              <w:t>张传津</w:t>
            </w:r>
          </w:p>
          <w:p w:rsidR="00A3210A" w:rsidRDefault="00A3210A" w:rsidP="00237041">
            <w:pPr>
              <w:rPr>
                <w:rFonts w:hAnsiTheme="minorEastAsia"/>
                <w:color w:val="000000" w:themeColor="text1"/>
                <w:szCs w:val="21"/>
              </w:rPr>
            </w:pPr>
            <w:r>
              <w:rPr>
                <w:rFonts w:ascii="Times New Roman" w:hAnsiTheme="minorEastAsia" w:cs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Theme="minorEastAsia" w:cs="Times New Roman"/>
                <w:color w:val="000000" w:themeColor="text1"/>
                <w:szCs w:val="21"/>
              </w:rPr>
              <w:t xml:space="preserve">    </w:t>
            </w:r>
            <w:r>
              <w:rPr>
                <w:rFonts w:ascii="Times New Roman" w:hAnsiTheme="minorEastAsia" w:cs="Times New Roman" w:hint="eastAsia"/>
                <w:color w:val="000000" w:themeColor="text1"/>
                <w:szCs w:val="21"/>
              </w:rPr>
              <w:t>曹继东</w:t>
            </w:r>
          </w:p>
        </w:tc>
        <w:tc>
          <w:tcPr>
            <w:tcW w:w="553" w:type="pct"/>
            <w:vAlign w:val="center"/>
          </w:tcPr>
          <w:p w:rsidR="00A3210A" w:rsidRDefault="00A3210A" w:rsidP="00237041">
            <w:pPr>
              <w:rPr>
                <w:rFonts w:hAnsiTheme="minorEastAsia"/>
                <w:color w:val="000000" w:themeColor="text1"/>
                <w:szCs w:val="21"/>
              </w:rPr>
            </w:pPr>
            <w:r>
              <w:rPr>
                <w:rFonts w:hAnsiTheme="minorEastAsia"/>
                <w:color w:val="000000" w:themeColor="text1"/>
                <w:szCs w:val="21"/>
              </w:rPr>
              <w:t>疫情期间暂缓验收</w:t>
            </w:r>
            <w:r>
              <w:rPr>
                <w:rFonts w:hAnsiTheme="minorEastAsia" w:hint="eastAsia"/>
                <w:color w:val="000000" w:themeColor="text1"/>
                <w:szCs w:val="21"/>
              </w:rPr>
              <w:t>企业</w:t>
            </w:r>
          </w:p>
        </w:tc>
      </w:tr>
      <w:tr w:rsidR="00A3210A" w:rsidTr="00237041">
        <w:trPr>
          <w:trHeight w:val="689"/>
        </w:trPr>
        <w:tc>
          <w:tcPr>
            <w:tcW w:w="188" w:type="pct"/>
            <w:vAlign w:val="center"/>
          </w:tcPr>
          <w:p w:rsidR="00A3210A" w:rsidRDefault="00A3210A" w:rsidP="0023704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538" w:type="pct"/>
            <w:vAlign w:val="center"/>
          </w:tcPr>
          <w:p w:rsidR="00A3210A" w:rsidRDefault="00A3210A" w:rsidP="0023704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齐鲁晟华制药有限公司</w:t>
            </w:r>
          </w:p>
        </w:tc>
        <w:tc>
          <w:tcPr>
            <w:tcW w:w="1416" w:type="pct"/>
            <w:vAlign w:val="center"/>
          </w:tcPr>
          <w:p w:rsidR="00A3210A" w:rsidRDefault="00A3210A" w:rsidP="0023704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无菌原料药（头孢噻呋、头孢噻呋钠、盐酸头孢噻呋(仅供出口)）、非无菌原料药（盐酸头孢噻呋</w:t>
            </w:r>
          </w:p>
        </w:tc>
        <w:tc>
          <w:tcPr>
            <w:tcW w:w="585" w:type="pct"/>
            <w:vAlign w:val="center"/>
          </w:tcPr>
          <w:p w:rsidR="00A3210A" w:rsidRDefault="00A3210A" w:rsidP="00237041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原址改扩建</w:t>
            </w:r>
          </w:p>
        </w:tc>
        <w:tc>
          <w:tcPr>
            <w:tcW w:w="415" w:type="pct"/>
            <w:vAlign w:val="center"/>
          </w:tcPr>
          <w:p w:rsidR="00A3210A" w:rsidRDefault="00A3210A" w:rsidP="00237041">
            <w:pPr>
              <w:widowControl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/>
                <w:szCs w:val="21"/>
              </w:rPr>
              <w:t>推荐为</w:t>
            </w:r>
            <w:r>
              <w:rPr>
                <w:szCs w:val="21"/>
              </w:rPr>
              <w:t>GMP</w:t>
            </w:r>
            <w:r>
              <w:rPr>
                <w:rFonts w:hAnsiTheme="minorEastAsia"/>
                <w:szCs w:val="21"/>
              </w:rPr>
              <w:t>合格生产线</w:t>
            </w:r>
          </w:p>
        </w:tc>
        <w:tc>
          <w:tcPr>
            <w:tcW w:w="496" w:type="pct"/>
            <w:vAlign w:val="center"/>
          </w:tcPr>
          <w:p w:rsidR="00A3210A" w:rsidRDefault="00A3210A" w:rsidP="00237041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21</w:t>
            </w:r>
            <w:r>
              <w:rPr>
                <w:rFonts w:hAnsiTheme="minor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AnsiTheme="minorEastAsia"/>
                <w:szCs w:val="21"/>
              </w:rPr>
              <w:t>月</w:t>
            </w:r>
            <w:r>
              <w:rPr>
                <w:rFonts w:hAnsiTheme="minorEastAsia" w:hint="eastAsia"/>
                <w:szCs w:val="21"/>
              </w:rPr>
              <w:t>11</w:t>
            </w:r>
            <w:r>
              <w:rPr>
                <w:rFonts w:hAnsiTheme="minorEastAsia"/>
                <w:szCs w:val="21"/>
              </w:rPr>
              <w:t>日</w:t>
            </w:r>
            <w:r>
              <w:rPr>
                <w:rFonts w:hAnsiTheme="minorEastAsia" w:hint="eastAsia"/>
                <w:szCs w:val="21"/>
              </w:rPr>
              <w:t>-1</w:t>
            </w:r>
            <w:r>
              <w:rPr>
                <w:rFonts w:hAnsiTheme="minorEastAsia" w:hint="eastAsia"/>
                <w:szCs w:val="21"/>
              </w:rPr>
              <w:t>月</w:t>
            </w:r>
            <w:r>
              <w:rPr>
                <w:rFonts w:hAnsiTheme="minorEastAsia" w:hint="eastAsia"/>
                <w:szCs w:val="21"/>
              </w:rPr>
              <w:t>12</w:t>
            </w:r>
            <w:r>
              <w:rPr>
                <w:rFonts w:hAnsiTheme="minorEastAsia" w:hint="eastAsia"/>
                <w:szCs w:val="21"/>
              </w:rPr>
              <w:t>日</w:t>
            </w:r>
          </w:p>
        </w:tc>
        <w:tc>
          <w:tcPr>
            <w:tcW w:w="806" w:type="pct"/>
            <w:vAlign w:val="center"/>
          </w:tcPr>
          <w:p w:rsidR="00A3210A" w:rsidRDefault="00A3210A" w:rsidP="00237041">
            <w:pPr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组长：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冯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涛</w:t>
            </w:r>
          </w:p>
          <w:p w:rsidR="00A3210A" w:rsidRDefault="00A3210A" w:rsidP="00237041">
            <w:pPr>
              <w:ind w:left="630" w:hangingChars="300" w:hanging="63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组员：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张传津</w:t>
            </w:r>
          </w:p>
          <w:p w:rsidR="00A3210A" w:rsidRDefault="00A3210A" w:rsidP="00237041">
            <w:pPr>
              <w:rPr>
                <w:rFonts w:hAnsiTheme="minorEastAsia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万金红</w:t>
            </w:r>
          </w:p>
        </w:tc>
        <w:tc>
          <w:tcPr>
            <w:tcW w:w="553" w:type="pct"/>
            <w:vAlign w:val="center"/>
          </w:tcPr>
          <w:p w:rsidR="00A3210A" w:rsidRDefault="00A3210A" w:rsidP="00237041">
            <w:pPr>
              <w:rPr>
                <w:rFonts w:hAnsiTheme="minorEastAsia"/>
                <w:color w:val="000000" w:themeColor="text1"/>
                <w:szCs w:val="21"/>
              </w:rPr>
            </w:pPr>
            <w:r>
              <w:rPr>
                <w:rFonts w:hAnsiTheme="minorEastAsia" w:hint="eastAsia"/>
                <w:color w:val="000000" w:themeColor="text1"/>
                <w:szCs w:val="21"/>
              </w:rPr>
              <w:t>新版验收</w:t>
            </w:r>
          </w:p>
        </w:tc>
      </w:tr>
      <w:tr w:rsidR="00A3210A" w:rsidTr="00237041">
        <w:trPr>
          <w:trHeight w:val="689"/>
        </w:trPr>
        <w:tc>
          <w:tcPr>
            <w:tcW w:w="188" w:type="pct"/>
            <w:vAlign w:val="center"/>
          </w:tcPr>
          <w:p w:rsidR="00A3210A" w:rsidRDefault="00A3210A" w:rsidP="0023704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538" w:type="pct"/>
            <w:vAlign w:val="center"/>
          </w:tcPr>
          <w:p w:rsidR="00A3210A" w:rsidRDefault="00A3210A" w:rsidP="0023704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>山东欣慧瑞生物科技有限公司</w:t>
            </w:r>
          </w:p>
        </w:tc>
        <w:tc>
          <w:tcPr>
            <w:tcW w:w="1416" w:type="pct"/>
            <w:vAlign w:val="center"/>
          </w:tcPr>
          <w:p w:rsidR="00A3210A" w:rsidRDefault="00A3210A" w:rsidP="0023704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口服溶液剂、粉剂/散剂/预混剂</w:t>
            </w:r>
          </w:p>
        </w:tc>
        <w:tc>
          <w:tcPr>
            <w:tcW w:w="585" w:type="pct"/>
            <w:vAlign w:val="center"/>
          </w:tcPr>
          <w:p w:rsidR="00A3210A" w:rsidRDefault="00A3210A" w:rsidP="00237041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复验</w:t>
            </w:r>
          </w:p>
        </w:tc>
        <w:tc>
          <w:tcPr>
            <w:tcW w:w="415" w:type="pct"/>
            <w:vAlign w:val="center"/>
          </w:tcPr>
          <w:p w:rsidR="00A3210A" w:rsidRDefault="00A3210A" w:rsidP="00237041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AnsiTheme="minorEastAsia"/>
                <w:szCs w:val="21"/>
              </w:rPr>
              <w:t>推荐为</w:t>
            </w:r>
            <w:r>
              <w:rPr>
                <w:szCs w:val="21"/>
              </w:rPr>
              <w:t>GMP</w:t>
            </w:r>
            <w:r>
              <w:rPr>
                <w:rFonts w:hAnsiTheme="minorEastAsia"/>
                <w:szCs w:val="21"/>
              </w:rPr>
              <w:t>合格生产线</w:t>
            </w:r>
          </w:p>
        </w:tc>
        <w:tc>
          <w:tcPr>
            <w:tcW w:w="496" w:type="pct"/>
            <w:vAlign w:val="center"/>
          </w:tcPr>
          <w:p w:rsidR="00A3210A" w:rsidRDefault="00A3210A" w:rsidP="00237041">
            <w:pPr>
              <w:widowControl/>
              <w:jc w:val="center"/>
              <w:rPr>
                <w:b/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21</w:t>
            </w:r>
            <w:r>
              <w:rPr>
                <w:rFonts w:hAnsiTheme="minor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AnsiTheme="minorEastAsia"/>
                <w:szCs w:val="21"/>
              </w:rPr>
              <w:t>月</w:t>
            </w:r>
            <w:r>
              <w:rPr>
                <w:rFonts w:hAnsiTheme="minorEastAsia" w:hint="eastAsia"/>
                <w:szCs w:val="21"/>
              </w:rPr>
              <w:t>12</w:t>
            </w:r>
            <w:r>
              <w:rPr>
                <w:rFonts w:hAnsiTheme="minorEastAsia"/>
                <w:szCs w:val="21"/>
              </w:rPr>
              <w:t>日</w:t>
            </w:r>
            <w:r>
              <w:rPr>
                <w:rFonts w:hAnsiTheme="minorEastAsia" w:hint="eastAsia"/>
                <w:szCs w:val="21"/>
              </w:rPr>
              <w:t>-1</w:t>
            </w:r>
            <w:r>
              <w:rPr>
                <w:rFonts w:hAnsiTheme="minorEastAsia" w:hint="eastAsia"/>
                <w:szCs w:val="21"/>
              </w:rPr>
              <w:t>月</w:t>
            </w:r>
            <w:r>
              <w:rPr>
                <w:rFonts w:hAnsiTheme="minorEastAsia" w:hint="eastAsia"/>
                <w:szCs w:val="21"/>
              </w:rPr>
              <w:t>13</w:t>
            </w:r>
            <w:r>
              <w:rPr>
                <w:rFonts w:hAnsiTheme="minorEastAsia" w:hint="eastAsia"/>
                <w:szCs w:val="21"/>
              </w:rPr>
              <w:t>日</w:t>
            </w:r>
          </w:p>
        </w:tc>
        <w:tc>
          <w:tcPr>
            <w:tcW w:w="806" w:type="pct"/>
            <w:vAlign w:val="center"/>
          </w:tcPr>
          <w:p w:rsidR="00A3210A" w:rsidRDefault="00A3210A" w:rsidP="00237041">
            <w:pPr>
              <w:rPr>
                <w:color w:val="000000" w:themeColor="text1"/>
                <w:szCs w:val="21"/>
              </w:rPr>
            </w:pPr>
            <w:r>
              <w:rPr>
                <w:rFonts w:hAnsiTheme="minorEastAsia"/>
                <w:color w:val="000000" w:themeColor="text1"/>
                <w:szCs w:val="21"/>
              </w:rPr>
              <w:t>组长：</w:t>
            </w:r>
            <w:r>
              <w:rPr>
                <w:rFonts w:hAnsiTheme="minorEastAsia" w:hint="eastAsia"/>
                <w:color w:val="000000" w:themeColor="text1"/>
                <w:szCs w:val="21"/>
              </w:rPr>
              <w:t>陆庆泉</w:t>
            </w:r>
          </w:p>
          <w:p w:rsidR="00A3210A" w:rsidRDefault="00A3210A" w:rsidP="00237041">
            <w:pPr>
              <w:rPr>
                <w:color w:val="000000" w:themeColor="text1"/>
                <w:szCs w:val="21"/>
              </w:rPr>
            </w:pPr>
            <w:r>
              <w:rPr>
                <w:rFonts w:hAnsiTheme="minorEastAsia"/>
                <w:color w:val="000000" w:themeColor="text1"/>
                <w:szCs w:val="21"/>
              </w:rPr>
              <w:t>组员：</w:t>
            </w:r>
            <w:r>
              <w:rPr>
                <w:rFonts w:hAnsiTheme="minorEastAsia" w:hint="eastAsia"/>
                <w:color w:val="000000" w:themeColor="text1"/>
                <w:szCs w:val="21"/>
              </w:rPr>
              <w:t>章安源、曹继东</w:t>
            </w:r>
          </w:p>
        </w:tc>
        <w:tc>
          <w:tcPr>
            <w:tcW w:w="553" w:type="pct"/>
            <w:vAlign w:val="center"/>
          </w:tcPr>
          <w:p w:rsidR="00A3210A" w:rsidRDefault="00A3210A" w:rsidP="00237041">
            <w:pPr>
              <w:rPr>
                <w:rFonts w:hAnsiTheme="minorEastAsia"/>
                <w:color w:val="000000" w:themeColor="text1"/>
                <w:szCs w:val="21"/>
              </w:rPr>
            </w:pPr>
            <w:r>
              <w:rPr>
                <w:rFonts w:hAnsiTheme="minorEastAsia"/>
                <w:color w:val="000000" w:themeColor="text1"/>
                <w:szCs w:val="21"/>
              </w:rPr>
              <w:t>疫情期间暂缓验收</w:t>
            </w:r>
            <w:r>
              <w:rPr>
                <w:rFonts w:hAnsiTheme="minorEastAsia" w:hint="eastAsia"/>
                <w:color w:val="000000" w:themeColor="text1"/>
                <w:szCs w:val="21"/>
              </w:rPr>
              <w:t>企业</w:t>
            </w:r>
          </w:p>
        </w:tc>
      </w:tr>
      <w:tr w:rsidR="00A3210A" w:rsidTr="00237041">
        <w:trPr>
          <w:trHeight w:val="689"/>
        </w:trPr>
        <w:tc>
          <w:tcPr>
            <w:tcW w:w="188" w:type="pct"/>
            <w:vAlign w:val="center"/>
          </w:tcPr>
          <w:p w:rsidR="00A3210A" w:rsidRDefault="00A3210A" w:rsidP="0023704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538" w:type="pct"/>
            <w:vAlign w:val="center"/>
          </w:tcPr>
          <w:p w:rsidR="00A3210A" w:rsidRDefault="00A3210A" w:rsidP="0023704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潍坊瑞丰药业有限公司</w:t>
            </w:r>
          </w:p>
        </w:tc>
        <w:tc>
          <w:tcPr>
            <w:tcW w:w="1416" w:type="pct"/>
            <w:vAlign w:val="center"/>
          </w:tcPr>
          <w:p w:rsidR="00A3210A" w:rsidRDefault="00A3210A" w:rsidP="00237041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粉剂/散剂/预混剂</w:t>
            </w:r>
          </w:p>
        </w:tc>
        <w:tc>
          <w:tcPr>
            <w:tcW w:w="585" w:type="pct"/>
            <w:vAlign w:val="center"/>
          </w:tcPr>
          <w:p w:rsidR="00A3210A" w:rsidRDefault="00A3210A" w:rsidP="00237041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复验</w:t>
            </w:r>
          </w:p>
        </w:tc>
        <w:tc>
          <w:tcPr>
            <w:tcW w:w="415" w:type="pct"/>
            <w:vAlign w:val="center"/>
          </w:tcPr>
          <w:p w:rsidR="00A3210A" w:rsidRDefault="00A3210A" w:rsidP="00237041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AnsiTheme="minorEastAsia"/>
                <w:szCs w:val="21"/>
              </w:rPr>
              <w:t>推荐为</w:t>
            </w:r>
            <w:r>
              <w:rPr>
                <w:szCs w:val="21"/>
              </w:rPr>
              <w:t>GMP</w:t>
            </w:r>
            <w:r>
              <w:rPr>
                <w:rFonts w:hAnsiTheme="minorEastAsia"/>
                <w:szCs w:val="21"/>
              </w:rPr>
              <w:t>合格生产线</w:t>
            </w:r>
          </w:p>
        </w:tc>
        <w:tc>
          <w:tcPr>
            <w:tcW w:w="496" w:type="pct"/>
            <w:vAlign w:val="center"/>
          </w:tcPr>
          <w:p w:rsidR="00A3210A" w:rsidRDefault="00A3210A" w:rsidP="00237041">
            <w:pPr>
              <w:widowControl/>
              <w:jc w:val="center"/>
              <w:rPr>
                <w:b/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21</w:t>
            </w:r>
            <w:r>
              <w:rPr>
                <w:rFonts w:hAnsiTheme="minor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AnsiTheme="minorEastAsia"/>
                <w:szCs w:val="21"/>
              </w:rPr>
              <w:t>月</w:t>
            </w:r>
            <w:r>
              <w:rPr>
                <w:rFonts w:hAnsiTheme="minorEastAsia" w:hint="eastAsia"/>
                <w:szCs w:val="21"/>
              </w:rPr>
              <w:t>13</w:t>
            </w:r>
            <w:r>
              <w:rPr>
                <w:rFonts w:hAnsiTheme="minorEastAsia"/>
                <w:szCs w:val="21"/>
              </w:rPr>
              <w:t>日</w:t>
            </w:r>
            <w:r>
              <w:rPr>
                <w:rFonts w:hAnsiTheme="minorEastAsia" w:hint="eastAsia"/>
                <w:szCs w:val="21"/>
              </w:rPr>
              <w:t>-1</w:t>
            </w:r>
            <w:r>
              <w:rPr>
                <w:rFonts w:hAnsiTheme="minorEastAsia" w:hint="eastAsia"/>
                <w:szCs w:val="21"/>
              </w:rPr>
              <w:t>月</w:t>
            </w:r>
            <w:r>
              <w:rPr>
                <w:rFonts w:hAnsiTheme="minorEastAsia" w:hint="eastAsia"/>
                <w:szCs w:val="21"/>
              </w:rPr>
              <w:t>14</w:t>
            </w:r>
            <w:r>
              <w:rPr>
                <w:rFonts w:hAnsiTheme="minorEastAsia" w:hint="eastAsia"/>
                <w:szCs w:val="21"/>
              </w:rPr>
              <w:t>日</w:t>
            </w:r>
          </w:p>
        </w:tc>
        <w:tc>
          <w:tcPr>
            <w:tcW w:w="806" w:type="pct"/>
            <w:vAlign w:val="center"/>
          </w:tcPr>
          <w:p w:rsidR="00A3210A" w:rsidRDefault="00A3210A" w:rsidP="00237041">
            <w:pPr>
              <w:rPr>
                <w:color w:val="000000" w:themeColor="text1"/>
                <w:szCs w:val="21"/>
              </w:rPr>
            </w:pPr>
            <w:r>
              <w:rPr>
                <w:rFonts w:hAnsiTheme="minorEastAsia"/>
                <w:color w:val="000000" w:themeColor="text1"/>
                <w:szCs w:val="21"/>
              </w:rPr>
              <w:t>组长：</w:t>
            </w:r>
            <w:r>
              <w:rPr>
                <w:rFonts w:hAnsiTheme="minorEastAsia" w:hint="eastAsia"/>
                <w:color w:val="000000" w:themeColor="text1"/>
                <w:szCs w:val="21"/>
              </w:rPr>
              <w:t>陆庆泉</w:t>
            </w:r>
          </w:p>
          <w:p w:rsidR="00A3210A" w:rsidRDefault="00A3210A" w:rsidP="00237041">
            <w:pPr>
              <w:rPr>
                <w:color w:val="000000" w:themeColor="text1"/>
                <w:szCs w:val="21"/>
              </w:rPr>
            </w:pPr>
            <w:r>
              <w:rPr>
                <w:rFonts w:hAnsiTheme="minorEastAsia"/>
                <w:color w:val="000000" w:themeColor="text1"/>
                <w:szCs w:val="21"/>
              </w:rPr>
              <w:t>组员：</w:t>
            </w:r>
            <w:r>
              <w:rPr>
                <w:rFonts w:hAnsiTheme="minorEastAsia" w:hint="eastAsia"/>
                <w:color w:val="000000" w:themeColor="text1"/>
                <w:szCs w:val="21"/>
              </w:rPr>
              <w:t>章安源、曹继东</w:t>
            </w:r>
          </w:p>
        </w:tc>
        <w:tc>
          <w:tcPr>
            <w:tcW w:w="553" w:type="pct"/>
            <w:vAlign w:val="center"/>
          </w:tcPr>
          <w:p w:rsidR="00A3210A" w:rsidRDefault="00A3210A" w:rsidP="00237041">
            <w:pPr>
              <w:rPr>
                <w:rFonts w:hAnsiTheme="minorEastAsia"/>
                <w:color w:val="000000" w:themeColor="text1"/>
                <w:szCs w:val="21"/>
              </w:rPr>
            </w:pPr>
            <w:r>
              <w:rPr>
                <w:rFonts w:hAnsiTheme="minorEastAsia"/>
                <w:color w:val="000000" w:themeColor="text1"/>
                <w:szCs w:val="21"/>
              </w:rPr>
              <w:t>疫情期间暂缓验收</w:t>
            </w:r>
            <w:r>
              <w:rPr>
                <w:rFonts w:hAnsiTheme="minorEastAsia" w:hint="eastAsia"/>
                <w:color w:val="000000" w:themeColor="text1"/>
                <w:szCs w:val="21"/>
              </w:rPr>
              <w:t>企业</w:t>
            </w:r>
          </w:p>
        </w:tc>
      </w:tr>
      <w:tr w:rsidR="00A3210A" w:rsidTr="00237041">
        <w:trPr>
          <w:trHeight w:val="689"/>
        </w:trPr>
        <w:tc>
          <w:tcPr>
            <w:tcW w:w="188" w:type="pct"/>
            <w:vAlign w:val="center"/>
          </w:tcPr>
          <w:p w:rsidR="00A3210A" w:rsidRDefault="00A3210A" w:rsidP="0023704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538" w:type="pct"/>
            <w:vAlign w:val="center"/>
          </w:tcPr>
          <w:p w:rsidR="00A3210A" w:rsidRDefault="00A3210A" w:rsidP="0023704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山东利中动物药业有限公司</w:t>
            </w:r>
          </w:p>
        </w:tc>
        <w:tc>
          <w:tcPr>
            <w:tcW w:w="1416" w:type="pct"/>
            <w:vAlign w:val="center"/>
          </w:tcPr>
          <w:p w:rsidR="00A3210A" w:rsidRDefault="00A3210A" w:rsidP="0023704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粉剂/散剂/预混剂、口服溶液剂（含中药提取）、消毒剂（固体）、消毒剂（液体）、中药提取（甘草浸膏、甘草流浸膏）</w:t>
            </w:r>
          </w:p>
        </w:tc>
        <w:tc>
          <w:tcPr>
            <w:tcW w:w="585" w:type="pct"/>
            <w:vAlign w:val="center"/>
          </w:tcPr>
          <w:p w:rsidR="00A3210A" w:rsidRDefault="00A3210A" w:rsidP="00237041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复验</w:t>
            </w:r>
          </w:p>
        </w:tc>
        <w:tc>
          <w:tcPr>
            <w:tcW w:w="415" w:type="pct"/>
            <w:vAlign w:val="center"/>
          </w:tcPr>
          <w:p w:rsidR="00A3210A" w:rsidRDefault="00A3210A" w:rsidP="00237041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AnsiTheme="minorEastAsia"/>
                <w:szCs w:val="21"/>
              </w:rPr>
              <w:t>推荐为</w:t>
            </w:r>
            <w:r>
              <w:rPr>
                <w:szCs w:val="21"/>
              </w:rPr>
              <w:t>GMP</w:t>
            </w:r>
            <w:r>
              <w:rPr>
                <w:rFonts w:hAnsiTheme="minorEastAsia"/>
                <w:szCs w:val="21"/>
              </w:rPr>
              <w:t>合格生产线</w:t>
            </w:r>
          </w:p>
        </w:tc>
        <w:tc>
          <w:tcPr>
            <w:tcW w:w="496" w:type="pct"/>
            <w:vAlign w:val="center"/>
          </w:tcPr>
          <w:p w:rsidR="00A3210A" w:rsidRDefault="00A3210A" w:rsidP="00237041">
            <w:pPr>
              <w:widowControl/>
              <w:jc w:val="center"/>
              <w:rPr>
                <w:b/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21</w:t>
            </w:r>
            <w:r>
              <w:rPr>
                <w:rFonts w:hAnsiTheme="minor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AnsiTheme="minorEastAsia"/>
                <w:szCs w:val="21"/>
              </w:rPr>
              <w:t>月</w:t>
            </w:r>
            <w:r>
              <w:rPr>
                <w:rFonts w:hAnsiTheme="minorEastAsia" w:hint="eastAsia"/>
                <w:szCs w:val="21"/>
              </w:rPr>
              <w:t>14</w:t>
            </w:r>
            <w:r>
              <w:rPr>
                <w:rFonts w:hAnsiTheme="minorEastAsia"/>
                <w:szCs w:val="21"/>
              </w:rPr>
              <w:t>日</w:t>
            </w:r>
            <w:r>
              <w:rPr>
                <w:rFonts w:hAnsiTheme="minorEastAsia" w:hint="eastAsia"/>
                <w:szCs w:val="21"/>
              </w:rPr>
              <w:t>-1</w:t>
            </w:r>
            <w:r>
              <w:rPr>
                <w:rFonts w:hAnsiTheme="minorEastAsia" w:hint="eastAsia"/>
                <w:szCs w:val="21"/>
              </w:rPr>
              <w:t>月</w:t>
            </w:r>
            <w:r>
              <w:rPr>
                <w:rFonts w:hAnsiTheme="minorEastAsia" w:hint="eastAsia"/>
                <w:szCs w:val="21"/>
              </w:rPr>
              <w:t>15</w:t>
            </w:r>
            <w:r>
              <w:rPr>
                <w:rFonts w:hAnsiTheme="minorEastAsia" w:hint="eastAsia"/>
                <w:szCs w:val="21"/>
              </w:rPr>
              <w:t>日</w:t>
            </w:r>
          </w:p>
        </w:tc>
        <w:tc>
          <w:tcPr>
            <w:tcW w:w="806" w:type="pct"/>
            <w:vAlign w:val="center"/>
          </w:tcPr>
          <w:p w:rsidR="00A3210A" w:rsidRDefault="00A3210A" w:rsidP="00237041">
            <w:pPr>
              <w:rPr>
                <w:color w:val="000000" w:themeColor="text1"/>
                <w:szCs w:val="21"/>
              </w:rPr>
            </w:pPr>
            <w:r>
              <w:rPr>
                <w:rFonts w:hAnsiTheme="minorEastAsia"/>
                <w:color w:val="000000" w:themeColor="text1"/>
                <w:szCs w:val="21"/>
              </w:rPr>
              <w:t>组长：</w:t>
            </w:r>
            <w:r>
              <w:rPr>
                <w:rFonts w:hAnsiTheme="minorEastAsia" w:hint="eastAsia"/>
                <w:color w:val="000000" w:themeColor="text1"/>
                <w:szCs w:val="21"/>
              </w:rPr>
              <w:t>陆庆泉</w:t>
            </w:r>
          </w:p>
          <w:p w:rsidR="00A3210A" w:rsidRDefault="00A3210A" w:rsidP="00237041">
            <w:pPr>
              <w:rPr>
                <w:color w:val="000000" w:themeColor="text1"/>
                <w:szCs w:val="21"/>
              </w:rPr>
            </w:pPr>
            <w:r>
              <w:rPr>
                <w:rFonts w:hAnsiTheme="minorEastAsia"/>
                <w:color w:val="000000" w:themeColor="text1"/>
                <w:szCs w:val="21"/>
              </w:rPr>
              <w:t>组员：</w:t>
            </w:r>
            <w:r>
              <w:rPr>
                <w:rFonts w:hAnsiTheme="minorEastAsia" w:hint="eastAsia"/>
                <w:color w:val="000000" w:themeColor="text1"/>
                <w:szCs w:val="21"/>
              </w:rPr>
              <w:t>章安源、曹继东</w:t>
            </w:r>
          </w:p>
        </w:tc>
        <w:tc>
          <w:tcPr>
            <w:tcW w:w="553" w:type="pct"/>
          </w:tcPr>
          <w:p w:rsidR="00A3210A" w:rsidRDefault="00A3210A" w:rsidP="00237041">
            <w:pPr>
              <w:rPr>
                <w:rFonts w:hAnsiTheme="minorEastAsia"/>
                <w:color w:val="000000" w:themeColor="text1"/>
                <w:szCs w:val="21"/>
              </w:rPr>
            </w:pPr>
            <w:r>
              <w:rPr>
                <w:rFonts w:hAnsiTheme="minorEastAsia"/>
                <w:color w:val="000000" w:themeColor="text1"/>
                <w:szCs w:val="21"/>
              </w:rPr>
              <w:t>疫情期间暂缓验收</w:t>
            </w:r>
            <w:r>
              <w:rPr>
                <w:rFonts w:hAnsiTheme="minorEastAsia" w:hint="eastAsia"/>
                <w:color w:val="000000" w:themeColor="text1"/>
                <w:szCs w:val="21"/>
              </w:rPr>
              <w:t>企业</w:t>
            </w:r>
          </w:p>
        </w:tc>
      </w:tr>
      <w:tr w:rsidR="00A3210A" w:rsidTr="00237041">
        <w:trPr>
          <w:trHeight w:val="689"/>
        </w:trPr>
        <w:tc>
          <w:tcPr>
            <w:tcW w:w="188" w:type="pct"/>
            <w:vAlign w:val="center"/>
          </w:tcPr>
          <w:p w:rsidR="00A3210A" w:rsidRDefault="00A3210A" w:rsidP="0023704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7</w:t>
            </w:r>
          </w:p>
        </w:tc>
        <w:tc>
          <w:tcPr>
            <w:tcW w:w="538" w:type="pct"/>
            <w:vAlign w:val="center"/>
          </w:tcPr>
          <w:p w:rsidR="00A3210A" w:rsidRDefault="00A3210A" w:rsidP="0023704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青岛欧博方医药科技有限公司</w:t>
            </w:r>
          </w:p>
        </w:tc>
        <w:tc>
          <w:tcPr>
            <w:tcW w:w="1416" w:type="pct"/>
            <w:vAlign w:val="center"/>
          </w:tcPr>
          <w:p w:rsidR="00A3210A" w:rsidRDefault="00A3210A" w:rsidP="0023704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口服溶液（非最终灭菌）、吸入麻醉剂</w:t>
            </w:r>
          </w:p>
        </w:tc>
        <w:tc>
          <w:tcPr>
            <w:tcW w:w="585" w:type="pct"/>
            <w:vAlign w:val="center"/>
          </w:tcPr>
          <w:p w:rsidR="00A3210A" w:rsidRDefault="00A3210A" w:rsidP="00237041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原址改扩建</w:t>
            </w:r>
          </w:p>
        </w:tc>
        <w:tc>
          <w:tcPr>
            <w:tcW w:w="415" w:type="pct"/>
            <w:vAlign w:val="center"/>
          </w:tcPr>
          <w:p w:rsidR="00A3210A" w:rsidRDefault="00A3210A" w:rsidP="00237041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AnsiTheme="minorEastAsia"/>
                <w:szCs w:val="21"/>
              </w:rPr>
              <w:t>推荐为</w:t>
            </w:r>
            <w:r>
              <w:rPr>
                <w:szCs w:val="21"/>
              </w:rPr>
              <w:t>GMP</w:t>
            </w:r>
            <w:r>
              <w:rPr>
                <w:rFonts w:hAnsiTheme="minorEastAsia"/>
                <w:szCs w:val="21"/>
              </w:rPr>
              <w:t>合格生产线</w:t>
            </w:r>
          </w:p>
        </w:tc>
        <w:tc>
          <w:tcPr>
            <w:tcW w:w="496" w:type="pct"/>
            <w:vAlign w:val="center"/>
          </w:tcPr>
          <w:p w:rsidR="00A3210A" w:rsidRDefault="00A3210A" w:rsidP="00237041">
            <w:pPr>
              <w:widowControl/>
              <w:jc w:val="center"/>
              <w:rPr>
                <w:b/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21</w:t>
            </w:r>
            <w:r>
              <w:rPr>
                <w:rFonts w:hAnsiTheme="minor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AnsiTheme="minorEastAsia"/>
                <w:szCs w:val="21"/>
              </w:rPr>
              <w:t>月</w:t>
            </w:r>
            <w:r>
              <w:rPr>
                <w:rFonts w:hAnsiTheme="minorEastAsia" w:hint="eastAsia"/>
                <w:szCs w:val="21"/>
              </w:rPr>
              <w:t>12</w:t>
            </w:r>
            <w:r>
              <w:rPr>
                <w:rFonts w:hAnsiTheme="minorEastAsia"/>
                <w:szCs w:val="21"/>
              </w:rPr>
              <w:t>日</w:t>
            </w:r>
            <w:r>
              <w:rPr>
                <w:rFonts w:hAnsiTheme="minorEastAsia" w:hint="eastAsia"/>
                <w:szCs w:val="21"/>
              </w:rPr>
              <w:t>-1</w:t>
            </w:r>
            <w:r>
              <w:rPr>
                <w:rFonts w:hAnsiTheme="minorEastAsia" w:hint="eastAsia"/>
                <w:szCs w:val="21"/>
              </w:rPr>
              <w:t>月</w:t>
            </w:r>
            <w:r>
              <w:rPr>
                <w:rFonts w:hAnsiTheme="minorEastAsia" w:hint="eastAsia"/>
                <w:szCs w:val="21"/>
              </w:rPr>
              <w:t>13</w:t>
            </w:r>
            <w:r>
              <w:rPr>
                <w:rFonts w:hAnsiTheme="minorEastAsia" w:hint="eastAsia"/>
                <w:szCs w:val="21"/>
              </w:rPr>
              <w:t>日</w:t>
            </w:r>
          </w:p>
        </w:tc>
        <w:tc>
          <w:tcPr>
            <w:tcW w:w="806" w:type="pct"/>
            <w:vAlign w:val="center"/>
          </w:tcPr>
          <w:p w:rsidR="00A3210A" w:rsidRDefault="00A3210A" w:rsidP="00237041">
            <w:pPr>
              <w:rPr>
                <w:color w:val="000000" w:themeColor="text1"/>
                <w:szCs w:val="21"/>
              </w:rPr>
            </w:pPr>
            <w:r>
              <w:rPr>
                <w:rFonts w:hAnsiTheme="minorEastAsia"/>
                <w:color w:val="000000" w:themeColor="text1"/>
                <w:szCs w:val="21"/>
              </w:rPr>
              <w:t>组长</w:t>
            </w:r>
            <w:r>
              <w:rPr>
                <w:rFonts w:hAnsiTheme="minorEastAsia" w:hint="eastAsia"/>
                <w:color w:val="000000" w:themeColor="text1"/>
                <w:szCs w:val="21"/>
              </w:rPr>
              <w:t>：冯涛</w:t>
            </w:r>
          </w:p>
          <w:p w:rsidR="00A3210A" w:rsidRDefault="00A3210A" w:rsidP="00237041">
            <w:pPr>
              <w:rPr>
                <w:rFonts w:hAnsiTheme="minorEastAsia"/>
                <w:color w:val="000000" w:themeColor="text1"/>
                <w:szCs w:val="21"/>
              </w:rPr>
            </w:pPr>
            <w:r>
              <w:rPr>
                <w:rFonts w:hAnsiTheme="minorEastAsia"/>
                <w:color w:val="000000" w:themeColor="text1"/>
                <w:szCs w:val="21"/>
              </w:rPr>
              <w:t>组员：</w:t>
            </w:r>
            <w:r>
              <w:rPr>
                <w:rFonts w:hAnsiTheme="minorEastAsia" w:hint="eastAsia"/>
                <w:color w:val="000000" w:themeColor="text1"/>
                <w:szCs w:val="21"/>
              </w:rPr>
              <w:t>张传津、于春英</w:t>
            </w:r>
          </w:p>
        </w:tc>
        <w:tc>
          <w:tcPr>
            <w:tcW w:w="553" w:type="pct"/>
            <w:vAlign w:val="center"/>
          </w:tcPr>
          <w:p w:rsidR="00A3210A" w:rsidRDefault="00A3210A" w:rsidP="00237041">
            <w:pPr>
              <w:jc w:val="center"/>
              <w:rPr>
                <w:rFonts w:hAnsiTheme="minor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新版验收</w:t>
            </w:r>
          </w:p>
        </w:tc>
      </w:tr>
      <w:tr w:rsidR="00A3210A" w:rsidTr="00237041">
        <w:trPr>
          <w:trHeight w:val="689"/>
        </w:trPr>
        <w:tc>
          <w:tcPr>
            <w:tcW w:w="188" w:type="pct"/>
            <w:vAlign w:val="center"/>
          </w:tcPr>
          <w:p w:rsidR="00A3210A" w:rsidRDefault="00A3210A" w:rsidP="0023704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538" w:type="pct"/>
            <w:vAlign w:val="bottom"/>
          </w:tcPr>
          <w:p w:rsidR="00A3210A" w:rsidRDefault="00A3210A" w:rsidP="00237041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青岛汇丰动物保健品有限公司</w:t>
            </w:r>
          </w:p>
        </w:tc>
        <w:tc>
          <w:tcPr>
            <w:tcW w:w="1416" w:type="pct"/>
            <w:vAlign w:val="bottom"/>
          </w:tcPr>
          <w:p w:rsidR="00A3210A" w:rsidRDefault="00A3210A" w:rsidP="00237041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非氯消毒剂（液体）</w:t>
            </w:r>
          </w:p>
          <w:p w:rsidR="00A3210A" w:rsidRDefault="00A3210A" w:rsidP="00237041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</w:p>
        </w:tc>
        <w:tc>
          <w:tcPr>
            <w:tcW w:w="585" w:type="pct"/>
            <w:vAlign w:val="center"/>
          </w:tcPr>
          <w:p w:rsidR="00A3210A" w:rsidRDefault="00A3210A" w:rsidP="00237041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复验</w:t>
            </w:r>
          </w:p>
        </w:tc>
        <w:tc>
          <w:tcPr>
            <w:tcW w:w="415" w:type="pct"/>
            <w:vAlign w:val="center"/>
          </w:tcPr>
          <w:p w:rsidR="00A3210A" w:rsidRDefault="00A3210A" w:rsidP="00237041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AnsiTheme="minorEastAsia"/>
                <w:szCs w:val="21"/>
              </w:rPr>
              <w:t>推荐为</w:t>
            </w:r>
            <w:r>
              <w:rPr>
                <w:szCs w:val="21"/>
              </w:rPr>
              <w:t>GMP</w:t>
            </w:r>
            <w:r>
              <w:rPr>
                <w:rFonts w:hAnsiTheme="minorEastAsia"/>
                <w:szCs w:val="21"/>
              </w:rPr>
              <w:t>合格生产线</w:t>
            </w:r>
          </w:p>
        </w:tc>
        <w:tc>
          <w:tcPr>
            <w:tcW w:w="496" w:type="pct"/>
            <w:vAlign w:val="center"/>
          </w:tcPr>
          <w:p w:rsidR="00A3210A" w:rsidRDefault="00A3210A" w:rsidP="00237041">
            <w:pPr>
              <w:widowControl/>
              <w:jc w:val="center"/>
              <w:rPr>
                <w:b/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21</w:t>
            </w:r>
            <w:r>
              <w:rPr>
                <w:rFonts w:hAnsiTheme="minor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AnsiTheme="minorEastAsia"/>
                <w:szCs w:val="21"/>
              </w:rPr>
              <w:t>月</w:t>
            </w:r>
            <w:r>
              <w:rPr>
                <w:rFonts w:hAnsiTheme="minorEastAsia" w:hint="eastAsia"/>
                <w:szCs w:val="21"/>
              </w:rPr>
              <w:t>13</w:t>
            </w:r>
            <w:r>
              <w:rPr>
                <w:rFonts w:hAnsiTheme="minorEastAsia"/>
                <w:szCs w:val="21"/>
              </w:rPr>
              <w:t>日</w:t>
            </w:r>
            <w:r>
              <w:rPr>
                <w:rFonts w:hAnsiTheme="minorEastAsia" w:hint="eastAsia"/>
                <w:szCs w:val="21"/>
              </w:rPr>
              <w:t>-1</w:t>
            </w:r>
            <w:r>
              <w:rPr>
                <w:rFonts w:hAnsiTheme="minorEastAsia" w:hint="eastAsia"/>
                <w:szCs w:val="21"/>
              </w:rPr>
              <w:t>月</w:t>
            </w:r>
            <w:r>
              <w:rPr>
                <w:rFonts w:hAnsiTheme="minorEastAsia" w:hint="eastAsia"/>
                <w:szCs w:val="21"/>
              </w:rPr>
              <w:t>14</w:t>
            </w:r>
            <w:r>
              <w:rPr>
                <w:rFonts w:hAnsiTheme="minorEastAsia" w:hint="eastAsia"/>
                <w:szCs w:val="21"/>
              </w:rPr>
              <w:t>日</w:t>
            </w:r>
          </w:p>
        </w:tc>
        <w:tc>
          <w:tcPr>
            <w:tcW w:w="806" w:type="pct"/>
            <w:vAlign w:val="center"/>
          </w:tcPr>
          <w:p w:rsidR="00A3210A" w:rsidRDefault="00A3210A" w:rsidP="00237041">
            <w:pPr>
              <w:rPr>
                <w:color w:val="000000" w:themeColor="text1"/>
                <w:szCs w:val="21"/>
              </w:rPr>
            </w:pPr>
            <w:r>
              <w:rPr>
                <w:rFonts w:hAnsiTheme="minorEastAsia"/>
                <w:color w:val="000000" w:themeColor="text1"/>
                <w:szCs w:val="21"/>
              </w:rPr>
              <w:t>组长</w:t>
            </w:r>
            <w:r>
              <w:rPr>
                <w:rFonts w:hAnsiTheme="minorEastAsia" w:hint="eastAsia"/>
                <w:color w:val="000000" w:themeColor="text1"/>
                <w:szCs w:val="21"/>
              </w:rPr>
              <w:t>：冯涛</w:t>
            </w:r>
          </w:p>
          <w:p w:rsidR="00A3210A" w:rsidRDefault="00A3210A" w:rsidP="00237041">
            <w:pPr>
              <w:rPr>
                <w:rFonts w:hAnsiTheme="minorEastAsia"/>
                <w:color w:val="000000" w:themeColor="text1"/>
                <w:szCs w:val="21"/>
              </w:rPr>
            </w:pPr>
            <w:r>
              <w:rPr>
                <w:rFonts w:hAnsiTheme="minorEastAsia"/>
                <w:color w:val="000000" w:themeColor="text1"/>
                <w:szCs w:val="21"/>
              </w:rPr>
              <w:t>组员：</w:t>
            </w:r>
            <w:r>
              <w:rPr>
                <w:rFonts w:hAnsiTheme="minorEastAsia" w:hint="eastAsia"/>
                <w:color w:val="000000" w:themeColor="text1"/>
                <w:szCs w:val="21"/>
              </w:rPr>
              <w:t>张传津、于春英</w:t>
            </w:r>
          </w:p>
        </w:tc>
        <w:tc>
          <w:tcPr>
            <w:tcW w:w="553" w:type="pct"/>
            <w:vAlign w:val="center"/>
          </w:tcPr>
          <w:p w:rsidR="00A3210A" w:rsidRDefault="00A3210A" w:rsidP="00237041">
            <w:pPr>
              <w:jc w:val="center"/>
              <w:rPr>
                <w:rFonts w:hAnsiTheme="minorEastAsia"/>
                <w:color w:val="000000" w:themeColor="text1"/>
                <w:szCs w:val="21"/>
              </w:rPr>
            </w:pPr>
            <w:r>
              <w:rPr>
                <w:rFonts w:hAnsiTheme="minorEastAsia"/>
                <w:color w:val="000000" w:themeColor="text1"/>
                <w:szCs w:val="21"/>
              </w:rPr>
              <w:t>疫情期间暂缓验收</w:t>
            </w:r>
            <w:r>
              <w:rPr>
                <w:rFonts w:hAnsiTheme="minorEastAsia" w:hint="eastAsia"/>
                <w:color w:val="000000" w:themeColor="text1"/>
                <w:szCs w:val="21"/>
              </w:rPr>
              <w:t>企业</w:t>
            </w:r>
          </w:p>
        </w:tc>
      </w:tr>
      <w:tr w:rsidR="00A3210A" w:rsidTr="00237041">
        <w:trPr>
          <w:trHeight w:val="689"/>
        </w:trPr>
        <w:tc>
          <w:tcPr>
            <w:tcW w:w="188" w:type="pct"/>
            <w:vAlign w:val="center"/>
          </w:tcPr>
          <w:p w:rsidR="00A3210A" w:rsidRDefault="00A3210A" w:rsidP="0023704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538" w:type="pct"/>
            <w:vAlign w:val="center"/>
          </w:tcPr>
          <w:p w:rsidR="00A3210A" w:rsidRDefault="00A3210A" w:rsidP="0023704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青岛中农华商生物工程有限公司</w:t>
            </w:r>
          </w:p>
        </w:tc>
        <w:tc>
          <w:tcPr>
            <w:tcW w:w="1416" w:type="pct"/>
            <w:vAlign w:val="center"/>
          </w:tcPr>
          <w:p w:rsidR="00A3210A" w:rsidRDefault="00A3210A" w:rsidP="0023704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口服溶液剂（含中药提取）</w:t>
            </w:r>
          </w:p>
        </w:tc>
        <w:tc>
          <w:tcPr>
            <w:tcW w:w="585" w:type="pct"/>
            <w:vAlign w:val="center"/>
          </w:tcPr>
          <w:p w:rsidR="00A3210A" w:rsidRDefault="00A3210A" w:rsidP="00237041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复验</w:t>
            </w:r>
          </w:p>
        </w:tc>
        <w:tc>
          <w:tcPr>
            <w:tcW w:w="415" w:type="pct"/>
            <w:vAlign w:val="center"/>
          </w:tcPr>
          <w:p w:rsidR="00A3210A" w:rsidRDefault="00A3210A" w:rsidP="00237041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AnsiTheme="minorEastAsia"/>
                <w:szCs w:val="21"/>
              </w:rPr>
              <w:t>推荐为</w:t>
            </w:r>
            <w:r>
              <w:rPr>
                <w:szCs w:val="21"/>
              </w:rPr>
              <w:t>GMP</w:t>
            </w:r>
            <w:r>
              <w:rPr>
                <w:rFonts w:hAnsiTheme="minorEastAsia"/>
                <w:szCs w:val="21"/>
              </w:rPr>
              <w:t>合格生产线</w:t>
            </w:r>
          </w:p>
        </w:tc>
        <w:tc>
          <w:tcPr>
            <w:tcW w:w="496" w:type="pct"/>
            <w:vAlign w:val="center"/>
          </w:tcPr>
          <w:p w:rsidR="00A3210A" w:rsidRDefault="00A3210A" w:rsidP="00237041">
            <w:pPr>
              <w:widowControl/>
              <w:jc w:val="center"/>
              <w:rPr>
                <w:b/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21</w:t>
            </w:r>
            <w:r>
              <w:rPr>
                <w:rFonts w:hAnsiTheme="minor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AnsiTheme="minorEastAsia"/>
                <w:szCs w:val="21"/>
              </w:rPr>
              <w:t>月</w:t>
            </w:r>
            <w:r>
              <w:rPr>
                <w:rFonts w:hAnsiTheme="minorEastAsia" w:hint="eastAsia"/>
                <w:szCs w:val="21"/>
              </w:rPr>
              <w:t>14</w:t>
            </w:r>
            <w:r>
              <w:rPr>
                <w:rFonts w:hAnsiTheme="minorEastAsia"/>
                <w:szCs w:val="21"/>
              </w:rPr>
              <w:t>日</w:t>
            </w:r>
            <w:r>
              <w:rPr>
                <w:rFonts w:hAnsiTheme="minorEastAsia" w:hint="eastAsia"/>
                <w:szCs w:val="21"/>
              </w:rPr>
              <w:t>-1</w:t>
            </w:r>
            <w:r>
              <w:rPr>
                <w:rFonts w:hAnsiTheme="minorEastAsia" w:hint="eastAsia"/>
                <w:szCs w:val="21"/>
              </w:rPr>
              <w:t>月</w:t>
            </w:r>
            <w:r>
              <w:rPr>
                <w:rFonts w:hAnsiTheme="minorEastAsia" w:hint="eastAsia"/>
                <w:szCs w:val="21"/>
              </w:rPr>
              <w:t>15</w:t>
            </w:r>
            <w:r>
              <w:rPr>
                <w:rFonts w:hAnsiTheme="minorEastAsia" w:hint="eastAsia"/>
                <w:szCs w:val="21"/>
              </w:rPr>
              <w:t>日</w:t>
            </w:r>
          </w:p>
        </w:tc>
        <w:tc>
          <w:tcPr>
            <w:tcW w:w="806" w:type="pct"/>
            <w:vAlign w:val="center"/>
          </w:tcPr>
          <w:p w:rsidR="00A3210A" w:rsidRDefault="00A3210A" w:rsidP="00237041">
            <w:pPr>
              <w:rPr>
                <w:color w:val="000000" w:themeColor="text1"/>
                <w:szCs w:val="21"/>
              </w:rPr>
            </w:pPr>
            <w:r>
              <w:rPr>
                <w:rFonts w:hAnsiTheme="minorEastAsia"/>
                <w:color w:val="000000" w:themeColor="text1"/>
                <w:szCs w:val="21"/>
              </w:rPr>
              <w:t>组长</w:t>
            </w:r>
            <w:r>
              <w:rPr>
                <w:rFonts w:hAnsiTheme="minorEastAsia" w:hint="eastAsia"/>
                <w:color w:val="000000" w:themeColor="text1"/>
                <w:szCs w:val="21"/>
              </w:rPr>
              <w:t>：冯涛</w:t>
            </w:r>
          </w:p>
          <w:p w:rsidR="00A3210A" w:rsidRDefault="00A3210A" w:rsidP="00237041">
            <w:pPr>
              <w:rPr>
                <w:rFonts w:hAnsiTheme="minorEastAsia"/>
                <w:color w:val="000000" w:themeColor="text1"/>
                <w:szCs w:val="21"/>
              </w:rPr>
            </w:pPr>
            <w:r>
              <w:rPr>
                <w:rFonts w:hAnsiTheme="minorEastAsia"/>
                <w:color w:val="000000" w:themeColor="text1"/>
                <w:szCs w:val="21"/>
              </w:rPr>
              <w:t>组员：</w:t>
            </w:r>
            <w:r>
              <w:rPr>
                <w:rFonts w:hAnsiTheme="minorEastAsia" w:hint="eastAsia"/>
                <w:color w:val="000000" w:themeColor="text1"/>
                <w:szCs w:val="21"/>
              </w:rPr>
              <w:t>张传津、于春英</w:t>
            </w:r>
          </w:p>
        </w:tc>
        <w:tc>
          <w:tcPr>
            <w:tcW w:w="553" w:type="pct"/>
          </w:tcPr>
          <w:p w:rsidR="00A3210A" w:rsidRDefault="00A3210A" w:rsidP="00237041">
            <w:pPr>
              <w:rPr>
                <w:rFonts w:hAnsiTheme="minorEastAsia"/>
                <w:color w:val="000000" w:themeColor="text1"/>
                <w:szCs w:val="21"/>
              </w:rPr>
            </w:pPr>
          </w:p>
          <w:p w:rsidR="00A3210A" w:rsidRDefault="00A3210A" w:rsidP="00237041">
            <w:pPr>
              <w:rPr>
                <w:rFonts w:hAnsiTheme="minorEastAsia"/>
                <w:color w:val="000000" w:themeColor="text1"/>
                <w:szCs w:val="21"/>
              </w:rPr>
            </w:pPr>
          </w:p>
          <w:p w:rsidR="00A3210A" w:rsidRDefault="00A3210A" w:rsidP="00237041">
            <w:pPr>
              <w:rPr>
                <w:rFonts w:hAnsiTheme="minor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旧版验收</w:t>
            </w:r>
          </w:p>
          <w:p w:rsidR="00A3210A" w:rsidRDefault="00A3210A" w:rsidP="00237041">
            <w:pPr>
              <w:rPr>
                <w:rFonts w:hAnsiTheme="minorEastAsia"/>
                <w:color w:val="000000" w:themeColor="text1"/>
                <w:szCs w:val="21"/>
              </w:rPr>
            </w:pPr>
          </w:p>
        </w:tc>
      </w:tr>
      <w:tr w:rsidR="00A3210A" w:rsidTr="00237041">
        <w:trPr>
          <w:trHeight w:val="689"/>
        </w:trPr>
        <w:tc>
          <w:tcPr>
            <w:tcW w:w="188" w:type="pct"/>
            <w:vAlign w:val="center"/>
          </w:tcPr>
          <w:p w:rsidR="00A3210A" w:rsidRDefault="00A3210A" w:rsidP="0023704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538" w:type="pct"/>
            <w:vAlign w:val="center"/>
          </w:tcPr>
          <w:p w:rsidR="00A3210A" w:rsidRDefault="00A3210A" w:rsidP="0023704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淄博维希尔生物技术有限公司</w:t>
            </w:r>
          </w:p>
        </w:tc>
        <w:tc>
          <w:tcPr>
            <w:tcW w:w="1416" w:type="pct"/>
            <w:vAlign w:val="center"/>
          </w:tcPr>
          <w:p w:rsidR="00A3210A" w:rsidRDefault="00A3210A" w:rsidP="0023704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滴眼剂/软膏剂、滴耳剂/软膏剂/乳膏剂</w:t>
            </w:r>
            <w:bookmarkStart w:id="0" w:name="_GoBack"/>
            <w:bookmarkEnd w:id="0"/>
          </w:p>
        </w:tc>
        <w:tc>
          <w:tcPr>
            <w:tcW w:w="585" w:type="pct"/>
            <w:vAlign w:val="center"/>
          </w:tcPr>
          <w:p w:rsidR="00A3210A" w:rsidRDefault="00A3210A" w:rsidP="0023704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原址改扩建</w:t>
            </w:r>
          </w:p>
        </w:tc>
        <w:tc>
          <w:tcPr>
            <w:tcW w:w="415" w:type="pct"/>
            <w:vAlign w:val="center"/>
          </w:tcPr>
          <w:p w:rsidR="00A3210A" w:rsidRDefault="00A3210A" w:rsidP="00237041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AnsiTheme="minorEastAsia"/>
                <w:szCs w:val="21"/>
              </w:rPr>
              <w:t>推荐为</w:t>
            </w:r>
            <w:r>
              <w:rPr>
                <w:szCs w:val="21"/>
              </w:rPr>
              <w:t>GMP</w:t>
            </w:r>
            <w:r>
              <w:rPr>
                <w:rFonts w:hAnsiTheme="minorEastAsia"/>
                <w:szCs w:val="21"/>
              </w:rPr>
              <w:t>合格生产线</w:t>
            </w:r>
          </w:p>
        </w:tc>
        <w:tc>
          <w:tcPr>
            <w:tcW w:w="496" w:type="pct"/>
            <w:vAlign w:val="center"/>
          </w:tcPr>
          <w:p w:rsidR="00A3210A" w:rsidRDefault="00A3210A" w:rsidP="00237041">
            <w:pPr>
              <w:widowControl/>
              <w:jc w:val="center"/>
              <w:rPr>
                <w:b/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21</w:t>
            </w:r>
            <w:r>
              <w:rPr>
                <w:rFonts w:hAnsiTheme="minor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AnsiTheme="minorEastAsia"/>
                <w:szCs w:val="21"/>
              </w:rPr>
              <w:t>月</w:t>
            </w:r>
            <w:r>
              <w:rPr>
                <w:rFonts w:hAnsiTheme="minorEastAsia" w:hint="eastAsia"/>
                <w:szCs w:val="21"/>
              </w:rPr>
              <w:t>15</w:t>
            </w:r>
            <w:r>
              <w:rPr>
                <w:rFonts w:hAnsiTheme="minorEastAsia"/>
                <w:szCs w:val="21"/>
              </w:rPr>
              <w:t>日</w:t>
            </w:r>
            <w:r>
              <w:rPr>
                <w:rFonts w:hAnsiTheme="minorEastAsia" w:hint="eastAsia"/>
                <w:szCs w:val="21"/>
              </w:rPr>
              <w:t>-1</w:t>
            </w:r>
            <w:r>
              <w:rPr>
                <w:rFonts w:hAnsiTheme="minorEastAsia" w:hint="eastAsia"/>
                <w:szCs w:val="21"/>
              </w:rPr>
              <w:t>月</w:t>
            </w:r>
            <w:r>
              <w:rPr>
                <w:rFonts w:hAnsiTheme="minorEastAsia" w:hint="eastAsia"/>
                <w:szCs w:val="21"/>
              </w:rPr>
              <w:t>16</w:t>
            </w:r>
            <w:r>
              <w:rPr>
                <w:rFonts w:hAnsiTheme="minorEastAsia" w:hint="eastAsia"/>
                <w:szCs w:val="21"/>
              </w:rPr>
              <w:t>日</w:t>
            </w:r>
          </w:p>
        </w:tc>
        <w:tc>
          <w:tcPr>
            <w:tcW w:w="806" w:type="pct"/>
            <w:vAlign w:val="center"/>
          </w:tcPr>
          <w:p w:rsidR="00A3210A" w:rsidRDefault="00A3210A" w:rsidP="00237041">
            <w:pPr>
              <w:rPr>
                <w:szCs w:val="21"/>
              </w:rPr>
            </w:pPr>
            <w:r>
              <w:rPr>
                <w:rFonts w:hAnsiTheme="minorEastAsia"/>
                <w:szCs w:val="21"/>
              </w:rPr>
              <w:t>组长</w:t>
            </w:r>
            <w:r>
              <w:rPr>
                <w:rFonts w:hAnsiTheme="minorEastAsia" w:hint="eastAsia"/>
                <w:szCs w:val="21"/>
              </w:rPr>
              <w:t>：冯涛</w:t>
            </w:r>
          </w:p>
          <w:p w:rsidR="00A3210A" w:rsidRDefault="00A3210A" w:rsidP="00237041">
            <w:pPr>
              <w:rPr>
                <w:rFonts w:hAnsiTheme="minorEastAsia"/>
                <w:szCs w:val="21"/>
              </w:rPr>
            </w:pPr>
            <w:r>
              <w:rPr>
                <w:rFonts w:hAnsiTheme="minorEastAsia"/>
                <w:szCs w:val="21"/>
              </w:rPr>
              <w:t>组员：</w:t>
            </w:r>
            <w:r>
              <w:rPr>
                <w:rFonts w:hAnsiTheme="minorEastAsia" w:hint="eastAsia"/>
                <w:szCs w:val="21"/>
              </w:rPr>
              <w:t>张传津、于春英、穆华明</w:t>
            </w:r>
          </w:p>
        </w:tc>
        <w:tc>
          <w:tcPr>
            <w:tcW w:w="553" w:type="pct"/>
            <w:vAlign w:val="center"/>
          </w:tcPr>
          <w:p w:rsidR="00A3210A" w:rsidRDefault="00A3210A" w:rsidP="00237041">
            <w:pPr>
              <w:jc w:val="center"/>
              <w:rPr>
                <w:rFonts w:hAnsiTheme="minor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新版验收</w:t>
            </w:r>
          </w:p>
        </w:tc>
      </w:tr>
    </w:tbl>
    <w:p w:rsidR="00A3210A" w:rsidRDefault="00A3210A" w:rsidP="00A3210A"/>
    <w:p w:rsidR="00A0755F" w:rsidRDefault="00A0755F"/>
    <w:sectPr w:rsidR="00A0755F" w:rsidSect="00891870">
      <w:pgSz w:w="16838" w:h="11906" w:orient="landscape"/>
      <w:pgMar w:top="1797" w:right="851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3210A"/>
    <w:rsid w:val="00A0755F"/>
    <w:rsid w:val="00A32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1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XXZXWL</dc:creator>
  <cp:lastModifiedBy>XXZXWL</cp:lastModifiedBy>
  <cp:revision>1</cp:revision>
  <dcterms:created xsi:type="dcterms:W3CDTF">2021-01-19T06:34:00Z</dcterms:created>
  <dcterms:modified xsi:type="dcterms:W3CDTF">2021-01-19T06:34:00Z</dcterms:modified>
</cp:coreProperties>
</file>