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CF" w:rsidRDefault="006602CF" w:rsidP="006602CF">
      <w:pPr>
        <w:pStyle w:val="NormalNormal"/>
        <w:spacing w:line="58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附件</w:t>
      </w:r>
    </w:p>
    <w:p w:rsidR="006602CF" w:rsidRDefault="006602CF" w:rsidP="006602CF">
      <w:pPr>
        <w:pStyle w:val="NormalNormal"/>
        <w:spacing w:line="58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 xml:space="preserve"> </w:t>
      </w:r>
    </w:p>
    <w:p w:rsidR="006602CF" w:rsidRDefault="006602CF" w:rsidP="006602CF">
      <w:pPr>
        <w:pStyle w:val="NormalWebNormalWeb"/>
        <w:spacing w:before="0" w:beforeAutospacing="0" w:after="0" w:afterAutospacing="0" w:line="580" w:lineRule="exact"/>
        <w:jc w:val="center"/>
        <w:textAlignment w:val="baseline"/>
        <w:rPr>
          <w:rFonts w:ascii="方正小标宋简体" w:eastAsia="方正小标宋简体" w:hAnsi="方正小标宋简体" w:cs="宋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2024年度山东省畜产品科普基地推荐汇总表</w:t>
      </w:r>
    </w:p>
    <w:p w:rsidR="006602CF" w:rsidRDefault="006602CF" w:rsidP="006602CF">
      <w:pPr>
        <w:pStyle w:val="NormalWebNormalWeb"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  <w:lang/>
        </w:rPr>
        <w:t xml:space="preserve"> </w:t>
      </w:r>
    </w:p>
    <w:p w:rsidR="006602CF" w:rsidRDefault="006602CF" w:rsidP="006602CF">
      <w:pPr>
        <w:pStyle w:val="NormalWebNormalWeb"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填报单位（盖章）</w:t>
      </w:r>
      <w:r>
        <w:rPr>
          <w:rFonts w:ascii="仿宋_GB2312" w:eastAsia="仿宋_GB2312" w:cs="宋体" w:hint="eastAsia"/>
          <w:sz w:val="32"/>
          <w:szCs w:val="32"/>
          <w:lang/>
        </w:rPr>
        <w:t xml:space="preserve">                      </w:t>
      </w:r>
      <w:r>
        <w:rPr>
          <w:rFonts w:ascii="仿宋_GB2312" w:eastAsia="仿宋_GB2312" w:cs="仿宋_GB2312" w:hint="eastAsia"/>
          <w:sz w:val="32"/>
          <w:szCs w:val="32"/>
          <w:lang/>
        </w:rPr>
        <w:t>填报人：</w:t>
      </w:r>
      <w:r>
        <w:rPr>
          <w:rFonts w:ascii="仿宋_GB2312" w:eastAsia="仿宋_GB2312" w:cs="宋体" w:hint="eastAsia"/>
          <w:sz w:val="32"/>
          <w:szCs w:val="32"/>
          <w:lang/>
        </w:rPr>
        <w:t xml:space="preserve">             </w:t>
      </w:r>
      <w:r>
        <w:rPr>
          <w:rFonts w:ascii="仿宋_GB2312" w:eastAsia="仿宋_GB2312" w:cs="仿宋_GB2312" w:hint="eastAsia"/>
          <w:sz w:val="32"/>
          <w:szCs w:val="32"/>
          <w:lang/>
        </w:rPr>
        <w:t>联系方式：</w:t>
      </w:r>
    </w:p>
    <w:tbl>
      <w:tblPr>
        <w:tblStyle w:val="TableGridTableGrid"/>
        <w:tblW w:w="13926" w:type="dxa"/>
        <w:jc w:val="center"/>
        <w:tblInd w:w="0" w:type="dxa"/>
        <w:tblLook w:val="04A0"/>
      </w:tblPr>
      <w:tblGrid>
        <w:gridCol w:w="1780"/>
        <w:gridCol w:w="4424"/>
        <w:gridCol w:w="2126"/>
        <w:gridCol w:w="1984"/>
        <w:gridCol w:w="2127"/>
        <w:gridCol w:w="1485"/>
      </w:tblGrid>
      <w:tr w:rsidR="006602CF" w:rsidTr="000C5040">
        <w:trPr>
          <w:trHeight w:val="118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CF" w:rsidRDefault="006602CF" w:rsidP="000C5040">
            <w:pPr>
              <w:widowControl/>
              <w:spacing w:line="580" w:lineRule="exact"/>
              <w:jc w:val="center"/>
              <w:rPr>
                <w:rFonts w:ascii="仿宋_GB2312" w:hAnsi="Microsoft YaHei UI" w:cs="Microsoft YaHei UI" w:hint="eastAsia"/>
                <w:color w:val="333333"/>
                <w:spacing w:val="8"/>
                <w:szCs w:val="32"/>
                <w:shd w:val="clear" w:color="auto" w:fill="FFFFFF"/>
              </w:rPr>
            </w:pPr>
            <w:r>
              <w:rPr>
                <w:rFonts w:ascii="仿宋_GB2312" w:hAnsi="Microsoft YaHei UI" w:cs="仿宋_GB2312" w:hint="eastAsia"/>
                <w:color w:val="333333"/>
                <w:spacing w:val="8"/>
                <w:szCs w:val="32"/>
                <w:shd w:val="clear" w:color="auto" w:fill="FFFFFF"/>
                <w:lang/>
              </w:rPr>
              <w:t>序号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CF" w:rsidRDefault="006602CF" w:rsidP="000C5040">
            <w:pPr>
              <w:widowControl/>
              <w:spacing w:line="580" w:lineRule="exact"/>
              <w:jc w:val="center"/>
              <w:rPr>
                <w:rFonts w:ascii="仿宋_GB2312" w:hAnsi="Microsoft YaHei UI" w:cs="Microsoft YaHei UI" w:hint="eastAsia"/>
                <w:color w:val="333333"/>
                <w:spacing w:val="8"/>
                <w:szCs w:val="32"/>
                <w:shd w:val="clear" w:color="auto" w:fill="FFFFFF"/>
              </w:rPr>
            </w:pPr>
            <w:r>
              <w:rPr>
                <w:rFonts w:ascii="仿宋_GB2312" w:hAnsi="Microsoft YaHei UI" w:cs="仿宋_GB2312" w:hint="eastAsia"/>
                <w:color w:val="333333"/>
                <w:spacing w:val="8"/>
                <w:szCs w:val="32"/>
                <w:shd w:val="clear" w:color="auto" w:fill="FFFFFF"/>
                <w:lang/>
              </w:rPr>
              <w:t>申报单位名称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CF" w:rsidRDefault="006602CF" w:rsidP="000C5040">
            <w:pPr>
              <w:widowControl/>
              <w:spacing w:line="580" w:lineRule="exact"/>
              <w:jc w:val="center"/>
              <w:rPr>
                <w:rFonts w:ascii="仿宋_GB2312" w:hAnsi="Microsoft YaHei UI" w:cs="Microsoft YaHei UI" w:hint="eastAsia"/>
                <w:color w:val="333333"/>
                <w:spacing w:val="8"/>
                <w:szCs w:val="32"/>
                <w:shd w:val="clear" w:color="auto" w:fill="FFFFFF"/>
              </w:rPr>
            </w:pPr>
            <w:r>
              <w:rPr>
                <w:rFonts w:ascii="仿宋_GB2312" w:hAnsi="Microsoft YaHei UI" w:cs="仿宋_GB2312" w:hint="eastAsia"/>
                <w:color w:val="333333"/>
                <w:spacing w:val="8"/>
                <w:szCs w:val="32"/>
                <w:shd w:val="clear" w:color="auto" w:fill="FFFFFF"/>
                <w:lang/>
              </w:rPr>
              <w:t>科普</w:t>
            </w:r>
          </w:p>
          <w:p w:rsidR="006602CF" w:rsidRDefault="006602CF" w:rsidP="000C5040">
            <w:pPr>
              <w:widowControl/>
              <w:spacing w:line="580" w:lineRule="exact"/>
              <w:jc w:val="center"/>
              <w:rPr>
                <w:rFonts w:ascii="仿宋_GB2312" w:hAnsi="Microsoft YaHei UI" w:cs="Microsoft YaHei UI" w:hint="eastAsia"/>
                <w:color w:val="333333"/>
                <w:spacing w:val="8"/>
                <w:szCs w:val="32"/>
                <w:shd w:val="clear" w:color="auto" w:fill="FFFFFF"/>
              </w:rPr>
            </w:pPr>
            <w:r>
              <w:rPr>
                <w:rFonts w:ascii="仿宋_GB2312" w:hAnsi="Microsoft YaHei UI" w:cs="仿宋_GB2312" w:hint="eastAsia"/>
                <w:color w:val="333333"/>
                <w:spacing w:val="8"/>
                <w:szCs w:val="32"/>
                <w:shd w:val="clear" w:color="auto" w:fill="FFFFFF"/>
                <w:lang/>
              </w:rPr>
              <w:t>种类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CF" w:rsidRDefault="006602CF" w:rsidP="000C5040">
            <w:pPr>
              <w:widowControl/>
              <w:spacing w:line="580" w:lineRule="exact"/>
              <w:jc w:val="center"/>
              <w:rPr>
                <w:rFonts w:ascii="仿宋_GB2312" w:hAnsi="Microsoft YaHei UI" w:cs="Microsoft YaHei UI" w:hint="eastAsia"/>
                <w:color w:val="333333"/>
                <w:spacing w:val="8"/>
                <w:szCs w:val="32"/>
                <w:shd w:val="clear" w:color="auto" w:fill="FFFFFF"/>
              </w:rPr>
            </w:pPr>
            <w:r>
              <w:rPr>
                <w:rFonts w:ascii="仿宋_GB2312" w:hAnsi="Microsoft YaHei UI" w:cs="仿宋_GB2312" w:hint="eastAsia"/>
                <w:color w:val="333333"/>
                <w:spacing w:val="8"/>
                <w:szCs w:val="32"/>
                <w:shd w:val="clear" w:color="auto" w:fill="FFFFFF"/>
                <w:lang/>
              </w:rPr>
              <w:t>联系人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CF" w:rsidRDefault="006602CF" w:rsidP="000C5040">
            <w:pPr>
              <w:widowControl/>
              <w:spacing w:line="580" w:lineRule="exact"/>
              <w:jc w:val="center"/>
              <w:rPr>
                <w:rFonts w:ascii="仿宋_GB2312" w:hAnsi="Microsoft YaHei UI" w:cs="Microsoft YaHei UI" w:hint="eastAsia"/>
                <w:color w:val="333333"/>
                <w:spacing w:val="8"/>
                <w:szCs w:val="32"/>
                <w:shd w:val="clear" w:color="auto" w:fill="FFFFFF"/>
              </w:rPr>
            </w:pPr>
            <w:r>
              <w:rPr>
                <w:rFonts w:ascii="仿宋_GB2312" w:hAnsi="Microsoft YaHei UI" w:cs="仿宋_GB2312" w:hint="eastAsia"/>
                <w:color w:val="333333"/>
                <w:spacing w:val="8"/>
                <w:szCs w:val="32"/>
                <w:shd w:val="clear" w:color="auto" w:fill="FFFFFF"/>
                <w:lang/>
              </w:rPr>
              <w:t>联系</w:t>
            </w:r>
          </w:p>
          <w:p w:rsidR="006602CF" w:rsidRDefault="006602CF" w:rsidP="000C5040">
            <w:pPr>
              <w:widowControl/>
              <w:spacing w:line="580" w:lineRule="exact"/>
              <w:jc w:val="center"/>
              <w:rPr>
                <w:rFonts w:ascii="仿宋_GB2312" w:hAnsi="Microsoft YaHei UI" w:cs="Microsoft YaHei UI" w:hint="eastAsia"/>
                <w:color w:val="333333"/>
                <w:spacing w:val="8"/>
                <w:szCs w:val="32"/>
                <w:shd w:val="clear" w:color="auto" w:fill="FFFFFF"/>
              </w:rPr>
            </w:pPr>
            <w:r>
              <w:rPr>
                <w:rFonts w:ascii="仿宋_GB2312" w:hAnsi="Microsoft YaHei UI" w:cs="仿宋_GB2312" w:hint="eastAsia"/>
                <w:color w:val="333333"/>
                <w:spacing w:val="8"/>
                <w:szCs w:val="32"/>
                <w:shd w:val="clear" w:color="auto" w:fill="FFFFFF"/>
                <w:lang/>
              </w:rPr>
              <w:t>电话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CF" w:rsidRDefault="006602CF" w:rsidP="000C5040">
            <w:pPr>
              <w:widowControl/>
              <w:spacing w:line="580" w:lineRule="exact"/>
              <w:jc w:val="center"/>
              <w:rPr>
                <w:rFonts w:ascii="仿宋_GB2312" w:hAnsi="Microsoft YaHei UI" w:cs="Microsoft YaHei UI" w:hint="eastAsia"/>
                <w:color w:val="333333"/>
                <w:spacing w:val="8"/>
                <w:szCs w:val="32"/>
                <w:shd w:val="clear" w:color="auto" w:fill="FFFFFF"/>
              </w:rPr>
            </w:pPr>
            <w:r>
              <w:rPr>
                <w:rFonts w:ascii="仿宋_GB2312" w:hAnsi="Microsoft YaHei UI" w:cs="仿宋_GB2312" w:hint="eastAsia"/>
                <w:color w:val="333333"/>
                <w:spacing w:val="8"/>
                <w:szCs w:val="32"/>
                <w:shd w:val="clear" w:color="auto" w:fill="FFFFFF"/>
                <w:lang/>
              </w:rPr>
              <w:t>备注</w:t>
            </w:r>
          </w:p>
        </w:tc>
      </w:tr>
      <w:tr w:rsidR="006602CF" w:rsidTr="000C5040">
        <w:trPr>
          <w:trHeight w:val="945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CF" w:rsidRDefault="006602CF" w:rsidP="000C5040">
            <w:pPr>
              <w:widowControl/>
              <w:spacing w:line="580" w:lineRule="exact"/>
              <w:jc w:val="center"/>
              <w:rPr>
                <w:rFonts w:ascii="仿宋_GB2312" w:hAnsi="Microsoft YaHei UI" w:cs="Microsoft YaHei UI" w:hint="eastAsia"/>
                <w:color w:val="333333"/>
                <w:spacing w:val="8"/>
                <w:szCs w:val="32"/>
                <w:shd w:val="clear" w:color="auto" w:fill="FFFFFF"/>
              </w:rPr>
            </w:pPr>
            <w:r>
              <w:rPr>
                <w:rFonts w:ascii="仿宋_GB2312" w:hAnsi="Microsoft YaHei UI" w:cs="仿宋_GB2312" w:hint="eastAsia"/>
                <w:color w:val="333333"/>
                <w:spacing w:val="8"/>
                <w:szCs w:val="32"/>
                <w:shd w:val="clear" w:color="auto" w:fill="FFFFFF"/>
                <w:lang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CF" w:rsidRDefault="006602CF" w:rsidP="000C5040">
            <w:pPr>
              <w:widowControl/>
              <w:spacing w:line="580" w:lineRule="exact"/>
              <w:jc w:val="center"/>
              <w:rPr>
                <w:rFonts w:ascii="仿宋_GB2312" w:hAnsi="Microsoft YaHei UI" w:cs="Microsoft YaHei UI" w:hint="eastAsia"/>
                <w:color w:val="333333"/>
                <w:spacing w:val="8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CF" w:rsidRDefault="006602CF" w:rsidP="000C5040">
            <w:pPr>
              <w:widowControl/>
              <w:spacing w:line="580" w:lineRule="exact"/>
              <w:jc w:val="center"/>
              <w:rPr>
                <w:rFonts w:ascii="仿宋_GB2312" w:hAnsi="Microsoft YaHei UI" w:cs="Microsoft YaHei UI" w:hint="eastAsia"/>
                <w:color w:val="333333"/>
                <w:spacing w:val="8"/>
                <w:szCs w:val="32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CF" w:rsidRDefault="006602CF" w:rsidP="000C5040">
            <w:pPr>
              <w:widowControl/>
              <w:spacing w:line="580" w:lineRule="exact"/>
              <w:jc w:val="center"/>
              <w:rPr>
                <w:rFonts w:ascii="仿宋_GB2312" w:hAnsi="Microsoft YaHei UI" w:cs="Microsoft YaHei UI" w:hint="eastAsia"/>
                <w:color w:val="333333"/>
                <w:spacing w:val="8"/>
                <w:szCs w:val="32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CF" w:rsidRDefault="006602CF" w:rsidP="000C5040">
            <w:pPr>
              <w:widowControl/>
              <w:spacing w:line="580" w:lineRule="exact"/>
              <w:jc w:val="center"/>
              <w:rPr>
                <w:rFonts w:ascii="仿宋_GB2312" w:hAnsi="Microsoft YaHei UI" w:cs="Microsoft YaHei UI" w:hint="eastAsia"/>
                <w:color w:val="333333"/>
                <w:spacing w:val="8"/>
                <w:szCs w:val="32"/>
                <w:shd w:val="clear" w:color="auto" w:fill="FFFFFF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CF" w:rsidRDefault="006602CF" w:rsidP="000C5040">
            <w:pPr>
              <w:widowControl/>
              <w:spacing w:line="580" w:lineRule="exact"/>
              <w:jc w:val="center"/>
              <w:rPr>
                <w:rFonts w:ascii="仿宋_GB2312" w:hAnsi="Microsoft YaHei UI" w:cs="Microsoft YaHei UI" w:hint="eastAsia"/>
                <w:color w:val="333333"/>
                <w:spacing w:val="8"/>
                <w:szCs w:val="32"/>
                <w:shd w:val="clear" w:color="auto" w:fill="FFFFFF"/>
              </w:rPr>
            </w:pPr>
          </w:p>
        </w:tc>
      </w:tr>
      <w:tr w:rsidR="006602CF" w:rsidTr="000C5040">
        <w:trPr>
          <w:trHeight w:val="109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CF" w:rsidRDefault="006602CF" w:rsidP="000C5040">
            <w:pPr>
              <w:widowControl/>
              <w:spacing w:line="580" w:lineRule="exact"/>
              <w:jc w:val="center"/>
              <w:rPr>
                <w:rFonts w:ascii="仿宋_GB2312" w:hAnsi="Microsoft YaHei UI" w:cs="Microsoft YaHei UI" w:hint="eastAsia"/>
                <w:color w:val="333333"/>
                <w:spacing w:val="8"/>
                <w:szCs w:val="32"/>
                <w:shd w:val="clear" w:color="auto" w:fill="FFFFFF"/>
              </w:rPr>
            </w:pPr>
            <w:r>
              <w:rPr>
                <w:rFonts w:ascii="仿宋_GB2312" w:hAnsi="Microsoft YaHei UI" w:cs="仿宋_GB2312" w:hint="eastAsia"/>
                <w:color w:val="333333"/>
                <w:spacing w:val="8"/>
                <w:szCs w:val="32"/>
                <w:shd w:val="clear" w:color="auto" w:fill="FFFFFF"/>
                <w:lang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CF" w:rsidRDefault="006602CF" w:rsidP="000C5040">
            <w:pPr>
              <w:widowControl/>
              <w:spacing w:line="580" w:lineRule="exact"/>
              <w:jc w:val="center"/>
              <w:rPr>
                <w:rFonts w:ascii="仿宋_GB2312" w:hAnsi="Microsoft YaHei UI" w:cs="Microsoft YaHei UI" w:hint="eastAsia"/>
                <w:color w:val="333333"/>
                <w:spacing w:val="8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CF" w:rsidRDefault="006602CF" w:rsidP="000C5040">
            <w:pPr>
              <w:widowControl/>
              <w:spacing w:line="580" w:lineRule="exact"/>
              <w:jc w:val="center"/>
              <w:rPr>
                <w:rFonts w:ascii="仿宋_GB2312" w:hAnsi="Microsoft YaHei UI" w:cs="Microsoft YaHei UI" w:hint="eastAsia"/>
                <w:color w:val="333333"/>
                <w:spacing w:val="8"/>
                <w:szCs w:val="32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CF" w:rsidRDefault="006602CF" w:rsidP="000C5040">
            <w:pPr>
              <w:widowControl/>
              <w:spacing w:line="580" w:lineRule="exact"/>
              <w:jc w:val="center"/>
              <w:rPr>
                <w:rFonts w:ascii="仿宋_GB2312" w:hAnsi="Microsoft YaHei UI" w:cs="Microsoft YaHei UI" w:hint="eastAsia"/>
                <w:color w:val="333333"/>
                <w:spacing w:val="8"/>
                <w:szCs w:val="32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CF" w:rsidRDefault="006602CF" w:rsidP="000C5040">
            <w:pPr>
              <w:widowControl/>
              <w:spacing w:line="580" w:lineRule="exact"/>
              <w:jc w:val="center"/>
              <w:rPr>
                <w:rFonts w:ascii="仿宋_GB2312" w:hAnsi="Microsoft YaHei UI" w:cs="Microsoft YaHei UI" w:hint="eastAsia"/>
                <w:color w:val="333333"/>
                <w:spacing w:val="8"/>
                <w:szCs w:val="32"/>
                <w:shd w:val="clear" w:color="auto" w:fill="FFFFFF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CF" w:rsidRDefault="006602CF" w:rsidP="000C5040">
            <w:pPr>
              <w:widowControl/>
              <w:spacing w:line="580" w:lineRule="exact"/>
              <w:jc w:val="center"/>
              <w:rPr>
                <w:rFonts w:ascii="仿宋_GB2312" w:hAnsi="Microsoft YaHei UI" w:cs="Microsoft YaHei UI" w:hint="eastAsia"/>
                <w:color w:val="333333"/>
                <w:spacing w:val="8"/>
                <w:szCs w:val="32"/>
                <w:shd w:val="clear" w:color="auto" w:fill="FFFFFF"/>
              </w:rPr>
            </w:pPr>
          </w:p>
        </w:tc>
      </w:tr>
    </w:tbl>
    <w:p w:rsidR="006602CF" w:rsidRDefault="006602CF" w:rsidP="006602CF">
      <w:pPr>
        <w:pStyle w:val="NormalNormal"/>
        <w:spacing w:line="580" w:lineRule="exact"/>
        <w:rPr>
          <w:szCs w:val="21"/>
        </w:rPr>
      </w:pPr>
      <w:r>
        <w:rPr>
          <w:szCs w:val="21"/>
          <w:lang/>
        </w:rPr>
        <w:t xml:space="preserve"> </w:t>
      </w:r>
    </w:p>
    <w:p w:rsidR="008D387F" w:rsidRDefault="008D387F"/>
    <w:sectPr w:rsidR="008D387F" w:rsidSect="006602C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02CF"/>
    <w:rsid w:val="006602CF"/>
    <w:rsid w:val="008D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C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6602C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NormalWebNormalWeb">
    <w:name w:val="Normal (Web)NormalWeb"/>
    <w:basedOn w:val="NormalNormal"/>
    <w:rsid w:val="006602C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TableGridTableGrid">
    <w:name w:val="Table GridTableGrid"/>
    <w:basedOn w:val="a1"/>
    <w:rsid w:val="006602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2024-07-31T02:12:00Z</dcterms:created>
  <dcterms:modified xsi:type="dcterms:W3CDTF">2024-07-31T02:13:00Z</dcterms:modified>
</cp:coreProperties>
</file>