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86" w:rsidRDefault="00AD7186" w:rsidP="00AD7186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AD7186" w:rsidRDefault="00AD7186" w:rsidP="00AD7186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AD7186" w:rsidRDefault="00AD7186" w:rsidP="00AD7186">
      <w:pPr>
        <w:pStyle w:val="NormalNormal"/>
        <w:spacing w:line="600" w:lineRule="exact"/>
        <w:ind w:firstLineChars="200" w:firstLine="934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核发（变更）兽药生产许可证企业名单</w:t>
      </w:r>
    </w:p>
    <w:p w:rsidR="00AD7186" w:rsidRDefault="00AD7186" w:rsidP="00AD7186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tbl>
      <w:tblPr>
        <w:tblStyle w:val="NormalTableTableNormal"/>
        <w:tblW w:w="157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4"/>
        <w:gridCol w:w="1944"/>
        <w:gridCol w:w="3427"/>
        <w:gridCol w:w="2295"/>
        <w:gridCol w:w="2310"/>
        <w:gridCol w:w="2115"/>
        <w:gridCol w:w="1620"/>
        <w:gridCol w:w="1259"/>
      </w:tblGrid>
      <w:tr w:rsidR="00AD7186" w:rsidTr="003F53F4">
        <w:trPr>
          <w:trHeight w:val="512"/>
          <w:jc w:val="center"/>
        </w:trPr>
        <w:tc>
          <w:tcPr>
            <w:tcW w:w="824" w:type="dxa"/>
            <w:vAlign w:val="center"/>
          </w:tcPr>
          <w:p w:rsidR="00AD7186" w:rsidRDefault="00AD7186" w:rsidP="003F53F4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-17"/>
                <w:sz w:val="30"/>
                <w:szCs w:val="30"/>
              </w:rPr>
              <w:t>序号</w:t>
            </w:r>
          </w:p>
        </w:tc>
        <w:tc>
          <w:tcPr>
            <w:tcW w:w="1944" w:type="dxa"/>
            <w:vAlign w:val="center"/>
          </w:tcPr>
          <w:p w:rsidR="00AD7186" w:rsidRDefault="00AD7186" w:rsidP="003F53F4">
            <w:pPr>
              <w:spacing w:line="4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企业名称</w:t>
            </w:r>
          </w:p>
        </w:tc>
        <w:tc>
          <w:tcPr>
            <w:tcW w:w="3427" w:type="dxa"/>
            <w:vAlign w:val="center"/>
          </w:tcPr>
          <w:p w:rsidR="00AD7186" w:rsidRDefault="00AD7186" w:rsidP="003F53F4">
            <w:pPr>
              <w:spacing w:line="4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生产范围</w:t>
            </w:r>
          </w:p>
        </w:tc>
        <w:tc>
          <w:tcPr>
            <w:tcW w:w="2295" w:type="dxa"/>
            <w:vAlign w:val="center"/>
          </w:tcPr>
          <w:p w:rsidR="00AD7186" w:rsidRDefault="00AD7186" w:rsidP="003F53F4">
            <w:pPr>
              <w:spacing w:line="4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生产地址</w:t>
            </w:r>
          </w:p>
        </w:tc>
        <w:tc>
          <w:tcPr>
            <w:tcW w:w="2310" w:type="dxa"/>
            <w:vAlign w:val="center"/>
          </w:tcPr>
          <w:p w:rsidR="00AD7186" w:rsidRDefault="00AD7186" w:rsidP="003F53F4">
            <w:pPr>
              <w:spacing w:line="4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GMP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证书号</w:t>
            </w:r>
          </w:p>
        </w:tc>
        <w:tc>
          <w:tcPr>
            <w:tcW w:w="2115" w:type="dxa"/>
            <w:vAlign w:val="center"/>
          </w:tcPr>
          <w:p w:rsidR="00AD7186" w:rsidRDefault="00AD7186" w:rsidP="003F53F4">
            <w:pPr>
              <w:spacing w:line="4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pacing w:val="-6"/>
                <w:sz w:val="30"/>
                <w:szCs w:val="30"/>
              </w:rPr>
              <w:t>生产许可证号</w:t>
            </w:r>
          </w:p>
        </w:tc>
        <w:tc>
          <w:tcPr>
            <w:tcW w:w="1620" w:type="dxa"/>
            <w:vAlign w:val="center"/>
          </w:tcPr>
          <w:p w:rsidR="00AD7186" w:rsidRDefault="00AD7186" w:rsidP="003F53F4">
            <w:pPr>
              <w:spacing w:line="4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有效期至</w:t>
            </w:r>
          </w:p>
        </w:tc>
        <w:tc>
          <w:tcPr>
            <w:tcW w:w="1259" w:type="dxa"/>
            <w:vAlign w:val="center"/>
          </w:tcPr>
          <w:p w:rsidR="00AD7186" w:rsidRDefault="00AD7186" w:rsidP="003F53F4">
            <w:pPr>
              <w:spacing w:line="4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AD7186" w:rsidTr="003F53F4">
        <w:trPr>
          <w:trHeight w:val="2301"/>
          <w:jc w:val="center"/>
        </w:trPr>
        <w:tc>
          <w:tcPr>
            <w:tcW w:w="824" w:type="dxa"/>
            <w:vAlign w:val="center"/>
          </w:tcPr>
          <w:p w:rsidR="00AD7186" w:rsidRDefault="00AD7186" w:rsidP="003F53F4">
            <w:pPr>
              <w:spacing w:line="460" w:lineRule="exact"/>
              <w:jc w:val="center"/>
              <w:rPr>
                <w:rFonts w:ascii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944" w:type="dxa"/>
            <w:vAlign w:val="center"/>
          </w:tcPr>
          <w:p w:rsidR="00AD7186" w:rsidRDefault="00AD7186" w:rsidP="003F53F4">
            <w:pPr>
              <w:widowControl/>
              <w:spacing w:line="460" w:lineRule="exact"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lang/>
              </w:rPr>
              <w:t>山东爱鲁申生物科技有限公司</w:t>
            </w:r>
          </w:p>
        </w:tc>
        <w:tc>
          <w:tcPr>
            <w:tcW w:w="3427" w:type="dxa"/>
            <w:vAlign w:val="center"/>
          </w:tcPr>
          <w:p w:rsidR="00AD7186" w:rsidRDefault="00AD7186" w:rsidP="003F53F4">
            <w:pPr>
              <w:widowControl/>
              <w:spacing w:line="460" w:lineRule="exact"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  <w:shd w:val="clear" w:color="auto" w:fill="FFFFFF"/>
              </w:rPr>
              <w:t>片剂 (含中药提取)/颗粒剂 (含中药提取)/胶囊剂、最终灭菌小容量注射剂 (含 中药提取)/最终灭菌大容量非静脉注射剂 (含中药提取)/口服溶液剂 (含中药提取)、 粉针剂、最终灭菌乳房注入剂/最终灭菌子宫注入剂、外用软膏剂 (含中药提取)/外用乳膏剂、口服酊剂（含中药提取）、中药提取 (黄芩提取物)</w:t>
            </w:r>
          </w:p>
        </w:tc>
        <w:tc>
          <w:tcPr>
            <w:tcW w:w="2295" w:type="dxa"/>
            <w:vAlign w:val="center"/>
          </w:tcPr>
          <w:p w:rsidR="00AD7186" w:rsidRDefault="00AD7186" w:rsidP="003F53F4"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  <w:lang/>
              </w:rPr>
              <w:t>山东省德州市禹城市西城工业园金鼎路南首路西</w:t>
            </w:r>
          </w:p>
        </w:tc>
        <w:tc>
          <w:tcPr>
            <w:tcW w:w="2310" w:type="dxa"/>
            <w:vAlign w:val="center"/>
          </w:tcPr>
          <w:p w:rsidR="00AD7186" w:rsidRDefault="00AD7186" w:rsidP="003F53F4">
            <w:pPr>
              <w:widowControl/>
              <w:spacing w:line="460" w:lineRule="exact"/>
              <w:jc w:val="center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</w:t>
            </w:r>
            <w:r>
              <w:rPr>
                <w:sz w:val="24"/>
                <w:lang/>
              </w:rPr>
              <w:t>GMP</w:t>
            </w:r>
            <w:r>
              <w:rPr>
                <w:sz w:val="24"/>
                <w:lang/>
              </w:rPr>
              <w:t>证字</w:t>
            </w:r>
            <w:r>
              <w:rPr>
                <w:sz w:val="24"/>
                <w:lang/>
              </w:rPr>
              <w:t>15007</w:t>
            </w:r>
            <w:r>
              <w:rPr>
                <w:sz w:val="24"/>
                <w:lang/>
              </w:rPr>
              <w:t>号</w:t>
            </w:r>
          </w:p>
          <w:p w:rsidR="00AD7186" w:rsidRDefault="00AD7186" w:rsidP="003F53F4">
            <w:pPr>
              <w:widowControl/>
              <w:spacing w:line="4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115" w:type="dxa"/>
            <w:vAlign w:val="center"/>
          </w:tcPr>
          <w:p w:rsidR="00AD7186" w:rsidRDefault="00AD7186" w:rsidP="003F53F4">
            <w:pPr>
              <w:widowControl/>
              <w:spacing w:line="460" w:lineRule="exact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）兽药生产证字</w:t>
            </w:r>
            <w:r>
              <w:rPr>
                <w:sz w:val="24"/>
                <w:lang/>
              </w:rPr>
              <w:t>15406</w:t>
            </w:r>
            <w:r>
              <w:rPr>
                <w:sz w:val="24"/>
                <w:lang/>
              </w:rPr>
              <w:t>号</w:t>
            </w:r>
          </w:p>
          <w:p w:rsidR="00AD7186" w:rsidRDefault="00AD7186" w:rsidP="003F53F4">
            <w:pPr>
              <w:widowControl/>
              <w:spacing w:line="460" w:lineRule="exact"/>
              <w:textAlignment w:val="center"/>
              <w:rPr>
                <w:sz w:val="24"/>
                <w:lang/>
              </w:rPr>
            </w:pPr>
          </w:p>
        </w:tc>
        <w:tc>
          <w:tcPr>
            <w:tcW w:w="1620" w:type="dxa"/>
            <w:vAlign w:val="center"/>
          </w:tcPr>
          <w:p w:rsidR="00AD7186" w:rsidRDefault="00AD7186" w:rsidP="003F53F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GMP</w:t>
            </w:r>
            <w:r>
              <w:rPr>
                <w:sz w:val="24"/>
              </w:rPr>
              <w:t>证书有效期：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日</w:t>
            </w:r>
          </w:p>
          <w:p w:rsidR="00AD7186" w:rsidRDefault="00AD7186" w:rsidP="003F53F4">
            <w:pPr>
              <w:spacing w:line="460" w:lineRule="exact"/>
              <w:rPr>
                <w:sz w:val="24"/>
              </w:rPr>
            </w:pPr>
          </w:p>
          <w:p w:rsidR="00AD7186" w:rsidRDefault="00AD7186" w:rsidP="003F53F4">
            <w:pPr>
              <w:spacing w:line="460" w:lineRule="exact"/>
              <w:rPr>
                <w:sz w:val="24"/>
              </w:rPr>
            </w:pPr>
            <w:r>
              <w:rPr>
                <w:sz w:val="24"/>
              </w:rPr>
              <w:t>生产许可证有效期：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日</w:t>
            </w:r>
          </w:p>
          <w:p w:rsidR="00AD7186" w:rsidRDefault="00AD7186" w:rsidP="003F53F4">
            <w:pPr>
              <w:spacing w:line="460" w:lineRule="exact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AD7186" w:rsidRDefault="00AD7186" w:rsidP="003F53F4">
            <w:pPr>
              <w:widowControl/>
              <w:spacing w:line="460" w:lineRule="exact"/>
              <w:jc w:val="center"/>
              <w:textAlignment w:val="center"/>
              <w:rPr>
                <w:sz w:val="24"/>
              </w:rPr>
            </w:pPr>
            <w:r>
              <w:rPr>
                <w:spacing w:val="-11"/>
                <w:sz w:val="24"/>
                <w:lang/>
              </w:rPr>
              <w:t>变更企业负责人</w:t>
            </w:r>
          </w:p>
        </w:tc>
      </w:tr>
    </w:tbl>
    <w:p w:rsidR="003B7BAD" w:rsidRDefault="003B7BAD"/>
    <w:sectPr w:rsidR="003B7BAD" w:rsidSect="007D66C1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7186"/>
    <w:rsid w:val="003B7BAD"/>
    <w:rsid w:val="00AD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8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AD71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AD718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2026-03-09T03:25:00Z</dcterms:created>
  <dcterms:modified xsi:type="dcterms:W3CDTF">2026-03-09T03:26:00Z</dcterms:modified>
</cp:coreProperties>
</file>