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30"/>
        </w:tabs>
        <w:overflowPunct w:val="0"/>
        <w:spacing w:line="600" w:lineRule="exact"/>
        <w:rPr>
          <w:rFonts w:hint="eastAsia" w:ascii="宋体" w:hAnsi="宋体" w:eastAsia="黑体"/>
          <w:color w:val="auto"/>
          <w:sz w:val="32"/>
          <w:szCs w:val="32"/>
          <w:u w:val="none"/>
          <w:lang w:val="en-US" w:eastAsia="zh-CN"/>
        </w:rPr>
      </w:pPr>
      <w:r>
        <w:rPr>
          <w:rFonts w:ascii="宋体" w:hAnsi="宋体" w:eastAsia="黑体"/>
          <w:color w:val="auto"/>
          <w:sz w:val="32"/>
          <w:szCs w:val="32"/>
          <w:u w:val="none"/>
        </w:rPr>
        <w:t>附表</w:t>
      </w:r>
      <w:r>
        <w:rPr>
          <w:rFonts w:hint="eastAsia" w:ascii="宋体" w:hAnsi="宋体" w:eastAsia="黑体"/>
          <w:color w:val="auto"/>
          <w:sz w:val="32"/>
          <w:szCs w:val="32"/>
          <w:u w:val="none"/>
          <w:lang w:val="en-US" w:eastAsia="zh-CN"/>
        </w:rPr>
        <w:t>1</w:t>
      </w:r>
    </w:p>
    <w:p>
      <w:pPr>
        <w:overflowPunct w:val="0"/>
        <w:spacing w:line="600" w:lineRule="exact"/>
        <w:jc w:val="center"/>
        <w:rPr>
          <w:rFonts w:ascii="宋体" w:hAnsi="宋体" w:eastAsia="方正小标宋简体"/>
          <w:color w:val="auto"/>
          <w:sz w:val="36"/>
          <w:szCs w:val="36"/>
          <w:u w:val="none"/>
        </w:rPr>
      </w:pPr>
      <w:r>
        <w:rPr>
          <w:rFonts w:ascii="宋体" w:hAnsi="宋体" w:eastAsia="方正小标宋简体"/>
          <w:color w:val="auto"/>
          <w:sz w:val="44"/>
          <w:szCs w:val="44"/>
          <w:u w:val="none"/>
        </w:rPr>
        <w:t>考试人员健康管理信息采集表</w:t>
      </w:r>
    </w:p>
    <w:tbl>
      <w:tblPr>
        <w:tblStyle w:val="6"/>
        <w:tblW w:w="512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796"/>
        <w:gridCol w:w="796"/>
        <w:gridCol w:w="1108"/>
        <w:gridCol w:w="895"/>
        <w:gridCol w:w="1961"/>
        <w:gridCol w:w="1068"/>
        <w:gridCol w:w="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64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情 形</w:t>
            </w:r>
          </w:p>
          <w:p>
            <w:pPr>
              <w:overflowPunct w:val="0"/>
              <w:spacing w:line="400" w:lineRule="exact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  <w:p>
            <w:pPr>
              <w:pStyle w:val="2"/>
              <w:overflowPunct w:val="0"/>
              <w:spacing w:line="400" w:lineRule="exact"/>
              <w:ind w:firstLine="416"/>
              <w:rPr>
                <w:rFonts w:ascii="宋体" w:hAnsi="宋体"/>
                <w:color w:val="auto"/>
                <w:u w:val="none"/>
              </w:rPr>
            </w:pP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姓名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35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64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7天内国内中、高风险等疫情重点地区旅居地（县（市、区））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10天内境外旅居地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（国家地区）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居住社区10天内发生疫情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①是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②否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属于下面哪种情形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①确诊病例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②无症状感染者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③密切接触者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④以上都不是</w:t>
            </w: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是否解除医学隔离观察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①是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②否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③不属于</w:t>
            </w: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核酸检测①阳性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②阴性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9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5" w:hRule="atLeast"/>
          <w:jc w:val="center"/>
        </w:trPr>
        <w:tc>
          <w:tcPr>
            <w:tcW w:w="5000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健康监测（自考前7天起）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天数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监测日期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健康码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①红码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②黄码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③绿码</w:t>
            </w: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早体温</w:t>
            </w: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ind w:left="0" w:leftChars="0" w:firstLine="0" w:firstLineChars="0"/>
              <w:jc w:val="both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晚体温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是否有以下症状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fldChar w:fldCharType="begin"/>
            </w: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instrText xml:space="preserve"> = 1 \* GB3 </w:instrText>
            </w: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fldChar w:fldCharType="separate"/>
            </w: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①</w:t>
            </w: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发热②乏力、乏力、味觉和嗅觉减退③咳嗽或打喷嚏④咽痛⑤腹泻⑥呕吐⑦黄疸⑧皮疹⑨结膜充血⑩都没有</w:t>
            </w: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如出现以上所列症状，是否排除疑似传染病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①是</w:t>
            </w:r>
          </w:p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1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2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3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4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5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6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7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  <w:r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  <w:t>考试第1天</w:t>
            </w: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7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overflowPunct w:val="0"/>
              <w:spacing w:line="400" w:lineRule="exact"/>
              <w:jc w:val="center"/>
              <w:rPr>
                <w:rFonts w:ascii="宋体" w:hAnsi="宋体" w:eastAsia="黑体"/>
                <w:color w:val="auto"/>
                <w:sz w:val="18"/>
                <w:szCs w:val="18"/>
                <w:u w:val="none"/>
              </w:rPr>
            </w:pPr>
          </w:p>
        </w:tc>
      </w:tr>
    </w:tbl>
    <w:p>
      <w:pPr>
        <w:overflowPunct w:val="0"/>
        <w:spacing w:line="600" w:lineRule="exact"/>
        <w:rPr>
          <w:rFonts w:ascii="宋体" w:hAnsi="宋体" w:eastAsia="仿宋"/>
          <w:color w:val="auto"/>
          <w:sz w:val="28"/>
          <w:szCs w:val="28"/>
          <w:u w:val="none"/>
        </w:rPr>
      </w:pPr>
      <w:r>
        <w:rPr>
          <w:rFonts w:ascii="宋体" w:hAnsi="宋体" w:eastAsia="仿宋"/>
          <w:color w:val="auto"/>
          <w:sz w:val="28"/>
          <w:szCs w:val="28"/>
          <w:u w:val="none"/>
        </w:rPr>
        <w:t>本人承诺：以上信息属实，如有虚报、瞒报，愿承担责任及后果。</w:t>
      </w:r>
    </w:p>
    <w:p>
      <w:pPr>
        <w:ind w:firstLine="0" w:firstLineChars="0"/>
        <w:rPr>
          <w:rFonts w:ascii="宋体" w:hAnsi="宋体" w:eastAsia="仿宋"/>
          <w:color w:val="auto"/>
          <w:sz w:val="28"/>
          <w:szCs w:val="28"/>
          <w:u w:val="none"/>
        </w:rPr>
      </w:pPr>
      <w:r>
        <w:rPr>
          <w:rFonts w:ascii="宋体" w:hAnsi="宋体" w:eastAsia="仿宋"/>
          <w:color w:val="auto"/>
          <w:sz w:val="28"/>
          <w:szCs w:val="28"/>
          <w:u w:val="none"/>
        </w:rPr>
        <w:t xml:space="preserve">签字：           </w:t>
      </w:r>
    </w:p>
    <w:p>
      <w:pPr>
        <w:ind w:firstLine="0" w:firstLineChars="0"/>
        <w:rPr>
          <w:rFonts w:ascii="宋体" w:hAnsi="宋体" w:eastAsia="仿宋"/>
          <w:color w:val="auto"/>
          <w:sz w:val="28"/>
          <w:szCs w:val="28"/>
          <w:u w:val="none"/>
        </w:rPr>
      </w:pPr>
      <w:r>
        <w:rPr>
          <w:rFonts w:ascii="宋体" w:hAnsi="宋体" w:eastAsia="仿宋"/>
          <w:color w:val="auto"/>
          <w:sz w:val="28"/>
          <w:szCs w:val="28"/>
          <w:u w:val="none"/>
        </w:rPr>
        <w:t xml:space="preserve"> </w:t>
      </w:r>
    </w:p>
    <w:p>
      <w:pPr>
        <w:spacing w:line="500" w:lineRule="exact"/>
        <w:ind w:firstLine="560" w:firstLineChars="200"/>
        <w:rPr>
          <w:rFonts w:ascii="宋体" w:hAnsi="宋体" w:eastAsia="仿宋"/>
          <w:color w:val="auto"/>
          <w:sz w:val="28"/>
          <w:szCs w:val="28"/>
          <w:u w:val="none"/>
        </w:rPr>
      </w:pPr>
      <w:r>
        <w:rPr>
          <w:rFonts w:ascii="宋体" w:hAnsi="宋体" w:eastAsia="仿宋"/>
          <w:color w:val="auto"/>
          <w:sz w:val="28"/>
          <w:szCs w:val="28"/>
          <w:u w:val="none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C04C1"/>
    <w:rsid w:val="21A6444F"/>
    <w:rsid w:val="51FC04C1"/>
    <w:rsid w:val="57902433"/>
    <w:rsid w:val="78D8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20" w:lineRule="exact"/>
      <w:ind w:firstLine="550" w:firstLineChars="125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336" w:lineRule="auto"/>
      <w:jc w:val="left"/>
    </w:pPr>
    <w:rPr>
      <w:rFonts w:ascii="Arial" w:hAnsi="Arial"/>
      <w:kern w:val="0"/>
      <w:szCs w:val="20"/>
    </w:rPr>
  </w:style>
  <w:style w:type="paragraph" w:styleId="3">
    <w:name w:val="Body Text"/>
    <w:basedOn w:val="1"/>
    <w:qFormat/>
    <w:uiPriority w:val="1"/>
    <w:pPr>
      <w:autoSpaceDE w:val="0"/>
      <w:autoSpaceDN w:val="0"/>
      <w:ind w:left="142"/>
    </w:pPr>
    <w:rPr>
      <w:rFonts w:ascii="Arial Unicode MS" w:hAnsi="Arial Unicode MS" w:eastAsia="Arial Unicode MS" w:cs="Arial Unicode MS"/>
      <w:kern w:val="0"/>
      <w:szCs w:val="32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2022-09-05T04:19:00Z</dcterms:created>
  <dc:creator>李师军</dc:creator>
  <cp:lastModifiedBy>李师军</cp:lastModifiedBy>
  <dcterms:modified xsi:type="dcterms:W3CDTF">2022-09-05T04:20:13Z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4D956EED3567497D90B3F4A78B0F4AC3</vt:lpwstr>
  </property>
</Properties>
</file>