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A1D" w:rsidRDefault="00395A1D" w:rsidP="00395A1D">
      <w:pPr>
        <w:pStyle w:val="NormalNormal"/>
        <w:tabs>
          <w:tab w:val="left" w:pos="6840"/>
        </w:tabs>
        <w:jc w:val="left"/>
        <w:rPr>
          <w:rFonts w:ascii="黑体" w:eastAsia="黑体"/>
          <w:color w:val="000000"/>
          <w:sz w:val="32"/>
          <w:szCs w:val="32"/>
        </w:rPr>
      </w:pPr>
      <w:r>
        <w:rPr>
          <w:rFonts w:ascii="黑体" w:eastAsia="黑体" w:hint="eastAsia"/>
          <w:color w:val="000000"/>
          <w:sz w:val="32"/>
          <w:szCs w:val="32"/>
        </w:rPr>
        <w:t>附件</w:t>
      </w:r>
    </w:p>
    <w:p w:rsidR="00395A1D" w:rsidRDefault="00395A1D" w:rsidP="00395A1D">
      <w:pPr>
        <w:pStyle w:val="NormalNormal"/>
        <w:tabs>
          <w:tab w:val="left" w:pos="6840"/>
        </w:tabs>
        <w:spacing w:line="300" w:lineRule="exact"/>
        <w:jc w:val="left"/>
        <w:rPr>
          <w:rFonts w:ascii="黑体" w:eastAsia="黑体"/>
          <w:color w:val="000000"/>
          <w:sz w:val="32"/>
          <w:szCs w:val="32"/>
        </w:rPr>
      </w:pPr>
    </w:p>
    <w:p w:rsidR="00395A1D" w:rsidRDefault="00395A1D" w:rsidP="00395A1D">
      <w:pPr>
        <w:pStyle w:val="NormalNormal"/>
        <w:tabs>
          <w:tab w:val="left" w:pos="6840"/>
        </w:tabs>
        <w:spacing w:line="600" w:lineRule="exact"/>
        <w:jc w:val="center"/>
        <w:rPr>
          <w:rFonts w:ascii="方正小标宋简体" w:eastAsia="方正小标宋简体" w:hAnsi="方正小标宋简体" w:cs="方正小标宋简体"/>
          <w:color w:val="00000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核发兽药生产许可证和GMP证企业名单</w:t>
      </w:r>
    </w:p>
    <w:p w:rsidR="00395A1D" w:rsidRDefault="00395A1D" w:rsidP="00395A1D">
      <w:pPr>
        <w:pStyle w:val="NormalNormal"/>
        <w:tabs>
          <w:tab w:val="left" w:pos="6840"/>
        </w:tabs>
        <w:spacing w:line="300" w:lineRule="exact"/>
        <w:jc w:val="center"/>
        <w:rPr>
          <w:rFonts w:ascii="方正小标宋简体" w:eastAsia="方正小标宋简体" w:hAnsi="方正小标宋简体" w:cs="方正小标宋简体"/>
          <w:color w:val="000000"/>
          <w:sz w:val="44"/>
          <w:szCs w:val="44"/>
        </w:rPr>
      </w:pPr>
    </w:p>
    <w:tbl>
      <w:tblPr>
        <w:tblStyle w:val="NormalTableTableNormal"/>
        <w:tblW w:w="1557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6"/>
        <w:gridCol w:w="1823"/>
        <w:gridCol w:w="3468"/>
        <w:gridCol w:w="2125"/>
        <w:gridCol w:w="2164"/>
        <w:gridCol w:w="2094"/>
        <w:gridCol w:w="2105"/>
        <w:gridCol w:w="1051"/>
      </w:tblGrid>
      <w:tr w:rsidR="00395A1D" w:rsidTr="0026541D">
        <w:trPr>
          <w:trHeight w:val="580"/>
          <w:jc w:val="center"/>
        </w:trPr>
        <w:tc>
          <w:tcPr>
            <w:tcW w:w="746" w:type="dxa"/>
            <w:vAlign w:val="center"/>
          </w:tcPr>
          <w:p w:rsidR="00395A1D" w:rsidRDefault="00395A1D" w:rsidP="0026541D">
            <w:pPr>
              <w:jc w:val="center"/>
              <w:rPr>
                <w:rFonts w:ascii="宋体" w:hAnsi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color w:val="000000"/>
                <w:spacing w:val="-23"/>
                <w:sz w:val="28"/>
                <w:szCs w:val="28"/>
              </w:rPr>
              <w:t>序号</w:t>
            </w:r>
          </w:p>
        </w:tc>
        <w:tc>
          <w:tcPr>
            <w:tcW w:w="1823" w:type="dxa"/>
            <w:vAlign w:val="center"/>
          </w:tcPr>
          <w:p w:rsidR="00395A1D" w:rsidRDefault="00395A1D" w:rsidP="0026541D">
            <w:pPr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企业名称</w:t>
            </w:r>
          </w:p>
        </w:tc>
        <w:tc>
          <w:tcPr>
            <w:tcW w:w="3468" w:type="dxa"/>
            <w:vAlign w:val="center"/>
          </w:tcPr>
          <w:p w:rsidR="00395A1D" w:rsidRDefault="00395A1D" w:rsidP="0026541D">
            <w:pPr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生产范围</w:t>
            </w:r>
          </w:p>
        </w:tc>
        <w:tc>
          <w:tcPr>
            <w:tcW w:w="2125" w:type="dxa"/>
            <w:vAlign w:val="center"/>
          </w:tcPr>
          <w:p w:rsidR="00395A1D" w:rsidRDefault="00395A1D" w:rsidP="0026541D">
            <w:pPr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生产地址</w:t>
            </w:r>
          </w:p>
        </w:tc>
        <w:tc>
          <w:tcPr>
            <w:tcW w:w="2164" w:type="dxa"/>
            <w:vAlign w:val="center"/>
          </w:tcPr>
          <w:p w:rsidR="00395A1D" w:rsidRDefault="00395A1D" w:rsidP="0026541D">
            <w:pPr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/>
                <w:b/>
                <w:color w:val="000000"/>
                <w:sz w:val="28"/>
                <w:szCs w:val="28"/>
              </w:rPr>
              <w:t>GMP</w:t>
            </w: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证书号</w:t>
            </w:r>
          </w:p>
        </w:tc>
        <w:tc>
          <w:tcPr>
            <w:tcW w:w="2094" w:type="dxa"/>
            <w:vAlign w:val="center"/>
          </w:tcPr>
          <w:p w:rsidR="00395A1D" w:rsidRDefault="00395A1D" w:rsidP="0026541D">
            <w:pPr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生产许可证号</w:t>
            </w:r>
          </w:p>
        </w:tc>
        <w:tc>
          <w:tcPr>
            <w:tcW w:w="2105" w:type="dxa"/>
            <w:vAlign w:val="center"/>
          </w:tcPr>
          <w:p w:rsidR="00395A1D" w:rsidRDefault="00395A1D" w:rsidP="0026541D">
            <w:pPr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有效期至</w:t>
            </w:r>
          </w:p>
        </w:tc>
        <w:tc>
          <w:tcPr>
            <w:tcW w:w="1051" w:type="dxa"/>
            <w:vAlign w:val="center"/>
          </w:tcPr>
          <w:p w:rsidR="00395A1D" w:rsidRDefault="00395A1D" w:rsidP="0026541D">
            <w:pPr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备注</w:t>
            </w:r>
          </w:p>
        </w:tc>
      </w:tr>
      <w:tr w:rsidR="00395A1D" w:rsidTr="0026541D">
        <w:trPr>
          <w:trHeight w:val="2763"/>
          <w:jc w:val="center"/>
        </w:trPr>
        <w:tc>
          <w:tcPr>
            <w:tcW w:w="746" w:type="dxa"/>
            <w:vAlign w:val="center"/>
          </w:tcPr>
          <w:p w:rsidR="00395A1D" w:rsidRDefault="00395A1D" w:rsidP="0026541D">
            <w:pPr>
              <w:spacing w:line="400" w:lineRule="exact"/>
              <w:jc w:val="center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1</w:t>
            </w:r>
          </w:p>
        </w:tc>
        <w:tc>
          <w:tcPr>
            <w:tcW w:w="1823" w:type="dxa"/>
            <w:vAlign w:val="center"/>
          </w:tcPr>
          <w:p w:rsidR="00395A1D" w:rsidRDefault="00395A1D" w:rsidP="0026541D">
            <w:pPr>
              <w:widowControl/>
              <w:spacing w:line="400" w:lineRule="exact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山东正牧生物药业有限公司</w:t>
            </w:r>
          </w:p>
        </w:tc>
        <w:tc>
          <w:tcPr>
            <w:tcW w:w="3468" w:type="dxa"/>
            <w:vAlign w:val="center"/>
          </w:tcPr>
          <w:p w:rsidR="00395A1D" w:rsidRDefault="00395A1D" w:rsidP="0026541D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lang/>
              </w:rPr>
              <w:t>最终灭菌小容量注射剂（含中药提取）</w:t>
            </w:r>
            <w:r>
              <w:rPr>
                <w:color w:val="000000"/>
                <w:sz w:val="24"/>
                <w:lang/>
              </w:rPr>
              <w:t>/</w:t>
            </w:r>
            <w:r>
              <w:rPr>
                <w:color w:val="000000"/>
                <w:sz w:val="24"/>
                <w:lang/>
              </w:rPr>
              <w:t>口服溶液剂（含中药提取）、粉剂</w:t>
            </w:r>
            <w:r>
              <w:rPr>
                <w:color w:val="000000"/>
                <w:sz w:val="24"/>
                <w:lang/>
              </w:rPr>
              <w:t>/</w:t>
            </w:r>
            <w:r>
              <w:rPr>
                <w:color w:val="000000"/>
                <w:sz w:val="24"/>
                <w:lang/>
              </w:rPr>
              <w:t>预混剂、片剂（含中药提取）</w:t>
            </w:r>
            <w:r>
              <w:rPr>
                <w:color w:val="000000"/>
                <w:sz w:val="24"/>
                <w:lang/>
              </w:rPr>
              <w:t>/</w:t>
            </w:r>
            <w:r>
              <w:rPr>
                <w:color w:val="000000"/>
                <w:sz w:val="24"/>
                <w:lang/>
              </w:rPr>
              <w:t>颗粒剂（含中药提取）、非氯消毒剂</w:t>
            </w:r>
            <w:r>
              <w:rPr>
                <w:color w:val="000000"/>
                <w:sz w:val="24"/>
                <w:lang/>
              </w:rPr>
              <w:t>(</w:t>
            </w:r>
            <w:r>
              <w:rPr>
                <w:color w:val="000000"/>
                <w:sz w:val="24"/>
                <w:lang/>
              </w:rPr>
              <w:t>液体，</w:t>
            </w:r>
            <w:r>
              <w:rPr>
                <w:color w:val="000000"/>
                <w:sz w:val="24"/>
                <w:lang/>
              </w:rPr>
              <w:t>D</w:t>
            </w:r>
            <w:r>
              <w:rPr>
                <w:color w:val="000000"/>
                <w:sz w:val="24"/>
                <w:lang/>
              </w:rPr>
              <w:t>级</w:t>
            </w:r>
            <w:r>
              <w:rPr>
                <w:color w:val="000000"/>
                <w:sz w:val="24"/>
                <w:lang/>
              </w:rPr>
              <w:t>)/</w:t>
            </w:r>
            <w:r>
              <w:rPr>
                <w:color w:val="000000"/>
                <w:sz w:val="24"/>
                <w:lang/>
              </w:rPr>
              <w:t>外用杀虫剂（液体，</w:t>
            </w:r>
            <w:r>
              <w:rPr>
                <w:color w:val="000000"/>
                <w:sz w:val="24"/>
                <w:lang/>
              </w:rPr>
              <w:t>D</w:t>
            </w:r>
            <w:r>
              <w:rPr>
                <w:color w:val="000000"/>
                <w:sz w:val="24"/>
                <w:lang/>
              </w:rPr>
              <w:t>级）</w:t>
            </w:r>
          </w:p>
        </w:tc>
        <w:tc>
          <w:tcPr>
            <w:tcW w:w="2125" w:type="dxa"/>
            <w:vAlign w:val="center"/>
          </w:tcPr>
          <w:p w:rsidR="00395A1D" w:rsidRDefault="00395A1D" w:rsidP="0026541D">
            <w:pPr>
              <w:widowControl/>
              <w:spacing w:line="400" w:lineRule="exact"/>
              <w:jc w:val="left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lang/>
              </w:rPr>
              <w:t>山东省沂水县长安北路</w:t>
            </w:r>
            <w:r>
              <w:rPr>
                <w:color w:val="000000"/>
                <w:sz w:val="24"/>
                <w:lang/>
              </w:rPr>
              <w:t>689</w:t>
            </w:r>
            <w:r>
              <w:rPr>
                <w:color w:val="000000"/>
                <w:sz w:val="24"/>
                <w:lang/>
              </w:rPr>
              <w:t>号</w:t>
            </w:r>
          </w:p>
        </w:tc>
        <w:tc>
          <w:tcPr>
            <w:tcW w:w="2164" w:type="dxa"/>
            <w:vAlign w:val="center"/>
          </w:tcPr>
          <w:p w:rsidR="00395A1D" w:rsidRDefault="00395A1D" w:rsidP="0026541D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4"/>
                <w:lang/>
              </w:rPr>
            </w:pPr>
          </w:p>
          <w:p w:rsidR="00395A1D" w:rsidRDefault="00395A1D" w:rsidP="0026541D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4"/>
                <w:lang/>
              </w:rPr>
            </w:pPr>
            <w:r>
              <w:rPr>
                <w:color w:val="000000"/>
                <w:spacing w:val="-11"/>
                <w:sz w:val="24"/>
                <w:lang/>
              </w:rPr>
              <w:t>（</w:t>
            </w:r>
            <w:r>
              <w:rPr>
                <w:color w:val="000000"/>
                <w:spacing w:val="-11"/>
                <w:sz w:val="24"/>
                <w:lang/>
              </w:rPr>
              <w:t>2026</w:t>
            </w:r>
            <w:r>
              <w:rPr>
                <w:color w:val="000000"/>
                <w:spacing w:val="-11"/>
                <w:sz w:val="24"/>
                <w:lang/>
              </w:rPr>
              <w:t>）兽药</w:t>
            </w:r>
            <w:r>
              <w:rPr>
                <w:color w:val="000000"/>
                <w:spacing w:val="-11"/>
                <w:sz w:val="24"/>
                <w:lang/>
              </w:rPr>
              <w:t>GMP</w:t>
            </w:r>
            <w:r>
              <w:rPr>
                <w:color w:val="000000"/>
                <w:sz w:val="24"/>
                <w:lang/>
              </w:rPr>
              <w:t>证字</w:t>
            </w:r>
            <w:r>
              <w:rPr>
                <w:color w:val="000000"/>
                <w:sz w:val="24"/>
                <w:lang/>
              </w:rPr>
              <w:t>15041</w:t>
            </w:r>
            <w:r>
              <w:rPr>
                <w:color w:val="000000"/>
                <w:sz w:val="24"/>
                <w:lang/>
              </w:rPr>
              <w:t>号</w:t>
            </w:r>
          </w:p>
          <w:p w:rsidR="00395A1D" w:rsidRDefault="00395A1D" w:rsidP="0026541D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4"/>
                <w:lang/>
              </w:rPr>
            </w:pPr>
          </w:p>
          <w:p w:rsidR="00395A1D" w:rsidRDefault="00395A1D" w:rsidP="0026541D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4"/>
                <w:lang/>
              </w:rPr>
            </w:pPr>
          </w:p>
        </w:tc>
        <w:tc>
          <w:tcPr>
            <w:tcW w:w="2094" w:type="dxa"/>
            <w:vAlign w:val="center"/>
          </w:tcPr>
          <w:p w:rsidR="00395A1D" w:rsidRDefault="00395A1D" w:rsidP="0026541D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lang/>
              </w:rPr>
              <w:t>（</w:t>
            </w:r>
            <w:r>
              <w:rPr>
                <w:color w:val="000000"/>
                <w:sz w:val="24"/>
                <w:lang/>
              </w:rPr>
              <w:t>2026</w:t>
            </w:r>
            <w:r>
              <w:rPr>
                <w:color w:val="000000"/>
                <w:sz w:val="24"/>
                <w:lang/>
              </w:rPr>
              <w:t>）兽药生产证字</w:t>
            </w:r>
            <w:r>
              <w:rPr>
                <w:color w:val="000000"/>
                <w:sz w:val="24"/>
                <w:lang/>
              </w:rPr>
              <w:t>15295</w:t>
            </w:r>
            <w:r>
              <w:rPr>
                <w:color w:val="000000"/>
                <w:sz w:val="24"/>
                <w:lang/>
              </w:rPr>
              <w:t>号</w:t>
            </w:r>
          </w:p>
        </w:tc>
        <w:tc>
          <w:tcPr>
            <w:tcW w:w="2105" w:type="dxa"/>
            <w:vAlign w:val="center"/>
          </w:tcPr>
          <w:p w:rsidR="00395A1D" w:rsidRDefault="00395A1D" w:rsidP="0026541D">
            <w:pPr>
              <w:spacing w:line="40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兽药</w:t>
            </w:r>
            <w:r>
              <w:rPr>
                <w:color w:val="000000"/>
                <w:sz w:val="24"/>
              </w:rPr>
              <w:t>GMP</w:t>
            </w:r>
            <w:r>
              <w:rPr>
                <w:color w:val="000000"/>
                <w:sz w:val="24"/>
              </w:rPr>
              <w:t>证书有效期：</w:t>
            </w:r>
            <w:r>
              <w:rPr>
                <w:color w:val="000000"/>
                <w:sz w:val="24"/>
              </w:rPr>
              <w:t>2031</w:t>
            </w:r>
            <w:r>
              <w:rPr>
                <w:color w:val="000000"/>
                <w:sz w:val="24"/>
              </w:rPr>
              <w:t>年</w:t>
            </w:r>
            <w:r>
              <w:rPr>
                <w:color w:val="000000"/>
                <w:sz w:val="24"/>
              </w:rPr>
              <w:t>10</w:t>
            </w:r>
            <w:r>
              <w:rPr>
                <w:color w:val="000000"/>
                <w:sz w:val="24"/>
              </w:rPr>
              <w:t>月</w:t>
            </w:r>
            <w:r>
              <w:rPr>
                <w:rFonts w:hint="eastAsia"/>
                <w:color w:val="000000"/>
                <w:sz w:val="24"/>
              </w:rPr>
              <w:t>26</w:t>
            </w:r>
            <w:r>
              <w:rPr>
                <w:color w:val="000000"/>
                <w:sz w:val="24"/>
              </w:rPr>
              <w:t>日</w:t>
            </w:r>
          </w:p>
          <w:p w:rsidR="00395A1D" w:rsidRDefault="00395A1D" w:rsidP="0026541D">
            <w:pPr>
              <w:spacing w:line="400" w:lineRule="exact"/>
              <w:rPr>
                <w:color w:val="000000"/>
                <w:sz w:val="24"/>
              </w:rPr>
            </w:pPr>
          </w:p>
          <w:p w:rsidR="00395A1D" w:rsidRDefault="00395A1D" w:rsidP="0026541D">
            <w:pPr>
              <w:spacing w:line="40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兽药生产许可证有效期：</w:t>
            </w:r>
            <w:r>
              <w:rPr>
                <w:color w:val="000000"/>
                <w:sz w:val="24"/>
              </w:rPr>
              <w:t>2031</w:t>
            </w:r>
            <w:r>
              <w:rPr>
                <w:color w:val="000000"/>
                <w:sz w:val="24"/>
              </w:rPr>
              <w:t>年</w:t>
            </w:r>
            <w:r>
              <w:rPr>
                <w:color w:val="000000"/>
                <w:sz w:val="24"/>
              </w:rPr>
              <w:t>10</w:t>
            </w:r>
            <w:r>
              <w:rPr>
                <w:color w:val="000000"/>
                <w:sz w:val="24"/>
              </w:rPr>
              <w:t>月</w:t>
            </w:r>
            <w:r>
              <w:rPr>
                <w:rFonts w:hint="eastAsia"/>
                <w:color w:val="000000"/>
                <w:sz w:val="24"/>
              </w:rPr>
              <w:t>26</w:t>
            </w:r>
            <w:r>
              <w:rPr>
                <w:color w:val="000000"/>
                <w:sz w:val="24"/>
              </w:rPr>
              <w:t>日</w:t>
            </w:r>
          </w:p>
        </w:tc>
        <w:tc>
          <w:tcPr>
            <w:tcW w:w="1051" w:type="dxa"/>
            <w:vAlign w:val="center"/>
          </w:tcPr>
          <w:p w:rsidR="00395A1D" w:rsidRDefault="00395A1D" w:rsidP="0026541D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2"/>
                <w:sz w:val="24"/>
              </w:rPr>
              <w:t>复验</w:t>
            </w:r>
            <w:r>
              <w:rPr>
                <w:color w:val="000000"/>
                <w:kern w:val="2"/>
                <w:sz w:val="24"/>
              </w:rPr>
              <w:t>+</w:t>
            </w:r>
            <w:r>
              <w:rPr>
                <w:color w:val="000000"/>
                <w:kern w:val="2"/>
                <w:sz w:val="24"/>
              </w:rPr>
              <w:t>原址改扩建</w:t>
            </w:r>
          </w:p>
        </w:tc>
      </w:tr>
      <w:tr w:rsidR="00395A1D" w:rsidTr="0026541D">
        <w:trPr>
          <w:trHeight w:val="2773"/>
          <w:jc w:val="center"/>
        </w:trPr>
        <w:tc>
          <w:tcPr>
            <w:tcW w:w="746" w:type="dxa"/>
            <w:vAlign w:val="center"/>
          </w:tcPr>
          <w:p w:rsidR="00395A1D" w:rsidRDefault="00395A1D" w:rsidP="0026541D">
            <w:pPr>
              <w:spacing w:line="400" w:lineRule="exact"/>
              <w:jc w:val="center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2</w:t>
            </w:r>
          </w:p>
        </w:tc>
        <w:tc>
          <w:tcPr>
            <w:tcW w:w="1823" w:type="dxa"/>
            <w:vAlign w:val="center"/>
          </w:tcPr>
          <w:p w:rsidR="00395A1D" w:rsidRDefault="00395A1D" w:rsidP="0026541D">
            <w:pPr>
              <w:widowControl/>
              <w:spacing w:line="400" w:lineRule="exact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潍坊永晟药业有限公司</w:t>
            </w:r>
            <w:r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3468" w:type="dxa"/>
            <w:vAlign w:val="center"/>
          </w:tcPr>
          <w:p w:rsidR="00395A1D" w:rsidRDefault="00395A1D" w:rsidP="0026541D">
            <w:pPr>
              <w:widowControl/>
              <w:spacing w:line="400" w:lineRule="exact"/>
              <w:jc w:val="left"/>
              <w:textAlignment w:val="center"/>
              <w:rPr>
                <w:color w:val="000000"/>
                <w:sz w:val="24"/>
                <w:lang/>
              </w:rPr>
            </w:pPr>
            <w:r>
              <w:rPr>
                <w:color w:val="000000"/>
                <w:sz w:val="24"/>
                <w:lang/>
              </w:rPr>
              <w:t>粉剂</w:t>
            </w:r>
            <w:r>
              <w:rPr>
                <w:color w:val="000000"/>
                <w:sz w:val="24"/>
                <w:lang/>
              </w:rPr>
              <w:t>/</w:t>
            </w:r>
            <w:r>
              <w:rPr>
                <w:color w:val="000000"/>
                <w:sz w:val="24"/>
                <w:lang/>
              </w:rPr>
              <w:t>预混剂、颗粒剂（含中药提取）、口服溶液剂（含中药提取）、中药提取（黄芩提取物、连翘提取物、甘草浸膏）</w:t>
            </w:r>
          </w:p>
        </w:tc>
        <w:tc>
          <w:tcPr>
            <w:tcW w:w="2125" w:type="dxa"/>
            <w:vAlign w:val="center"/>
          </w:tcPr>
          <w:p w:rsidR="00395A1D" w:rsidRDefault="00395A1D" w:rsidP="0026541D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pacing w:val="-17"/>
                <w:sz w:val="24"/>
                <w:lang/>
              </w:rPr>
              <w:t>山东省潍坊市临朐县五井镇工业园</w:t>
            </w:r>
          </w:p>
        </w:tc>
        <w:tc>
          <w:tcPr>
            <w:tcW w:w="2164" w:type="dxa"/>
            <w:vAlign w:val="center"/>
          </w:tcPr>
          <w:p w:rsidR="00395A1D" w:rsidRDefault="00395A1D" w:rsidP="0026541D">
            <w:pPr>
              <w:widowControl/>
              <w:spacing w:line="400" w:lineRule="exact"/>
              <w:jc w:val="left"/>
              <w:textAlignment w:val="center"/>
              <w:rPr>
                <w:color w:val="000000"/>
                <w:sz w:val="24"/>
                <w:lang/>
              </w:rPr>
            </w:pPr>
          </w:p>
          <w:p w:rsidR="00395A1D" w:rsidRDefault="00395A1D" w:rsidP="0026541D">
            <w:pPr>
              <w:widowControl/>
              <w:spacing w:line="400" w:lineRule="exact"/>
              <w:jc w:val="left"/>
              <w:textAlignment w:val="center"/>
              <w:rPr>
                <w:color w:val="000000"/>
                <w:sz w:val="24"/>
                <w:lang/>
              </w:rPr>
            </w:pPr>
            <w:r>
              <w:rPr>
                <w:color w:val="000000"/>
                <w:spacing w:val="-11"/>
                <w:sz w:val="24"/>
                <w:lang/>
              </w:rPr>
              <w:t>（</w:t>
            </w:r>
            <w:r>
              <w:rPr>
                <w:color w:val="000000"/>
                <w:spacing w:val="-11"/>
                <w:sz w:val="24"/>
                <w:lang/>
              </w:rPr>
              <w:t>2026</w:t>
            </w:r>
            <w:r>
              <w:rPr>
                <w:color w:val="000000"/>
                <w:spacing w:val="-11"/>
                <w:sz w:val="24"/>
                <w:lang/>
              </w:rPr>
              <w:t>）兽药</w:t>
            </w:r>
            <w:r>
              <w:rPr>
                <w:color w:val="000000"/>
                <w:spacing w:val="-11"/>
                <w:sz w:val="24"/>
                <w:lang/>
              </w:rPr>
              <w:t>GMP</w:t>
            </w:r>
            <w:r>
              <w:rPr>
                <w:color w:val="000000"/>
                <w:sz w:val="24"/>
                <w:lang/>
              </w:rPr>
              <w:t>证字</w:t>
            </w:r>
            <w:r>
              <w:rPr>
                <w:color w:val="000000"/>
                <w:sz w:val="24"/>
                <w:lang/>
              </w:rPr>
              <w:t>15042</w:t>
            </w:r>
            <w:r>
              <w:rPr>
                <w:color w:val="000000"/>
                <w:sz w:val="24"/>
                <w:lang/>
              </w:rPr>
              <w:t>号</w:t>
            </w:r>
          </w:p>
          <w:p w:rsidR="00395A1D" w:rsidRDefault="00395A1D" w:rsidP="0026541D">
            <w:pPr>
              <w:widowControl/>
              <w:spacing w:line="400" w:lineRule="exact"/>
              <w:jc w:val="left"/>
              <w:textAlignment w:val="center"/>
              <w:rPr>
                <w:color w:val="000000"/>
                <w:sz w:val="24"/>
                <w:lang/>
              </w:rPr>
            </w:pPr>
          </w:p>
          <w:p w:rsidR="00395A1D" w:rsidRDefault="00395A1D" w:rsidP="0026541D">
            <w:pPr>
              <w:widowControl/>
              <w:spacing w:line="400" w:lineRule="exact"/>
              <w:jc w:val="left"/>
              <w:textAlignment w:val="center"/>
              <w:rPr>
                <w:color w:val="000000"/>
                <w:sz w:val="24"/>
                <w:lang/>
              </w:rPr>
            </w:pPr>
          </w:p>
        </w:tc>
        <w:tc>
          <w:tcPr>
            <w:tcW w:w="2094" w:type="dxa"/>
            <w:vAlign w:val="center"/>
          </w:tcPr>
          <w:p w:rsidR="00395A1D" w:rsidRDefault="00395A1D" w:rsidP="0026541D">
            <w:pPr>
              <w:widowControl/>
              <w:spacing w:line="400" w:lineRule="exact"/>
              <w:jc w:val="left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lang/>
              </w:rPr>
              <w:t>（</w:t>
            </w:r>
            <w:r>
              <w:rPr>
                <w:color w:val="000000"/>
                <w:sz w:val="24"/>
                <w:lang/>
              </w:rPr>
              <w:t>2026</w:t>
            </w:r>
            <w:r>
              <w:rPr>
                <w:color w:val="000000"/>
                <w:sz w:val="24"/>
                <w:lang/>
              </w:rPr>
              <w:t>）兽药生产证字</w:t>
            </w:r>
            <w:r>
              <w:rPr>
                <w:color w:val="000000"/>
                <w:sz w:val="24"/>
                <w:lang/>
              </w:rPr>
              <w:t>15296</w:t>
            </w:r>
            <w:r>
              <w:rPr>
                <w:color w:val="000000"/>
                <w:sz w:val="24"/>
                <w:lang/>
              </w:rPr>
              <w:t>号</w:t>
            </w:r>
          </w:p>
        </w:tc>
        <w:tc>
          <w:tcPr>
            <w:tcW w:w="2105" w:type="dxa"/>
            <w:vAlign w:val="center"/>
          </w:tcPr>
          <w:p w:rsidR="00395A1D" w:rsidRDefault="00395A1D" w:rsidP="0026541D">
            <w:pPr>
              <w:spacing w:line="40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兽药</w:t>
            </w:r>
            <w:r>
              <w:rPr>
                <w:color w:val="000000"/>
                <w:sz w:val="24"/>
              </w:rPr>
              <w:t>GMP</w:t>
            </w:r>
            <w:r>
              <w:rPr>
                <w:color w:val="000000"/>
                <w:sz w:val="24"/>
              </w:rPr>
              <w:t>证书有效期：</w:t>
            </w:r>
            <w:r>
              <w:rPr>
                <w:color w:val="000000"/>
                <w:sz w:val="24"/>
              </w:rPr>
              <w:t>2031</w:t>
            </w:r>
            <w:r>
              <w:rPr>
                <w:color w:val="000000"/>
                <w:sz w:val="24"/>
              </w:rPr>
              <w:t>年</w:t>
            </w:r>
            <w:r>
              <w:rPr>
                <w:color w:val="000000"/>
                <w:sz w:val="24"/>
              </w:rPr>
              <w:t>10</w:t>
            </w:r>
            <w:r>
              <w:rPr>
                <w:color w:val="000000"/>
                <w:sz w:val="24"/>
              </w:rPr>
              <w:t>月</w:t>
            </w:r>
            <w:r>
              <w:rPr>
                <w:rFonts w:hint="eastAsia"/>
                <w:color w:val="000000"/>
                <w:sz w:val="24"/>
              </w:rPr>
              <w:t>26</w:t>
            </w:r>
            <w:r>
              <w:rPr>
                <w:color w:val="000000"/>
                <w:sz w:val="24"/>
              </w:rPr>
              <w:t>日</w:t>
            </w:r>
          </w:p>
          <w:p w:rsidR="00395A1D" w:rsidRDefault="00395A1D" w:rsidP="0026541D">
            <w:pPr>
              <w:spacing w:line="400" w:lineRule="exact"/>
              <w:rPr>
                <w:color w:val="000000"/>
                <w:sz w:val="24"/>
              </w:rPr>
            </w:pPr>
          </w:p>
          <w:p w:rsidR="00395A1D" w:rsidRDefault="00395A1D" w:rsidP="0026541D">
            <w:pPr>
              <w:spacing w:line="40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兽药生产许可证有效期：</w:t>
            </w:r>
            <w:r>
              <w:rPr>
                <w:color w:val="000000"/>
                <w:sz w:val="24"/>
              </w:rPr>
              <w:t>2031</w:t>
            </w:r>
            <w:r>
              <w:rPr>
                <w:color w:val="000000"/>
                <w:sz w:val="24"/>
              </w:rPr>
              <w:t>年</w:t>
            </w:r>
            <w:r>
              <w:rPr>
                <w:color w:val="000000"/>
                <w:sz w:val="24"/>
              </w:rPr>
              <w:t>10</w:t>
            </w:r>
            <w:r>
              <w:rPr>
                <w:color w:val="000000"/>
                <w:sz w:val="24"/>
              </w:rPr>
              <w:t>月</w:t>
            </w:r>
            <w:r>
              <w:rPr>
                <w:rFonts w:hint="eastAsia"/>
                <w:color w:val="000000"/>
                <w:sz w:val="24"/>
              </w:rPr>
              <w:t>26</w:t>
            </w:r>
            <w:r>
              <w:rPr>
                <w:color w:val="000000"/>
                <w:sz w:val="24"/>
              </w:rPr>
              <w:t>日</w:t>
            </w:r>
          </w:p>
        </w:tc>
        <w:tc>
          <w:tcPr>
            <w:tcW w:w="1051" w:type="dxa"/>
            <w:vAlign w:val="center"/>
          </w:tcPr>
          <w:p w:rsidR="00395A1D" w:rsidRDefault="00395A1D" w:rsidP="0026541D">
            <w:pPr>
              <w:widowControl/>
              <w:spacing w:line="400" w:lineRule="exac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2"/>
                <w:sz w:val="24"/>
              </w:rPr>
              <w:t>复验</w:t>
            </w:r>
          </w:p>
        </w:tc>
      </w:tr>
    </w:tbl>
    <w:p w:rsidR="005515E3" w:rsidRDefault="005515E3"/>
    <w:sectPr w:rsidR="005515E3" w:rsidSect="00395A1D">
      <w:pgSz w:w="16838" w:h="11906" w:orient="landscape"/>
      <w:pgMar w:top="1800" w:right="1440" w:bottom="1800" w:left="1440" w:header="851" w:footer="992" w:gutter="0"/>
      <w:cols w:space="425"/>
      <w:docGrid w:type="lines"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95A1D"/>
    <w:rsid w:val="00395A1D"/>
    <w:rsid w:val="00551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A1D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Normal">
    <w:name w:val="NormalNormal"/>
    <w:qFormat/>
    <w:rsid w:val="00395A1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table" w:customStyle="1" w:styleId="NormalTableTableNormal">
    <w:name w:val="Normal TableTableNormal"/>
    <w:semiHidden/>
    <w:rsid w:val="00395A1D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吴蕾</dc:creator>
  <cp:lastModifiedBy>吴蕾</cp:lastModifiedBy>
  <cp:revision>1</cp:revision>
  <dcterms:created xsi:type="dcterms:W3CDTF">2026-10-29T07:09:00Z</dcterms:created>
  <dcterms:modified xsi:type="dcterms:W3CDTF">2026-10-29T07:09:00Z</dcterms:modified>
</cp:coreProperties>
</file>