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9B8" w:rsidRDefault="00546072">
      <w:pPr>
        <w:pStyle w:val="1"/>
        <w:spacing w:line="600" w:lineRule="exact"/>
        <w:jc w:val="left"/>
        <w:rPr>
          <w:rFonts w:ascii="Times New Roman" w:eastAsia="黑体" w:hAnsi="Times New Roman" w:hint="default"/>
          <w:sz w:val="32"/>
          <w:szCs w:val="32"/>
        </w:rPr>
      </w:pPr>
      <w:bookmarkStart w:id="0" w:name="_GoBack"/>
      <w:bookmarkEnd w:id="0"/>
      <w:r>
        <w:rPr>
          <w:rFonts w:ascii="Times New Roman" w:eastAsia="黑体" w:hAnsi="Times New Roman" w:hint="default"/>
          <w:sz w:val="32"/>
          <w:szCs w:val="32"/>
        </w:rPr>
        <w:t>附件</w:t>
      </w:r>
      <w:r>
        <w:rPr>
          <w:rFonts w:ascii="Times New Roman" w:eastAsia="黑体" w:hAnsi="Times New Roman"/>
          <w:sz w:val="32"/>
          <w:szCs w:val="32"/>
        </w:rPr>
        <w:t>3</w:t>
      </w:r>
    </w:p>
    <w:p w:rsidR="00F229B8" w:rsidRDefault="00F229B8">
      <w:pPr>
        <w:spacing w:line="600" w:lineRule="exact"/>
        <w:rPr>
          <w:rFonts w:ascii="Times New Roman" w:hAnsi="Times New Roman"/>
        </w:rPr>
      </w:pPr>
    </w:p>
    <w:p w:rsidR="00F229B8" w:rsidRDefault="00546072">
      <w:pPr>
        <w:pStyle w:val="1"/>
        <w:spacing w:line="600" w:lineRule="exact"/>
        <w:rPr>
          <w:rFonts w:ascii="Times New Roman" w:eastAsia="方正小标宋简体" w:hAnsi="Times New Roman" w:hint="default"/>
          <w:sz w:val="44"/>
          <w:szCs w:val="44"/>
        </w:rPr>
      </w:pPr>
      <w:r>
        <w:rPr>
          <w:rFonts w:ascii="Times New Roman" w:eastAsia="方正小标宋简体" w:hAnsi="Times New Roman" w:hint="default"/>
          <w:sz w:val="44"/>
          <w:szCs w:val="44"/>
        </w:rPr>
        <w:t>举荐报告（模板）</w:t>
      </w:r>
    </w:p>
    <w:p w:rsidR="00F229B8" w:rsidRDefault="00F229B8">
      <w:pPr>
        <w:spacing w:line="600" w:lineRule="exact"/>
        <w:rPr>
          <w:rFonts w:ascii="Times New Roman" w:hAnsi="Times New Roman"/>
        </w:rPr>
      </w:pPr>
    </w:p>
    <w:p w:rsidR="00F229B8" w:rsidRDefault="00546072">
      <w:pPr>
        <w:snapToGrid w:val="0"/>
        <w:spacing w:line="600" w:lineRule="exact"/>
        <w:rPr>
          <w:rFonts w:ascii="Times New Roman" w:eastAsia="仿宋_GB2312" w:hAnsi="Times New Roman"/>
          <w:sz w:val="32"/>
          <w:szCs w:val="32"/>
        </w:rPr>
      </w:pPr>
      <w:r>
        <w:rPr>
          <w:rFonts w:ascii="Times New Roman" w:eastAsia="仿宋_GB2312" w:hAnsi="Times New Roman"/>
          <w:sz w:val="32"/>
          <w:szCs w:val="32"/>
        </w:rPr>
        <w:t>山东</w:t>
      </w:r>
      <w:r>
        <w:rPr>
          <w:rFonts w:ascii="Times New Roman" w:eastAsia="仿宋_GB2312" w:hAnsi="Times New Roman" w:hint="eastAsia"/>
          <w:sz w:val="32"/>
          <w:szCs w:val="32"/>
        </w:rPr>
        <w:t>省</w:t>
      </w:r>
      <w:r>
        <w:rPr>
          <w:rFonts w:ascii="Times New Roman" w:eastAsia="仿宋_GB2312" w:hAnsi="Times New Roman"/>
          <w:sz w:val="32"/>
          <w:szCs w:val="32"/>
        </w:rPr>
        <w:t>饲料兽药工程技术职务资格高级评审委员会</w:t>
      </w:r>
      <w:r>
        <w:rPr>
          <w:rFonts w:ascii="Times New Roman" w:eastAsia="仿宋_GB2312" w:hAnsi="Times New Roman"/>
          <w:sz w:val="32"/>
          <w:szCs w:val="32"/>
        </w:rPr>
        <w:t>：</w:t>
      </w:r>
    </w:p>
    <w:p w:rsidR="00F229B8" w:rsidRDefault="00546072">
      <w:pPr>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公司成立于</w:t>
      </w:r>
      <w:r>
        <w:rPr>
          <w:rFonts w:ascii="Times New Roman" w:eastAsia="仿宋_GB2312" w:hAnsi="Times New Roman"/>
          <w:sz w:val="32"/>
          <w:szCs w:val="32"/>
        </w:rPr>
        <w:t>**</w:t>
      </w:r>
      <w:r>
        <w:rPr>
          <w:rFonts w:ascii="Times New Roman" w:eastAsia="仿宋_GB2312" w:hAnsi="Times New Roman"/>
          <w:sz w:val="32"/>
          <w:szCs w:val="32"/>
        </w:rPr>
        <w:t>年，为</w:t>
      </w:r>
      <w:r>
        <w:rPr>
          <w:rFonts w:ascii="Times New Roman" w:eastAsia="仿宋_GB2312" w:hAnsi="Times New Roman"/>
          <w:sz w:val="32"/>
          <w:szCs w:val="32"/>
        </w:rPr>
        <w:t>**</w:t>
      </w:r>
      <w:r>
        <w:rPr>
          <w:rFonts w:ascii="Times New Roman" w:eastAsia="仿宋_GB2312" w:hAnsi="Times New Roman"/>
          <w:sz w:val="32"/>
          <w:szCs w:val="32"/>
        </w:rPr>
        <w:t>级</w:t>
      </w:r>
      <w:r>
        <w:rPr>
          <w:rFonts w:ascii="Times New Roman" w:eastAsia="仿宋_GB2312" w:hAnsi="Times New Roman" w:hint="eastAsia"/>
          <w:sz w:val="32"/>
          <w:szCs w:val="32"/>
        </w:rPr>
        <w:t>“</w:t>
      </w:r>
      <w:r>
        <w:rPr>
          <w:rFonts w:ascii="Times New Roman" w:eastAsia="仿宋_GB2312" w:hAnsi="Times New Roman"/>
          <w:sz w:val="32"/>
          <w:szCs w:val="32"/>
        </w:rPr>
        <w:t>专精特新</w:t>
      </w:r>
      <w:r>
        <w:rPr>
          <w:rFonts w:ascii="Times New Roman" w:eastAsia="仿宋_GB2312" w:hAnsi="Times New Roman" w:hint="eastAsia"/>
          <w:sz w:val="32"/>
          <w:szCs w:val="32"/>
        </w:rPr>
        <w:t>”</w:t>
      </w:r>
      <w:r>
        <w:rPr>
          <w:rFonts w:ascii="Times New Roman" w:eastAsia="仿宋_GB2312" w:hAnsi="Times New Roman"/>
          <w:sz w:val="32"/>
          <w:szCs w:val="32"/>
        </w:rPr>
        <w:t>企业</w:t>
      </w:r>
      <w:r>
        <w:rPr>
          <w:rFonts w:ascii="Times New Roman" w:eastAsia="仿宋_GB2312" w:hAnsi="Times New Roman"/>
          <w:sz w:val="32"/>
          <w:szCs w:val="32"/>
        </w:rPr>
        <w:t>/</w:t>
      </w:r>
      <w:r>
        <w:rPr>
          <w:rFonts w:ascii="Times New Roman" w:eastAsia="仿宋_GB2312" w:hAnsi="Times New Roman"/>
          <w:sz w:val="32"/>
          <w:szCs w:val="32"/>
        </w:rPr>
        <w:t>制造业单项冠军企业（可简单介绍企业基本情况）。</w:t>
      </w:r>
    </w:p>
    <w:p w:rsidR="00F229B8" w:rsidRDefault="00546072">
      <w:pPr>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根据《关于印发创新专精特新中小企业和制造业单项冠军企业职称评审机制若干措施的通知》（鲁人社字〔</w:t>
      </w:r>
      <w:r>
        <w:rPr>
          <w:rFonts w:ascii="Times New Roman" w:eastAsia="仿宋_GB2312" w:hAnsi="Times New Roman"/>
          <w:sz w:val="32"/>
          <w:szCs w:val="32"/>
        </w:rPr>
        <w:t>2022</w:t>
      </w:r>
      <w:r>
        <w:rPr>
          <w:rFonts w:ascii="Times New Roman" w:eastAsia="仿宋_GB2312" w:hAnsi="Times New Roman"/>
          <w:sz w:val="32"/>
          <w:szCs w:val="32"/>
        </w:rPr>
        <w:t>〕</w:t>
      </w:r>
      <w:r>
        <w:rPr>
          <w:rFonts w:ascii="Times New Roman" w:eastAsia="仿宋_GB2312" w:hAnsi="Times New Roman"/>
          <w:sz w:val="32"/>
          <w:szCs w:val="32"/>
        </w:rPr>
        <w:t>129</w:t>
      </w:r>
      <w:r>
        <w:rPr>
          <w:rFonts w:ascii="Times New Roman" w:eastAsia="仿宋_GB2312" w:hAnsi="Times New Roman"/>
          <w:sz w:val="32"/>
          <w:szCs w:val="32"/>
        </w:rPr>
        <w:t>号）和《关于报送</w:t>
      </w:r>
      <w:r>
        <w:rPr>
          <w:rFonts w:ascii="Times New Roman" w:eastAsia="仿宋_GB2312" w:hAnsi="Times New Roman"/>
          <w:sz w:val="32"/>
          <w:szCs w:val="32"/>
        </w:rPr>
        <w:t>202</w:t>
      </w:r>
      <w:r>
        <w:rPr>
          <w:rFonts w:ascii="Times New Roman" w:eastAsia="仿宋_GB2312" w:hAnsi="Times New Roman"/>
          <w:sz w:val="32"/>
          <w:szCs w:val="32"/>
        </w:rPr>
        <w:t>5</w:t>
      </w:r>
      <w:r>
        <w:rPr>
          <w:rFonts w:ascii="Times New Roman" w:eastAsia="仿宋_GB2312" w:hAnsi="Times New Roman"/>
          <w:sz w:val="32"/>
          <w:szCs w:val="32"/>
        </w:rPr>
        <w:t>年度山东省饲料兽药工程高级职称评审材料的通知》要求，经过材料审查、专家（学术）委员会推荐、单位公示和企业董事长（或研发团队技术带头人）举荐，本单位举荐</w:t>
      </w:r>
      <w:r>
        <w:rPr>
          <w:rFonts w:ascii="Times New Roman" w:eastAsia="仿宋_GB2312" w:hAnsi="Times New Roman"/>
          <w:sz w:val="32"/>
          <w:szCs w:val="32"/>
        </w:rPr>
        <w:t>***</w:t>
      </w:r>
      <w:r>
        <w:rPr>
          <w:rFonts w:ascii="Times New Roman" w:eastAsia="仿宋_GB2312" w:hAnsi="Times New Roman"/>
          <w:sz w:val="32"/>
          <w:szCs w:val="32"/>
        </w:rPr>
        <w:t>申报</w:t>
      </w:r>
      <w:r>
        <w:rPr>
          <w:rFonts w:ascii="Times New Roman" w:eastAsia="仿宋_GB2312" w:hAnsi="Times New Roman"/>
          <w:sz w:val="32"/>
          <w:szCs w:val="32"/>
        </w:rPr>
        <w:t>202</w:t>
      </w:r>
      <w:r>
        <w:rPr>
          <w:rFonts w:ascii="Times New Roman" w:eastAsia="仿宋_GB2312" w:hAnsi="Times New Roman"/>
          <w:sz w:val="32"/>
          <w:szCs w:val="32"/>
        </w:rPr>
        <w:t>5</w:t>
      </w:r>
      <w:r>
        <w:rPr>
          <w:rFonts w:ascii="Times New Roman" w:eastAsia="仿宋_GB2312" w:hAnsi="Times New Roman"/>
          <w:sz w:val="32"/>
          <w:szCs w:val="32"/>
        </w:rPr>
        <w:t>年度</w:t>
      </w:r>
      <w:r>
        <w:rPr>
          <w:rFonts w:ascii="Times New Roman" w:eastAsia="仿宋_GB2312" w:hAnsi="Times New Roman"/>
          <w:sz w:val="32"/>
          <w:szCs w:val="32"/>
        </w:rPr>
        <w:t>**</w:t>
      </w:r>
      <w:r>
        <w:rPr>
          <w:rFonts w:ascii="Times New Roman" w:eastAsia="仿宋_GB2312" w:hAnsi="Times New Roman"/>
          <w:sz w:val="32"/>
          <w:szCs w:val="32"/>
        </w:rPr>
        <w:t>系列</w:t>
      </w:r>
      <w:r>
        <w:rPr>
          <w:rFonts w:ascii="Times New Roman" w:eastAsia="仿宋_GB2312" w:hAnsi="Times New Roman"/>
          <w:sz w:val="32"/>
          <w:szCs w:val="32"/>
        </w:rPr>
        <w:t>**</w:t>
      </w:r>
      <w:r>
        <w:rPr>
          <w:rFonts w:ascii="Times New Roman" w:eastAsia="仿宋_GB2312" w:hAnsi="Times New Roman"/>
          <w:sz w:val="32"/>
          <w:szCs w:val="32"/>
        </w:rPr>
        <w:t>专业</w:t>
      </w:r>
      <w:r>
        <w:rPr>
          <w:rFonts w:ascii="Times New Roman" w:eastAsia="仿宋_GB2312" w:hAnsi="Times New Roman"/>
          <w:sz w:val="32"/>
          <w:szCs w:val="32"/>
        </w:rPr>
        <w:t>**</w:t>
      </w:r>
      <w:r>
        <w:rPr>
          <w:rFonts w:ascii="Times New Roman" w:eastAsia="仿宋_GB2312" w:hAnsi="Times New Roman"/>
          <w:sz w:val="32"/>
          <w:szCs w:val="32"/>
        </w:rPr>
        <w:t>级职称。现将申报人员情况报告如下：</w:t>
      </w:r>
    </w:p>
    <w:p w:rsidR="00F229B8" w:rsidRDefault="00546072">
      <w:pPr>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姓名，性别，出生年月，学历，现专业技术职称（没有可不写），</w:t>
      </w:r>
      <w:r>
        <w:rPr>
          <w:rFonts w:ascii="Times New Roman" w:eastAsia="仿宋_GB2312" w:hAnsi="Times New Roman"/>
          <w:sz w:val="32"/>
          <w:szCs w:val="32"/>
        </w:rPr>
        <w:t>**</w:t>
      </w:r>
      <w:r>
        <w:rPr>
          <w:rFonts w:ascii="Times New Roman" w:eastAsia="仿宋_GB2312" w:hAnsi="Times New Roman"/>
          <w:sz w:val="32"/>
          <w:szCs w:val="32"/>
        </w:rPr>
        <w:t>年进入企业以来先后在哪些专业技术岗位工作，现任</w:t>
      </w:r>
      <w:r>
        <w:rPr>
          <w:rFonts w:ascii="Times New Roman" w:eastAsia="仿宋_GB2312" w:hAnsi="Times New Roman"/>
          <w:sz w:val="32"/>
          <w:szCs w:val="32"/>
        </w:rPr>
        <w:t>**</w:t>
      </w:r>
      <w:r>
        <w:rPr>
          <w:rFonts w:ascii="Times New Roman" w:eastAsia="仿宋_GB2312" w:hAnsi="Times New Roman"/>
          <w:sz w:val="32"/>
          <w:szCs w:val="32"/>
        </w:rPr>
        <w:t>。</w:t>
      </w:r>
    </w:p>
    <w:p w:rsidR="00F229B8" w:rsidRDefault="00E82D5C">
      <w:pPr>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申报人员主要从事的专业技术工作，详细介绍申报人员所具备的</w:t>
      </w:r>
      <w:r w:rsidR="00546072">
        <w:rPr>
          <w:rFonts w:ascii="Times New Roman" w:eastAsia="仿宋_GB2312" w:hAnsi="Times New Roman"/>
          <w:sz w:val="32"/>
          <w:szCs w:val="32"/>
        </w:rPr>
        <w:t>技术创新能力、参与的科技研发项目、取得的代表性成果（如专利发明、论文著作等，尤其是原创性科技成果）、工作绩效（</w:t>
      </w:r>
      <w:r w:rsidR="00546072">
        <w:rPr>
          <w:rFonts w:ascii="Times New Roman" w:eastAsia="仿宋_GB2312" w:hAnsi="Times New Roman"/>
          <w:sz w:val="32"/>
          <w:szCs w:val="32"/>
        </w:rPr>
        <w:t>如创新创业、技术开发、成果转化、技术推广、标准制定、决策咨询等）、获得的荣誉、市场认可度以及对企业的</w:t>
      </w:r>
      <w:r w:rsidR="00546072">
        <w:rPr>
          <w:rFonts w:ascii="Times New Roman" w:eastAsia="仿宋_GB2312" w:hAnsi="Times New Roman"/>
          <w:sz w:val="32"/>
          <w:szCs w:val="32"/>
        </w:rPr>
        <w:lastRenderedPageBreak/>
        <w:t>实际贡献。</w:t>
      </w:r>
    </w:p>
    <w:p w:rsidR="00F229B8" w:rsidRDefault="00546072">
      <w:pPr>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综上，该同志具有突出的技术创新能力，取得一定原创性科技成果，并为企业作出重大贡献，符合举荐制申报条件，予以举荐，本单位将对举荐行为负责。</w:t>
      </w:r>
    </w:p>
    <w:p w:rsidR="00F229B8" w:rsidRDefault="00546072">
      <w:pPr>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特此报告。</w:t>
      </w:r>
    </w:p>
    <w:p w:rsidR="00F229B8" w:rsidRDefault="00F229B8">
      <w:pPr>
        <w:snapToGrid w:val="0"/>
        <w:spacing w:line="600" w:lineRule="exact"/>
        <w:ind w:firstLineChars="200" w:firstLine="640"/>
        <w:rPr>
          <w:rFonts w:ascii="Times New Roman" w:eastAsia="仿宋_GB2312" w:hAnsi="Times New Roman"/>
          <w:sz w:val="32"/>
          <w:szCs w:val="32"/>
        </w:rPr>
      </w:pPr>
    </w:p>
    <w:p w:rsidR="00F229B8" w:rsidRDefault="00546072">
      <w:pPr>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董事长（或研发团队技术带头人）签字：</w:t>
      </w:r>
    </w:p>
    <w:p w:rsidR="00F229B8" w:rsidRDefault="00F229B8">
      <w:pPr>
        <w:snapToGrid w:val="0"/>
        <w:spacing w:line="600" w:lineRule="exact"/>
        <w:ind w:firstLineChars="200" w:firstLine="640"/>
        <w:rPr>
          <w:rFonts w:ascii="Times New Roman" w:eastAsia="仿宋_GB2312" w:hAnsi="Times New Roman"/>
          <w:sz w:val="32"/>
          <w:szCs w:val="32"/>
        </w:rPr>
      </w:pPr>
    </w:p>
    <w:p w:rsidR="00F229B8" w:rsidRDefault="00F229B8">
      <w:pPr>
        <w:snapToGrid w:val="0"/>
        <w:spacing w:line="600" w:lineRule="exact"/>
        <w:ind w:firstLineChars="200" w:firstLine="640"/>
        <w:rPr>
          <w:rFonts w:ascii="Times New Roman" w:eastAsia="仿宋_GB2312" w:hAnsi="Times New Roman"/>
          <w:sz w:val="32"/>
          <w:szCs w:val="32"/>
        </w:rPr>
      </w:pPr>
    </w:p>
    <w:p w:rsidR="00F229B8" w:rsidRDefault="00546072">
      <w:pPr>
        <w:wordWrap w:val="0"/>
        <w:snapToGrid w:val="0"/>
        <w:spacing w:line="600" w:lineRule="exact"/>
        <w:ind w:firstLineChars="200" w:firstLine="640"/>
        <w:jc w:val="right"/>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企业（盖章）</w:t>
      </w:r>
      <w:r>
        <w:rPr>
          <w:rFonts w:ascii="Times New Roman" w:eastAsia="仿宋_GB2312" w:hAnsi="Times New Roman"/>
          <w:sz w:val="32"/>
          <w:szCs w:val="32"/>
        </w:rPr>
        <w:t xml:space="preserve">  </w:t>
      </w:r>
    </w:p>
    <w:p w:rsidR="00F229B8" w:rsidRDefault="00546072">
      <w:pPr>
        <w:wordWrap w:val="0"/>
        <w:snapToGrid w:val="0"/>
        <w:spacing w:line="600" w:lineRule="exact"/>
        <w:ind w:firstLineChars="200" w:firstLine="640"/>
        <w:jc w:val="right"/>
        <w:rPr>
          <w:rFonts w:ascii="Times New Roman" w:eastAsia="仿宋_GB2312" w:hAnsi="Times New Roman"/>
          <w:sz w:val="32"/>
          <w:szCs w:val="32"/>
        </w:rPr>
      </w:pP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r>
        <w:rPr>
          <w:rFonts w:ascii="Times New Roman" w:eastAsia="仿宋_GB2312" w:hAnsi="Times New Roman"/>
          <w:sz w:val="32"/>
          <w:szCs w:val="32"/>
        </w:rPr>
        <w:t xml:space="preserve">    </w:t>
      </w:r>
    </w:p>
    <w:p w:rsidR="00F229B8" w:rsidRDefault="00F229B8">
      <w:pPr>
        <w:snapToGrid w:val="0"/>
        <w:spacing w:line="600" w:lineRule="exact"/>
        <w:ind w:firstLineChars="200" w:firstLine="640"/>
        <w:rPr>
          <w:rFonts w:ascii="Times New Roman" w:eastAsia="仿宋_GB2312" w:hAnsi="Times New Roman"/>
          <w:sz w:val="32"/>
          <w:szCs w:val="32"/>
        </w:rPr>
      </w:pPr>
    </w:p>
    <w:p w:rsidR="00F229B8" w:rsidRDefault="00F229B8">
      <w:pPr>
        <w:snapToGrid w:val="0"/>
        <w:spacing w:line="600" w:lineRule="exact"/>
        <w:rPr>
          <w:rFonts w:ascii="Times New Roman" w:eastAsia="仿宋_GB2312" w:hAnsi="Times New Roman"/>
          <w:sz w:val="32"/>
          <w:szCs w:val="32"/>
        </w:rPr>
      </w:pPr>
    </w:p>
    <w:p w:rsidR="00F229B8" w:rsidRDefault="00F229B8">
      <w:pPr>
        <w:pStyle w:val="1"/>
        <w:spacing w:line="600" w:lineRule="exact"/>
        <w:jc w:val="both"/>
        <w:rPr>
          <w:rFonts w:ascii="Times New Roman" w:eastAsia="方正小标宋简体" w:hAnsi="Times New Roman" w:hint="default"/>
          <w:sz w:val="44"/>
          <w:szCs w:val="44"/>
        </w:rPr>
      </w:pPr>
    </w:p>
    <w:p w:rsidR="00F229B8" w:rsidRDefault="00F229B8">
      <w:pPr>
        <w:rPr>
          <w:rFonts w:ascii="Times New Roman" w:eastAsia="方正小标宋简体" w:hAnsi="Times New Roman"/>
          <w:sz w:val="44"/>
          <w:szCs w:val="44"/>
        </w:rPr>
      </w:pPr>
    </w:p>
    <w:p w:rsidR="00F229B8" w:rsidRDefault="00F229B8" w:rsidP="00E82D5C">
      <w:pPr>
        <w:pStyle w:val="2"/>
        <w:ind w:firstLine="880"/>
        <w:rPr>
          <w:rFonts w:eastAsia="方正小标宋简体"/>
          <w:sz w:val="44"/>
          <w:szCs w:val="44"/>
        </w:rPr>
      </w:pPr>
    </w:p>
    <w:p w:rsidR="00F229B8" w:rsidRDefault="00F229B8">
      <w:pPr>
        <w:pStyle w:val="Default"/>
        <w:rPr>
          <w:rFonts w:ascii="Times New Roman" w:eastAsia="方正小标宋简体" w:hAnsi="Times New Roman" w:cs="Times New Roman"/>
          <w:color w:val="auto"/>
          <w:sz w:val="44"/>
          <w:szCs w:val="44"/>
        </w:rPr>
      </w:pPr>
    </w:p>
    <w:p w:rsidR="00F229B8" w:rsidRDefault="00F229B8">
      <w:pPr>
        <w:pStyle w:val="Default"/>
        <w:rPr>
          <w:rFonts w:ascii="Times New Roman" w:eastAsia="方正小标宋简体" w:hAnsi="Times New Roman" w:cs="Times New Roman"/>
          <w:color w:val="auto"/>
          <w:sz w:val="44"/>
          <w:szCs w:val="44"/>
        </w:rPr>
      </w:pPr>
    </w:p>
    <w:p w:rsidR="00F229B8" w:rsidRDefault="00F229B8">
      <w:pPr>
        <w:pStyle w:val="Default"/>
        <w:rPr>
          <w:rFonts w:ascii="Times New Roman" w:eastAsia="方正小标宋简体" w:hAnsi="Times New Roman" w:cs="Times New Roman"/>
          <w:color w:val="auto"/>
          <w:sz w:val="44"/>
          <w:szCs w:val="44"/>
        </w:rPr>
      </w:pPr>
    </w:p>
    <w:p w:rsidR="00F229B8" w:rsidRDefault="00F229B8">
      <w:pPr>
        <w:pStyle w:val="Default"/>
        <w:rPr>
          <w:rFonts w:ascii="Times New Roman" w:eastAsia="方正小标宋简体" w:hAnsi="Times New Roman" w:cs="Times New Roman"/>
          <w:color w:val="auto"/>
          <w:sz w:val="44"/>
          <w:szCs w:val="44"/>
        </w:rPr>
      </w:pPr>
    </w:p>
    <w:p w:rsidR="00F229B8" w:rsidRDefault="00F229B8">
      <w:pPr>
        <w:pStyle w:val="Default"/>
        <w:rPr>
          <w:rFonts w:ascii="Times New Roman" w:eastAsia="方正小标宋简体" w:hAnsi="Times New Roman" w:cs="Times New Roman"/>
          <w:color w:val="auto"/>
          <w:sz w:val="44"/>
          <w:szCs w:val="44"/>
        </w:rPr>
      </w:pPr>
    </w:p>
    <w:p w:rsidR="00F229B8" w:rsidRDefault="00546072">
      <w:pPr>
        <w:pStyle w:val="1"/>
        <w:spacing w:line="600" w:lineRule="exact"/>
        <w:rPr>
          <w:rFonts w:ascii="Times New Roman" w:eastAsia="方正小标宋简体" w:hAnsi="Times New Roman" w:hint="default"/>
          <w:sz w:val="44"/>
          <w:szCs w:val="44"/>
        </w:rPr>
      </w:pPr>
      <w:r>
        <w:rPr>
          <w:rFonts w:ascii="Times New Roman" w:eastAsia="方正小标宋简体" w:hAnsi="Times New Roman" w:hint="default"/>
          <w:sz w:val="44"/>
          <w:szCs w:val="44"/>
        </w:rPr>
        <w:lastRenderedPageBreak/>
        <w:t>工作经历证明（模板）</w:t>
      </w:r>
    </w:p>
    <w:p w:rsidR="00F229B8" w:rsidRDefault="00F229B8">
      <w:pPr>
        <w:spacing w:line="600" w:lineRule="exact"/>
        <w:rPr>
          <w:rFonts w:ascii="Times New Roman" w:hAnsi="Times New Roman"/>
        </w:rPr>
      </w:pPr>
    </w:p>
    <w:p w:rsidR="00F229B8" w:rsidRDefault="00546072">
      <w:pPr>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兹有</w:t>
      </w:r>
      <w:r>
        <w:rPr>
          <w:rFonts w:ascii="Times New Roman" w:eastAsia="仿宋_GB2312" w:hAnsi="Times New Roman"/>
          <w:sz w:val="32"/>
          <w:szCs w:val="32"/>
          <w:u w:val="single"/>
        </w:rPr>
        <w:t xml:space="preserve">      </w:t>
      </w:r>
      <w:r>
        <w:rPr>
          <w:rFonts w:ascii="Times New Roman" w:eastAsia="仿宋_GB2312" w:hAnsi="Times New Roman"/>
          <w:sz w:val="32"/>
          <w:szCs w:val="32"/>
        </w:rPr>
        <w:t>同志，累计从事</w:t>
      </w:r>
      <w:r>
        <w:rPr>
          <w:rFonts w:ascii="Times New Roman" w:eastAsia="仿宋_GB2312" w:hAnsi="Times New Roman"/>
          <w:sz w:val="32"/>
          <w:szCs w:val="32"/>
          <w:u w:val="single"/>
        </w:rPr>
        <w:t xml:space="preserve">   </w:t>
      </w:r>
      <w:r>
        <w:rPr>
          <w:rFonts w:ascii="Times New Roman" w:eastAsia="仿宋_GB2312" w:hAnsi="Times New Roman"/>
          <w:sz w:val="32"/>
          <w:szCs w:val="32"/>
        </w:rPr>
        <w:t>专业技术工作共</w:t>
      </w:r>
      <w:r>
        <w:rPr>
          <w:rFonts w:ascii="Times New Roman" w:eastAsia="仿宋_GB2312" w:hAnsi="Times New Roman"/>
          <w:sz w:val="32"/>
          <w:szCs w:val="32"/>
          <w:u w:val="single"/>
        </w:rPr>
        <w:t xml:space="preserve">   </w:t>
      </w:r>
      <w:r>
        <w:rPr>
          <w:rFonts w:ascii="Times New Roman" w:eastAsia="仿宋_GB2312" w:hAnsi="Times New Roman"/>
          <w:sz w:val="32"/>
          <w:szCs w:val="32"/>
        </w:rPr>
        <w:t>年。自工作以来，其中主要工作经历如下</w:t>
      </w:r>
      <w:r>
        <w:rPr>
          <w:rFonts w:ascii="Times New Roman" w:eastAsia="仿宋_GB2312" w:hAnsi="Times New Roman"/>
          <w:sz w:val="32"/>
          <w:szCs w:val="32"/>
        </w:rPr>
        <w:t>：</w:t>
      </w:r>
    </w:p>
    <w:tbl>
      <w:tblPr>
        <w:tblW w:w="8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1"/>
        <w:gridCol w:w="2834"/>
        <w:gridCol w:w="1783"/>
        <w:gridCol w:w="1483"/>
        <w:gridCol w:w="1171"/>
      </w:tblGrid>
      <w:tr w:rsidR="00F229B8">
        <w:trPr>
          <w:trHeight w:val="583"/>
          <w:jc w:val="center"/>
        </w:trPr>
        <w:tc>
          <w:tcPr>
            <w:tcW w:w="1421" w:type="dxa"/>
            <w:tcBorders>
              <w:top w:val="single" w:sz="4" w:space="0" w:color="auto"/>
              <w:left w:val="single" w:sz="4" w:space="0" w:color="auto"/>
              <w:bottom w:val="single" w:sz="4" w:space="0" w:color="auto"/>
              <w:right w:val="single" w:sz="4" w:space="0" w:color="auto"/>
            </w:tcBorders>
            <w:vAlign w:val="center"/>
          </w:tcPr>
          <w:p w:rsidR="00F229B8" w:rsidRDefault="00546072">
            <w:pPr>
              <w:spacing w:line="60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起止年月</w:t>
            </w:r>
          </w:p>
        </w:tc>
        <w:tc>
          <w:tcPr>
            <w:tcW w:w="2834" w:type="dxa"/>
            <w:tcBorders>
              <w:top w:val="single" w:sz="4" w:space="0" w:color="auto"/>
              <w:left w:val="nil"/>
              <w:bottom w:val="single" w:sz="4" w:space="0" w:color="auto"/>
              <w:right w:val="single" w:sz="4" w:space="0" w:color="auto"/>
            </w:tcBorders>
            <w:vAlign w:val="center"/>
          </w:tcPr>
          <w:p w:rsidR="00F229B8" w:rsidRDefault="00546072">
            <w:pPr>
              <w:spacing w:line="60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工作单位（部门）</w:t>
            </w:r>
          </w:p>
        </w:tc>
        <w:tc>
          <w:tcPr>
            <w:tcW w:w="1783" w:type="dxa"/>
            <w:tcBorders>
              <w:top w:val="single" w:sz="4" w:space="0" w:color="auto"/>
              <w:left w:val="nil"/>
              <w:bottom w:val="single" w:sz="4" w:space="0" w:color="auto"/>
              <w:right w:val="single" w:sz="4" w:space="0" w:color="auto"/>
            </w:tcBorders>
            <w:vAlign w:val="center"/>
          </w:tcPr>
          <w:p w:rsidR="00F229B8" w:rsidRDefault="00546072">
            <w:pPr>
              <w:spacing w:line="60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从事的专业技术工作</w:t>
            </w:r>
          </w:p>
        </w:tc>
        <w:tc>
          <w:tcPr>
            <w:tcW w:w="1483" w:type="dxa"/>
            <w:tcBorders>
              <w:top w:val="single" w:sz="4" w:space="0" w:color="auto"/>
              <w:left w:val="nil"/>
              <w:bottom w:val="single" w:sz="4" w:space="0" w:color="auto"/>
              <w:right w:val="single" w:sz="4" w:space="0" w:color="auto"/>
            </w:tcBorders>
            <w:vAlign w:val="center"/>
          </w:tcPr>
          <w:p w:rsidR="00F229B8" w:rsidRDefault="00546072">
            <w:pPr>
              <w:spacing w:line="60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所任专业技术职务</w:t>
            </w:r>
          </w:p>
        </w:tc>
        <w:tc>
          <w:tcPr>
            <w:tcW w:w="1171" w:type="dxa"/>
            <w:tcBorders>
              <w:top w:val="single" w:sz="4" w:space="0" w:color="auto"/>
              <w:left w:val="nil"/>
              <w:bottom w:val="single" w:sz="4" w:space="0" w:color="auto"/>
              <w:right w:val="single" w:sz="4" w:space="0" w:color="auto"/>
            </w:tcBorders>
            <w:vAlign w:val="center"/>
          </w:tcPr>
          <w:p w:rsidR="00F229B8" w:rsidRDefault="00546072">
            <w:pPr>
              <w:spacing w:line="60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证明人</w:t>
            </w:r>
          </w:p>
        </w:tc>
      </w:tr>
      <w:tr w:rsidR="00F229B8">
        <w:trPr>
          <w:jc w:val="center"/>
        </w:trPr>
        <w:tc>
          <w:tcPr>
            <w:tcW w:w="1421" w:type="dxa"/>
            <w:tcBorders>
              <w:top w:val="single" w:sz="4" w:space="0" w:color="auto"/>
              <w:left w:val="single" w:sz="4" w:space="0" w:color="auto"/>
              <w:bottom w:val="single" w:sz="4" w:space="0" w:color="auto"/>
              <w:right w:val="single" w:sz="4" w:space="0" w:color="auto"/>
            </w:tcBorders>
            <w:vAlign w:val="center"/>
          </w:tcPr>
          <w:p w:rsidR="00F229B8" w:rsidRDefault="00F229B8" w:rsidP="00E82D5C">
            <w:pPr>
              <w:spacing w:line="600" w:lineRule="exact"/>
              <w:ind w:left="250" w:hangingChars="104" w:hanging="250"/>
              <w:jc w:val="right"/>
              <w:rPr>
                <w:rFonts w:ascii="仿宋_GB2312" w:eastAsia="仿宋_GB2312" w:hAnsi="仿宋_GB2312" w:cs="仿宋_GB2312"/>
                <w:sz w:val="24"/>
              </w:rPr>
            </w:pPr>
          </w:p>
        </w:tc>
        <w:tc>
          <w:tcPr>
            <w:tcW w:w="2834" w:type="dxa"/>
            <w:tcBorders>
              <w:top w:val="single" w:sz="4" w:space="0" w:color="auto"/>
              <w:left w:val="nil"/>
              <w:bottom w:val="single" w:sz="4" w:space="0" w:color="auto"/>
              <w:right w:val="single" w:sz="4" w:space="0" w:color="auto"/>
            </w:tcBorders>
            <w:vAlign w:val="center"/>
          </w:tcPr>
          <w:p w:rsidR="00F229B8" w:rsidRDefault="00F229B8">
            <w:pPr>
              <w:spacing w:line="600" w:lineRule="exact"/>
              <w:jc w:val="center"/>
              <w:rPr>
                <w:rFonts w:ascii="仿宋_GB2312" w:eastAsia="仿宋_GB2312" w:hAnsi="仿宋_GB2312" w:cs="仿宋_GB2312"/>
                <w:sz w:val="24"/>
              </w:rPr>
            </w:pPr>
          </w:p>
        </w:tc>
        <w:tc>
          <w:tcPr>
            <w:tcW w:w="1783" w:type="dxa"/>
            <w:tcBorders>
              <w:top w:val="single" w:sz="4" w:space="0" w:color="auto"/>
              <w:left w:val="nil"/>
              <w:bottom w:val="single" w:sz="4" w:space="0" w:color="auto"/>
              <w:right w:val="single" w:sz="4" w:space="0" w:color="auto"/>
            </w:tcBorders>
            <w:vAlign w:val="center"/>
          </w:tcPr>
          <w:p w:rsidR="00F229B8" w:rsidRDefault="00F229B8">
            <w:pPr>
              <w:spacing w:line="600" w:lineRule="exact"/>
              <w:jc w:val="center"/>
              <w:rPr>
                <w:rFonts w:ascii="仿宋_GB2312" w:eastAsia="仿宋_GB2312" w:hAnsi="仿宋_GB2312" w:cs="仿宋_GB2312"/>
                <w:sz w:val="24"/>
              </w:rPr>
            </w:pPr>
          </w:p>
        </w:tc>
        <w:tc>
          <w:tcPr>
            <w:tcW w:w="1483" w:type="dxa"/>
            <w:tcBorders>
              <w:top w:val="single" w:sz="4" w:space="0" w:color="auto"/>
              <w:left w:val="nil"/>
              <w:bottom w:val="single" w:sz="4" w:space="0" w:color="auto"/>
              <w:right w:val="single" w:sz="4" w:space="0" w:color="auto"/>
            </w:tcBorders>
            <w:vAlign w:val="center"/>
          </w:tcPr>
          <w:p w:rsidR="00F229B8" w:rsidRDefault="00F229B8">
            <w:pPr>
              <w:spacing w:line="600" w:lineRule="exact"/>
              <w:jc w:val="center"/>
              <w:rPr>
                <w:rFonts w:ascii="仿宋_GB2312" w:eastAsia="仿宋_GB2312" w:hAnsi="仿宋_GB2312" w:cs="仿宋_GB2312"/>
                <w:sz w:val="24"/>
              </w:rPr>
            </w:pPr>
          </w:p>
        </w:tc>
        <w:tc>
          <w:tcPr>
            <w:tcW w:w="1171" w:type="dxa"/>
            <w:tcBorders>
              <w:top w:val="single" w:sz="4" w:space="0" w:color="auto"/>
              <w:left w:val="nil"/>
              <w:bottom w:val="single" w:sz="4" w:space="0" w:color="auto"/>
              <w:right w:val="single" w:sz="4" w:space="0" w:color="auto"/>
            </w:tcBorders>
            <w:vAlign w:val="center"/>
          </w:tcPr>
          <w:p w:rsidR="00F229B8" w:rsidRDefault="00F229B8">
            <w:pPr>
              <w:spacing w:line="600" w:lineRule="exact"/>
              <w:jc w:val="center"/>
              <w:rPr>
                <w:rFonts w:ascii="仿宋_GB2312" w:eastAsia="仿宋_GB2312" w:hAnsi="仿宋_GB2312" w:cs="仿宋_GB2312"/>
                <w:sz w:val="24"/>
              </w:rPr>
            </w:pPr>
          </w:p>
        </w:tc>
      </w:tr>
      <w:tr w:rsidR="00F229B8">
        <w:trPr>
          <w:jc w:val="center"/>
        </w:trPr>
        <w:tc>
          <w:tcPr>
            <w:tcW w:w="1421" w:type="dxa"/>
            <w:tcBorders>
              <w:top w:val="single" w:sz="4" w:space="0" w:color="auto"/>
              <w:left w:val="single" w:sz="4" w:space="0" w:color="auto"/>
              <w:bottom w:val="single" w:sz="4" w:space="0" w:color="auto"/>
              <w:right w:val="single" w:sz="4" w:space="0" w:color="auto"/>
            </w:tcBorders>
            <w:vAlign w:val="center"/>
          </w:tcPr>
          <w:p w:rsidR="00F229B8" w:rsidRDefault="00F229B8">
            <w:pPr>
              <w:spacing w:line="600" w:lineRule="exact"/>
              <w:jc w:val="right"/>
              <w:rPr>
                <w:rFonts w:ascii="仿宋_GB2312" w:eastAsia="仿宋_GB2312" w:hAnsi="仿宋_GB2312" w:cs="仿宋_GB2312"/>
                <w:sz w:val="24"/>
              </w:rPr>
            </w:pPr>
          </w:p>
        </w:tc>
        <w:tc>
          <w:tcPr>
            <w:tcW w:w="2834" w:type="dxa"/>
            <w:tcBorders>
              <w:top w:val="single" w:sz="4" w:space="0" w:color="auto"/>
              <w:left w:val="nil"/>
              <w:bottom w:val="single" w:sz="4" w:space="0" w:color="auto"/>
              <w:right w:val="single" w:sz="4" w:space="0" w:color="auto"/>
            </w:tcBorders>
            <w:vAlign w:val="center"/>
          </w:tcPr>
          <w:p w:rsidR="00F229B8" w:rsidRDefault="00F229B8">
            <w:pPr>
              <w:spacing w:line="600" w:lineRule="exact"/>
              <w:jc w:val="center"/>
              <w:rPr>
                <w:rFonts w:ascii="仿宋_GB2312" w:eastAsia="仿宋_GB2312" w:hAnsi="仿宋_GB2312" w:cs="仿宋_GB2312"/>
                <w:sz w:val="24"/>
              </w:rPr>
            </w:pPr>
          </w:p>
        </w:tc>
        <w:tc>
          <w:tcPr>
            <w:tcW w:w="1783" w:type="dxa"/>
            <w:tcBorders>
              <w:top w:val="single" w:sz="4" w:space="0" w:color="auto"/>
              <w:left w:val="nil"/>
              <w:bottom w:val="single" w:sz="4" w:space="0" w:color="auto"/>
              <w:right w:val="single" w:sz="4" w:space="0" w:color="auto"/>
            </w:tcBorders>
            <w:vAlign w:val="center"/>
          </w:tcPr>
          <w:p w:rsidR="00F229B8" w:rsidRDefault="00F229B8">
            <w:pPr>
              <w:spacing w:line="600" w:lineRule="exact"/>
              <w:jc w:val="center"/>
              <w:rPr>
                <w:rFonts w:ascii="仿宋_GB2312" w:eastAsia="仿宋_GB2312" w:hAnsi="仿宋_GB2312" w:cs="仿宋_GB2312"/>
                <w:sz w:val="24"/>
              </w:rPr>
            </w:pPr>
          </w:p>
        </w:tc>
        <w:tc>
          <w:tcPr>
            <w:tcW w:w="1483" w:type="dxa"/>
            <w:tcBorders>
              <w:top w:val="single" w:sz="4" w:space="0" w:color="auto"/>
              <w:left w:val="nil"/>
              <w:bottom w:val="single" w:sz="4" w:space="0" w:color="auto"/>
              <w:right w:val="single" w:sz="4" w:space="0" w:color="auto"/>
            </w:tcBorders>
            <w:vAlign w:val="center"/>
          </w:tcPr>
          <w:p w:rsidR="00F229B8" w:rsidRDefault="00F229B8">
            <w:pPr>
              <w:spacing w:line="600" w:lineRule="exact"/>
              <w:jc w:val="center"/>
              <w:rPr>
                <w:rFonts w:ascii="仿宋_GB2312" w:eastAsia="仿宋_GB2312" w:hAnsi="仿宋_GB2312" w:cs="仿宋_GB2312"/>
                <w:sz w:val="24"/>
              </w:rPr>
            </w:pPr>
          </w:p>
        </w:tc>
        <w:tc>
          <w:tcPr>
            <w:tcW w:w="1171" w:type="dxa"/>
            <w:tcBorders>
              <w:top w:val="single" w:sz="4" w:space="0" w:color="auto"/>
              <w:left w:val="nil"/>
              <w:bottom w:val="single" w:sz="4" w:space="0" w:color="auto"/>
              <w:right w:val="single" w:sz="4" w:space="0" w:color="auto"/>
            </w:tcBorders>
            <w:vAlign w:val="center"/>
          </w:tcPr>
          <w:p w:rsidR="00F229B8" w:rsidRDefault="00F229B8">
            <w:pPr>
              <w:spacing w:line="600" w:lineRule="exact"/>
              <w:jc w:val="center"/>
              <w:rPr>
                <w:rFonts w:ascii="仿宋_GB2312" w:eastAsia="仿宋_GB2312" w:hAnsi="仿宋_GB2312" w:cs="仿宋_GB2312"/>
                <w:sz w:val="24"/>
              </w:rPr>
            </w:pPr>
          </w:p>
        </w:tc>
      </w:tr>
      <w:tr w:rsidR="00F229B8">
        <w:trPr>
          <w:jc w:val="center"/>
        </w:trPr>
        <w:tc>
          <w:tcPr>
            <w:tcW w:w="1421" w:type="dxa"/>
            <w:tcBorders>
              <w:top w:val="single" w:sz="4" w:space="0" w:color="auto"/>
              <w:left w:val="single" w:sz="4" w:space="0" w:color="auto"/>
              <w:bottom w:val="single" w:sz="4" w:space="0" w:color="auto"/>
              <w:right w:val="single" w:sz="4" w:space="0" w:color="auto"/>
            </w:tcBorders>
            <w:vAlign w:val="center"/>
          </w:tcPr>
          <w:p w:rsidR="00F229B8" w:rsidRDefault="00F229B8">
            <w:pPr>
              <w:spacing w:line="600" w:lineRule="exact"/>
              <w:jc w:val="right"/>
              <w:rPr>
                <w:rFonts w:ascii="仿宋_GB2312" w:eastAsia="仿宋_GB2312" w:hAnsi="仿宋_GB2312" w:cs="仿宋_GB2312"/>
                <w:sz w:val="24"/>
              </w:rPr>
            </w:pPr>
          </w:p>
        </w:tc>
        <w:tc>
          <w:tcPr>
            <w:tcW w:w="2834" w:type="dxa"/>
            <w:tcBorders>
              <w:top w:val="single" w:sz="4" w:space="0" w:color="auto"/>
              <w:left w:val="nil"/>
              <w:bottom w:val="single" w:sz="4" w:space="0" w:color="auto"/>
              <w:right w:val="single" w:sz="4" w:space="0" w:color="auto"/>
            </w:tcBorders>
            <w:vAlign w:val="center"/>
          </w:tcPr>
          <w:p w:rsidR="00F229B8" w:rsidRDefault="00F229B8">
            <w:pPr>
              <w:spacing w:line="600" w:lineRule="exact"/>
              <w:jc w:val="center"/>
              <w:rPr>
                <w:rFonts w:ascii="仿宋_GB2312" w:eastAsia="仿宋_GB2312" w:hAnsi="仿宋_GB2312" w:cs="仿宋_GB2312"/>
                <w:sz w:val="24"/>
              </w:rPr>
            </w:pPr>
          </w:p>
        </w:tc>
        <w:tc>
          <w:tcPr>
            <w:tcW w:w="1783" w:type="dxa"/>
            <w:tcBorders>
              <w:top w:val="single" w:sz="4" w:space="0" w:color="auto"/>
              <w:left w:val="nil"/>
              <w:bottom w:val="single" w:sz="4" w:space="0" w:color="auto"/>
              <w:right w:val="single" w:sz="4" w:space="0" w:color="auto"/>
            </w:tcBorders>
            <w:vAlign w:val="center"/>
          </w:tcPr>
          <w:p w:rsidR="00F229B8" w:rsidRDefault="00F229B8">
            <w:pPr>
              <w:spacing w:line="600" w:lineRule="exact"/>
              <w:jc w:val="center"/>
              <w:rPr>
                <w:rFonts w:ascii="仿宋_GB2312" w:eastAsia="仿宋_GB2312" w:hAnsi="仿宋_GB2312" w:cs="仿宋_GB2312"/>
                <w:sz w:val="24"/>
              </w:rPr>
            </w:pPr>
          </w:p>
        </w:tc>
        <w:tc>
          <w:tcPr>
            <w:tcW w:w="1483" w:type="dxa"/>
            <w:tcBorders>
              <w:top w:val="single" w:sz="4" w:space="0" w:color="auto"/>
              <w:left w:val="nil"/>
              <w:bottom w:val="single" w:sz="4" w:space="0" w:color="auto"/>
              <w:right w:val="single" w:sz="4" w:space="0" w:color="auto"/>
            </w:tcBorders>
            <w:vAlign w:val="center"/>
          </w:tcPr>
          <w:p w:rsidR="00F229B8" w:rsidRDefault="00F229B8">
            <w:pPr>
              <w:spacing w:line="600" w:lineRule="exact"/>
              <w:jc w:val="center"/>
              <w:rPr>
                <w:rFonts w:ascii="仿宋_GB2312" w:eastAsia="仿宋_GB2312" w:hAnsi="仿宋_GB2312" w:cs="仿宋_GB2312"/>
                <w:sz w:val="24"/>
              </w:rPr>
            </w:pPr>
          </w:p>
        </w:tc>
        <w:tc>
          <w:tcPr>
            <w:tcW w:w="1171" w:type="dxa"/>
            <w:tcBorders>
              <w:top w:val="single" w:sz="4" w:space="0" w:color="auto"/>
              <w:left w:val="nil"/>
              <w:bottom w:val="single" w:sz="4" w:space="0" w:color="auto"/>
              <w:right w:val="single" w:sz="4" w:space="0" w:color="auto"/>
            </w:tcBorders>
            <w:vAlign w:val="center"/>
          </w:tcPr>
          <w:p w:rsidR="00F229B8" w:rsidRDefault="00F229B8">
            <w:pPr>
              <w:spacing w:line="600" w:lineRule="exact"/>
              <w:jc w:val="center"/>
              <w:rPr>
                <w:rFonts w:ascii="仿宋_GB2312" w:eastAsia="仿宋_GB2312" w:hAnsi="仿宋_GB2312" w:cs="仿宋_GB2312"/>
                <w:sz w:val="24"/>
              </w:rPr>
            </w:pPr>
          </w:p>
        </w:tc>
      </w:tr>
      <w:tr w:rsidR="00F229B8">
        <w:trPr>
          <w:jc w:val="center"/>
        </w:trPr>
        <w:tc>
          <w:tcPr>
            <w:tcW w:w="1421" w:type="dxa"/>
            <w:tcBorders>
              <w:top w:val="single" w:sz="4" w:space="0" w:color="auto"/>
              <w:left w:val="single" w:sz="4" w:space="0" w:color="auto"/>
              <w:bottom w:val="single" w:sz="4" w:space="0" w:color="auto"/>
              <w:right w:val="single" w:sz="4" w:space="0" w:color="auto"/>
            </w:tcBorders>
            <w:vAlign w:val="center"/>
          </w:tcPr>
          <w:p w:rsidR="00F229B8" w:rsidRDefault="00F229B8">
            <w:pPr>
              <w:spacing w:line="600" w:lineRule="exact"/>
              <w:jc w:val="right"/>
              <w:rPr>
                <w:rFonts w:ascii="仿宋_GB2312" w:eastAsia="仿宋_GB2312" w:hAnsi="仿宋_GB2312" w:cs="仿宋_GB2312"/>
                <w:sz w:val="24"/>
              </w:rPr>
            </w:pPr>
          </w:p>
        </w:tc>
        <w:tc>
          <w:tcPr>
            <w:tcW w:w="2834" w:type="dxa"/>
            <w:tcBorders>
              <w:top w:val="single" w:sz="4" w:space="0" w:color="auto"/>
              <w:left w:val="nil"/>
              <w:bottom w:val="single" w:sz="4" w:space="0" w:color="auto"/>
              <w:right w:val="single" w:sz="4" w:space="0" w:color="auto"/>
            </w:tcBorders>
            <w:vAlign w:val="center"/>
          </w:tcPr>
          <w:p w:rsidR="00F229B8" w:rsidRDefault="00F229B8">
            <w:pPr>
              <w:spacing w:line="600" w:lineRule="exact"/>
              <w:jc w:val="center"/>
              <w:rPr>
                <w:rFonts w:ascii="仿宋_GB2312" w:eastAsia="仿宋_GB2312" w:hAnsi="仿宋_GB2312" w:cs="仿宋_GB2312"/>
                <w:sz w:val="24"/>
              </w:rPr>
            </w:pPr>
          </w:p>
        </w:tc>
        <w:tc>
          <w:tcPr>
            <w:tcW w:w="1783" w:type="dxa"/>
            <w:tcBorders>
              <w:top w:val="single" w:sz="4" w:space="0" w:color="auto"/>
              <w:left w:val="nil"/>
              <w:bottom w:val="single" w:sz="4" w:space="0" w:color="auto"/>
              <w:right w:val="single" w:sz="4" w:space="0" w:color="auto"/>
            </w:tcBorders>
            <w:vAlign w:val="center"/>
          </w:tcPr>
          <w:p w:rsidR="00F229B8" w:rsidRDefault="00F229B8">
            <w:pPr>
              <w:spacing w:line="600" w:lineRule="exact"/>
              <w:jc w:val="center"/>
              <w:rPr>
                <w:rFonts w:ascii="仿宋_GB2312" w:eastAsia="仿宋_GB2312" w:hAnsi="仿宋_GB2312" w:cs="仿宋_GB2312"/>
                <w:sz w:val="24"/>
              </w:rPr>
            </w:pPr>
          </w:p>
        </w:tc>
        <w:tc>
          <w:tcPr>
            <w:tcW w:w="1483" w:type="dxa"/>
            <w:tcBorders>
              <w:top w:val="single" w:sz="4" w:space="0" w:color="auto"/>
              <w:left w:val="nil"/>
              <w:bottom w:val="single" w:sz="4" w:space="0" w:color="auto"/>
              <w:right w:val="single" w:sz="4" w:space="0" w:color="auto"/>
            </w:tcBorders>
            <w:vAlign w:val="center"/>
          </w:tcPr>
          <w:p w:rsidR="00F229B8" w:rsidRDefault="00F229B8">
            <w:pPr>
              <w:spacing w:line="600" w:lineRule="exact"/>
              <w:jc w:val="center"/>
              <w:rPr>
                <w:rFonts w:ascii="仿宋_GB2312" w:eastAsia="仿宋_GB2312" w:hAnsi="仿宋_GB2312" w:cs="仿宋_GB2312"/>
                <w:sz w:val="24"/>
              </w:rPr>
            </w:pPr>
          </w:p>
        </w:tc>
        <w:tc>
          <w:tcPr>
            <w:tcW w:w="1171" w:type="dxa"/>
            <w:tcBorders>
              <w:top w:val="single" w:sz="4" w:space="0" w:color="auto"/>
              <w:left w:val="nil"/>
              <w:bottom w:val="single" w:sz="4" w:space="0" w:color="auto"/>
              <w:right w:val="single" w:sz="4" w:space="0" w:color="auto"/>
            </w:tcBorders>
            <w:vAlign w:val="center"/>
          </w:tcPr>
          <w:p w:rsidR="00F229B8" w:rsidRDefault="00F229B8">
            <w:pPr>
              <w:spacing w:line="600" w:lineRule="exact"/>
              <w:jc w:val="center"/>
              <w:rPr>
                <w:rFonts w:ascii="仿宋_GB2312" w:eastAsia="仿宋_GB2312" w:hAnsi="仿宋_GB2312" w:cs="仿宋_GB2312"/>
                <w:sz w:val="24"/>
              </w:rPr>
            </w:pPr>
          </w:p>
        </w:tc>
      </w:tr>
      <w:tr w:rsidR="00F229B8">
        <w:trPr>
          <w:jc w:val="center"/>
        </w:trPr>
        <w:tc>
          <w:tcPr>
            <w:tcW w:w="1421" w:type="dxa"/>
            <w:tcBorders>
              <w:top w:val="single" w:sz="4" w:space="0" w:color="auto"/>
              <w:left w:val="single" w:sz="4" w:space="0" w:color="auto"/>
              <w:bottom w:val="single" w:sz="4" w:space="0" w:color="auto"/>
              <w:right w:val="single" w:sz="4" w:space="0" w:color="auto"/>
            </w:tcBorders>
            <w:vAlign w:val="center"/>
          </w:tcPr>
          <w:p w:rsidR="00F229B8" w:rsidRDefault="00F229B8">
            <w:pPr>
              <w:spacing w:line="600" w:lineRule="exact"/>
              <w:jc w:val="right"/>
              <w:rPr>
                <w:rFonts w:ascii="仿宋_GB2312" w:eastAsia="仿宋_GB2312" w:hAnsi="仿宋_GB2312" w:cs="仿宋_GB2312"/>
                <w:sz w:val="24"/>
              </w:rPr>
            </w:pPr>
          </w:p>
        </w:tc>
        <w:tc>
          <w:tcPr>
            <w:tcW w:w="2834" w:type="dxa"/>
            <w:tcBorders>
              <w:top w:val="single" w:sz="4" w:space="0" w:color="auto"/>
              <w:left w:val="nil"/>
              <w:bottom w:val="single" w:sz="4" w:space="0" w:color="auto"/>
              <w:right w:val="single" w:sz="4" w:space="0" w:color="auto"/>
            </w:tcBorders>
            <w:vAlign w:val="center"/>
          </w:tcPr>
          <w:p w:rsidR="00F229B8" w:rsidRDefault="00F229B8">
            <w:pPr>
              <w:spacing w:line="600" w:lineRule="exact"/>
              <w:jc w:val="center"/>
              <w:rPr>
                <w:rFonts w:ascii="仿宋_GB2312" w:eastAsia="仿宋_GB2312" w:hAnsi="仿宋_GB2312" w:cs="仿宋_GB2312"/>
                <w:sz w:val="24"/>
              </w:rPr>
            </w:pPr>
          </w:p>
        </w:tc>
        <w:tc>
          <w:tcPr>
            <w:tcW w:w="1783" w:type="dxa"/>
            <w:tcBorders>
              <w:top w:val="single" w:sz="4" w:space="0" w:color="auto"/>
              <w:left w:val="nil"/>
              <w:bottom w:val="single" w:sz="4" w:space="0" w:color="auto"/>
              <w:right w:val="single" w:sz="4" w:space="0" w:color="auto"/>
            </w:tcBorders>
            <w:vAlign w:val="center"/>
          </w:tcPr>
          <w:p w:rsidR="00F229B8" w:rsidRDefault="00F229B8">
            <w:pPr>
              <w:spacing w:line="600" w:lineRule="exact"/>
              <w:jc w:val="center"/>
              <w:rPr>
                <w:rFonts w:ascii="仿宋_GB2312" w:eastAsia="仿宋_GB2312" w:hAnsi="仿宋_GB2312" w:cs="仿宋_GB2312"/>
                <w:sz w:val="24"/>
              </w:rPr>
            </w:pPr>
          </w:p>
        </w:tc>
        <w:tc>
          <w:tcPr>
            <w:tcW w:w="1483" w:type="dxa"/>
            <w:tcBorders>
              <w:top w:val="single" w:sz="4" w:space="0" w:color="auto"/>
              <w:left w:val="nil"/>
              <w:bottom w:val="single" w:sz="4" w:space="0" w:color="auto"/>
              <w:right w:val="single" w:sz="4" w:space="0" w:color="auto"/>
            </w:tcBorders>
            <w:vAlign w:val="center"/>
          </w:tcPr>
          <w:p w:rsidR="00F229B8" w:rsidRDefault="00F229B8">
            <w:pPr>
              <w:spacing w:line="600" w:lineRule="exact"/>
              <w:jc w:val="center"/>
              <w:rPr>
                <w:rFonts w:ascii="仿宋_GB2312" w:eastAsia="仿宋_GB2312" w:hAnsi="仿宋_GB2312" w:cs="仿宋_GB2312"/>
                <w:sz w:val="24"/>
              </w:rPr>
            </w:pPr>
          </w:p>
        </w:tc>
        <w:tc>
          <w:tcPr>
            <w:tcW w:w="1171" w:type="dxa"/>
            <w:tcBorders>
              <w:top w:val="single" w:sz="4" w:space="0" w:color="auto"/>
              <w:left w:val="nil"/>
              <w:bottom w:val="single" w:sz="4" w:space="0" w:color="auto"/>
              <w:right w:val="single" w:sz="4" w:space="0" w:color="auto"/>
            </w:tcBorders>
            <w:vAlign w:val="center"/>
          </w:tcPr>
          <w:p w:rsidR="00F229B8" w:rsidRDefault="00F229B8">
            <w:pPr>
              <w:spacing w:line="600" w:lineRule="exact"/>
              <w:jc w:val="center"/>
              <w:rPr>
                <w:rFonts w:ascii="仿宋_GB2312" w:eastAsia="仿宋_GB2312" w:hAnsi="仿宋_GB2312" w:cs="仿宋_GB2312"/>
                <w:sz w:val="24"/>
              </w:rPr>
            </w:pPr>
          </w:p>
        </w:tc>
      </w:tr>
      <w:tr w:rsidR="00F229B8">
        <w:trPr>
          <w:jc w:val="center"/>
        </w:trPr>
        <w:tc>
          <w:tcPr>
            <w:tcW w:w="1421" w:type="dxa"/>
            <w:tcBorders>
              <w:top w:val="single" w:sz="4" w:space="0" w:color="auto"/>
              <w:left w:val="single" w:sz="4" w:space="0" w:color="auto"/>
              <w:bottom w:val="single" w:sz="4" w:space="0" w:color="auto"/>
              <w:right w:val="single" w:sz="4" w:space="0" w:color="auto"/>
            </w:tcBorders>
            <w:vAlign w:val="center"/>
          </w:tcPr>
          <w:p w:rsidR="00F229B8" w:rsidRDefault="00F229B8">
            <w:pPr>
              <w:spacing w:line="600" w:lineRule="exact"/>
              <w:jc w:val="right"/>
              <w:rPr>
                <w:rFonts w:ascii="仿宋_GB2312" w:eastAsia="仿宋_GB2312" w:hAnsi="仿宋_GB2312" w:cs="仿宋_GB2312"/>
                <w:sz w:val="24"/>
              </w:rPr>
            </w:pPr>
          </w:p>
        </w:tc>
        <w:tc>
          <w:tcPr>
            <w:tcW w:w="2834" w:type="dxa"/>
            <w:tcBorders>
              <w:top w:val="single" w:sz="4" w:space="0" w:color="auto"/>
              <w:left w:val="nil"/>
              <w:bottom w:val="single" w:sz="4" w:space="0" w:color="auto"/>
              <w:right w:val="single" w:sz="4" w:space="0" w:color="auto"/>
            </w:tcBorders>
            <w:vAlign w:val="center"/>
          </w:tcPr>
          <w:p w:rsidR="00F229B8" w:rsidRDefault="00F229B8">
            <w:pPr>
              <w:spacing w:line="600" w:lineRule="exact"/>
              <w:jc w:val="center"/>
              <w:rPr>
                <w:rFonts w:ascii="仿宋_GB2312" w:eastAsia="仿宋_GB2312" w:hAnsi="仿宋_GB2312" w:cs="仿宋_GB2312"/>
                <w:sz w:val="24"/>
              </w:rPr>
            </w:pPr>
          </w:p>
        </w:tc>
        <w:tc>
          <w:tcPr>
            <w:tcW w:w="1783" w:type="dxa"/>
            <w:tcBorders>
              <w:top w:val="single" w:sz="4" w:space="0" w:color="auto"/>
              <w:left w:val="nil"/>
              <w:bottom w:val="single" w:sz="4" w:space="0" w:color="auto"/>
              <w:right w:val="single" w:sz="4" w:space="0" w:color="auto"/>
            </w:tcBorders>
            <w:vAlign w:val="center"/>
          </w:tcPr>
          <w:p w:rsidR="00F229B8" w:rsidRDefault="00F229B8">
            <w:pPr>
              <w:spacing w:line="600" w:lineRule="exact"/>
              <w:jc w:val="center"/>
              <w:rPr>
                <w:rFonts w:ascii="仿宋_GB2312" w:eastAsia="仿宋_GB2312" w:hAnsi="仿宋_GB2312" w:cs="仿宋_GB2312"/>
                <w:sz w:val="24"/>
              </w:rPr>
            </w:pPr>
          </w:p>
        </w:tc>
        <w:tc>
          <w:tcPr>
            <w:tcW w:w="1483" w:type="dxa"/>
            <w:tcBorders>
              <w:top w:val="single" w:sz="4" w:space="0" w:color="auto"/>
              <w:left w:val="nil"/>
              <w:bottom w:val="single" w:sz="4" w:space="0" w:color="auto"/>
              <w:right w:val="single" w:sz="4" w:space="0" w:color="auto"/>
            </w:tcBorders>
            <w:vAlign w:val="center"/>
          </w:tcPr>
          <w:p w:rsidR="00F229B8" w:rsidRDefault="00F229B8">
            <w:pPr>
              <w:spacing w:line="600" w:lineRule="exact"/>
              <w:jc w:val="center"/>
              <w:rPr>
                <w:rFonts w:ascii="仿宋_GB2312" w:eastAsia="仿宋_GB2312" w:hAnsi="仿宋_GB2312" w:cs="仿宋_GB2312"/>
                <w:sz w:val="24"/>
              </w:rPr>
            </w:pPr>
          </w:p>
        </w:tc>
        <w:tc>
          <w:tcPr>
            <w:tcW w:w="1171" w:type="dxa"/>
            <w:tcBorders>
              <w:top w:val="single" w:sz="4" w:space="0" w:color="auto"/>
              <w:left w:val="nil"/>
              <w:bottom w:val="single" w:sz="4" w:space="0" w:color="auto"/>
              <w:right w:val="single" w:sz="4" w:space="0" w:color="auto"/>
            </w:tcBorders>
            <w:vAlign w:val="center"/>
          </w:tcPr>
          <w:p w:rsidR="00F229B8" w:rsidRDefault="00F229B8">
            <w:pPr>
              <w:spacing w:line="600" w:lineRule="exact"/>
              <w:jc w:val="center"/>
              <w:rPr>
                <w:rFonts w:ascii="仿宋_GB2312" w:eastAsia="仿宋_GB2312" w:hAnsi="仿宋_GB2312" w:cs="仿宋_GB2312"/>
                <w:sz w:val="24"/>
              </w:rPr>
            </w:pPr>
          </w:p>
        </w:tc>
      </w:tr>
    </w:tbl>
    <w:p w:rsidR="00F229B8" w:rsidRDefault="00546072">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同志在我单位工作期间，遵守国家法律法规，没有出现违反纪律要求的行为，没有受过相关纪律处分（若受过纪律处分，请详细列出处分原因及处分期）。专业工作经历与人事档案记录一致，我单位对该证明的真实性负责。</w:t>
      </w:r>
    </w:p>
    <w:p w:rsidR="00F229B8" w:rsidRDefault="00546072">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特此证明。</w:t>
      </w:r>
    </w:p>
    <w:p w:rsidR="00F229B8" w:rsidRDefault="00F229B8">
      <w:pPr>
        <w:spacing w:line="600" w:lineRule="exact"/>
        <w:rPr>
          <w:rFonts w:ascii="仿宋_GB2312" w:eastAsia="仿宋_GB2312" w:hAnsi="仿宋_GB2312" w:cs="仿宋_GB2312"/>
          <w:szCs w:val="21"/>
        </w:rPr>
      </w:pPr>
    </w:p>
    <w:p w:rsidR="00F229B8" w:rsidRDefault="00F229B8">
      <w:pPr>
        <w:spacing w:line="600" w:lineRule="exact"/>
        <w:rPr>
          <w:rFonts w:ascii="仿宋_GB2312" w:eastAsia="仿宋_GB2312" w:hAnsi="仿宋_GB2312" w:cs="仿宋_GB2312"/>
          <w:szCs w:val="21"/>
        </w:rPr>
      </w:pPr>
    </w:p>
    <w:p w:rsidR="00F229B8" w:rsidRDefault="00546072">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主要负责人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签名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单位（公章）：</w:t>
      </w:r>
    </w:p>
    <w:p w:rsidR="00F229B8" w:rsidRDefault="00546072">
      <w:pPr>
        <w:wordWrap w:val="0"/>
        <w:spacing w:line="600" w:lineRule="exact"/>
        <w:jc w:val="right"/>
        <w:rPr>
          <w:rFonts w:ascii="仿宋_GB2312" w:eastAsia="仿宋_GB2312" w:hAnsi="仿宋_GB2312" w:cs="仿宋_GB2312"/>
        </w:rPr>
      </w:pP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 xml:space="preserve">      </w:t>
      </w:r>
    </w:p>
    <w:sectPr w:rsidR="00F229B8" w:rsidSect="00F229B8">
      <w:footerReference w:type="default" r:id="rId7"/>
      <w:pgSz w:w="11906" w:h="16838"/>
      <w:pgMar w:top="1701" w:right="1701" w:bottom="1701" w:left="1701" w:header="851" w:footer="992" w:gutter="0"/>
      <w:cols w:space="720"/>
      <w:docGrid w:type="lines" w:linePitch="3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072" w:rsidRDefault="00546072" w:rsidP="00F229B8">
      <w:r>
        <w:separator/>
      </w:r>
    </w:p>
  </w:endnote>
  <w:endnote w:type="continuationSeparator" w:id="0">
    <w:p w:rsidR="00546072" w:rsidRDefault="00546072" w:rsidP="00F229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auto"/>
    <w:pitch w:val="default"/>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9B8" w:rsidRDefault="00F229B8">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F229B8" w:rsidRDefault="00F229B8">
                <w:pPr>
                  <w:pStyle w:val="a4"/>
                  <w:jc w:val="both"/>
                  <w:rPr>
                    <w:rFonts w:ascii="Times New Roman" w:eastAsia="仿宋_GB2312" w:hAnsi="Times New Roman"/>
                    <w:sz w:val="21"/>
                    <w:szCs w:val="21"/>
                  </w:rPr>
                </w:pPr>
                <w:r>
                  <w:rPr>
                    <w:rFonts w:ascii="Times New Roman" w:eastAsia="仿宋_GB2312" w:hAnsi="Times New Roman"/>
                    <w:sz w:val="21"/>
                    <w:szCs w:val="21"/>
                  </w:rPr>
                  <w:fldChar w:fldCharType="begin"/>
                </w:r>
                <w:r w:rsidR="00546072">
                  <w:rPr>
                    <w:rFonts w:ascii="Times New Roman" w:eastAsia="仿宋_GB2312" w:hAnsi="Times New Roman"/>
                    <w:sz w:val="21"/>
                    <w:szCs w:val="21"/>
                  </w:rPr>
                  <w:instrText xml:space="preserve"> PAGE  \* MERGEFORMAT </w:instrText>
                </w:r>
                <w:r>
                  <w:rPr>
                    <w:rFonts w:ascii="Times New Roman" w:eastAsia="仿宋_GB2312" w:hAnsi="Times New Roman"/>
                    <w:sz w:val="21"/>
                    <w:szCs w:val="21"/>
                  </w:rPr>
                  <w:fldChar w:fldCharType="separate"/>
                </w:r>
                <w:r w:rsidR="00E82D5C">
                  <w:rPr>
                    <w:rFonts w:ascii="Times New Roman" w:eastAsia="仿宋_GB2312" w:hAnsi="Times New Roman"/>
                    <w:noProof/>
                    <w:sz w:val="21"/>
                    <w:szCs w:val="21"/>
                  </w:rPr>
                  <w:t>2</w:t>
                </w:r>
                <w:r>
                  <w:rPr>
                    <w:rFonts w:ascii="Times New Roman" w:eastAsia="仿宋_GB2312" w:hAnsi="Times New Roman"/>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072" w:rsidRDefault="00546072" w:rsidP="00F229B8">
      <w:r>
        <w:separator/>
      </w:r>
    </w:p>
  </w:footnote>
  <w:footnote w:type="continuationSeparator" w:id="0">
    <w:p w:rsidR="00546072" w:rsidRDefault="00546072" w:rsidP="00F229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29B8"/>
    <w:rsid w:val="00546072"/>
    <w:rsid w:val="00E82D5C"/>
    <w:rsid w:val="00F229B8"/>
    <w:rsid w:val="239242BA"/>
    <w:rsid w:val="3EAB0813"/>
    <w:rsid w:val="3EEC17E7"/>
    <w:rsid w:val="772EA80F"/>
    <w:rsid w:val="7BDA6DC2"/>
    <w:rsid w:val="B6EBEF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F229B8"/>
    <w:pPr>
      <w:widowControl w:val="0"/>
      <w:jc w:val="both"/>
    </w:pPr>
    <w:rPr>
      <w:kern w:val="2"/>
      <w:sz w:val="21"/>
      <w:szCs w:val="24"/>
    </w:rPr>
  </w:style>
  <w:style w:type="paragraph" w:styleId="1">
    <w:name w:val="heading 1"/>
    <w:basedOn w:val="a"/>
    <w:next w:val="a"/>
    <w:qFormat/>
    <w:rsid w:val="00F229B8"/>
    <w:pPr>
      <w:jc w:val="center"/>
      <w:outlineLvl w:val="0"/>
    </w:pPr>
    <w:rPr>
      <w:rFonts w:ascii="宋体" w:eastAsia="方正小标宋_GBK" w:hAnsi="宋体" w:hint="eastAsia"/>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Default"/>
    <w:qFormat/>
    <w:rsid w:val="00F229B8"/>
    <w:pPr>
      <w:ind w:firstLineChars="200" w:firstLine="420"/>
    </w:pPr>
    <w:rPr>
      <w:rFonts w:ascii="Times New Roman" w:hAnsi="Times New Roman"/>
      <w:szCs w:val="32"/>
    </w:rPr>
  </w:style>
  <w:style w:type="paragraph" w:styleId="a3">
    <w:name w:val="Body Text Indent"/>
    <w:basedOn w:val="a"/>
    <w:qFormat/>
    <w:rsid w:val="00F229B8"/>
    <w:pPr>
      <w:spacing w:after="120"/>
      <w:ind w:leftChars="200" w:left="420"/>
    </w:pPr>
  </w:style>
  <w:style w:type="paragraph" w:customStyle="1" w:styleId="Default">
    <w:name w:val="Default"/>
    <w:qFormat/>
    <w:rsid w:val="00F229B8"/>
    <w:pPr>
      <w:widowControl w:val="0"/>
      <w:autoSpaceDE w:val="0"/>
      <w:autoSpaceDN w:val="0"/>
      <w:adjustRightInd w:val="0"/>
    </w:pPr>
    <w:rPr>
      <w:rFonts w:ascii="黑体" w:eastAsia="黑体" w:cs="黑体"/>
      <w:color w:val="000000"/>
      <w:sz w:val="32"/>
      <w:szCs w:val="24"/>
    </w:rPr>
  </w:style>
  <w:style w:type="paragraph" w:styleId="a4">
    <w:name w:val="footer"/>
    <w:basedOn w:val="a"/>
    <w:qFormat/>
    <w:rsid w:val="00F229B8"/>
    <w:pPr>
      <w:tabs>
        <w:tab w:val="center" w:pos="4153"/>
        <w:tab w:val="right" w:pos="8306"/>
      </w:tabs>
      <w:snapToGrid w:val="0"/>
      <w:jc w:val="left"/>
    </w:pPr>
    <w:rPr>
      <w:sz w:val="18"/>
      <w:szCs w:val="18"/>
    </w:rPr>
  </w:style>
  <w:style w:type="paragraph" w:styleId="a5">
    <w:name w:val="header"/>
    <w:basedOn w:val="a"/>
    <w:link w:val="Char"/>
    <w:rsid w:val="00E82D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82D5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吴蕾</cp:lastModifiedBy>
  <cp:revision>2</cp:revision>
  <cp:lastPrinted>2025-09-25T18:01:00Z</cp:lastPrinted>
  <dcterms:created xsi:type="dcterms:W3CDTF">2014-10-30T12:08:00Z</dcterms:created>
  <dcterms:modified xsi:type="dcterms:W3CDTF">2025-10-13T07:04:00Z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37A2B89C904F4A9E918066BC0239F3AE_13</vt:lpwstr>
  </property>
</Properties>
</file>