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C8B4">
      <w:pPr>
        <w:keepNext w:val="0"/>
        <w:keepLines w:val="0"/>
        <w:pageBreakBefore w:val="0"/>
        <w:widowControl w:val="0"/>
        <w:tabs>
          <w:tab w:val="left" w:pos="1133"/>
        </w:tabs>
        <w:kinsoku/>
        <w:wordWrap/>
        <w:overflowPunct/>
        <w:topLinePunct w:val="0"/>
        <w:autoSpaceDE/>
        <w:autoSpaceDN/>
        <w:bidi w:val="0"/>
        <w:adjustRightInd/>
        <w:snapToGrid/>
        <w:jc w:val="left"/>
        <w:textAlignment w:val="auto"/>
        <w:rPr>
          <w:rFonts w:hint="default" w:ascii="Times New Roman" w:hAnsi="Times New Roman" w:eastAsia="黑体" w:cs="Times New Roman"/>
          <w:lang w:val="en-US" w:eastAsia="zh-CN"/>
        </w:rPr>
      </w:pPr>
      <w:r>
        <w:rPr>
          <w:rFonts w:hint="eastAsia" w:ascii="黑体" w:hAnsi="黑体" w:eastAsia="黑体" w:cs="黑体"/>
          <w:sz w:val="32"/>
          <w:szCs w:val="32"/>
          <w:lang w:val="en-US" w:eastAsia="zh-CN"/>
        </w:rPr>
        <w:t>附件1</w:t>
      </w:r>
    </w:p>
    <w:p w14:paraId="17CB6032">
      <w:pPr>
        <w:tabs>
          <w:tab w:val="left" w:pos="1133"/>
        </w:tabs>
        <w:bidi w:val="0"/>
        <w:jc w:val="center"/>
        <w:rPr>
          <w:rFonts w:hint="default" w:ascii="Times New Roman" w:hAnsi="Times New Roman" w:eastAsia="方正公文小标宋" w:cs="Times New Roman"/>
          <w:sz w:val="11"/>
          <w:szCs w:val="11"/>
          <w:lang w:val="en-US" w:eastAsia="zh-CN"/>
        </w:rPr>
      </w:pPr>
      <w:r>
        <w:rPr>
          <w:rFonts w:hint="eastAsia" w:ascii="方正小标宋简体" w:hAnsi="方正小标宋简体" w:eastAsia="方正小标宋简体" w:cs="方正小标宋简体"/>
          <w:sz w:val="44"/>
          <w:szCs w:val="44"/>
          <w:lang w:val="en-US" w:eastAsia="zh-CN"/>
        </w:rPr>
        <w:t>网上申报及材料报送注意事项</w:t>
      </w:r>
    </w:p>
    <w:tbl>
      <w:tblPr>
        <w:tblStyle w:val="6"/>
        <w:tblW w:w="940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32"/>
        <w:gridCol w:w="7467"/>
        <w:gridCol w:w="10"/>
      </w:tblGrid>
      <w:tr w14:paraId="0C598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1932" w:type="dxa"/>
            <w:tcBorders>
              <w:top w:val="single" w:color="000000" w:sz="12" w:space="0"/>
              <w:left w:val="single" w:color="000000" w:sz="12" w:space="0"/>
              <w:tl2br w:val="nil"/>
              <w:tr2bl w:val="nil"/>
            </w:tcBorders>
            <w:noWrap w:val="0"/>
            <w:vAlign w:val="top"/>
          </w:tcPr>
          <w:p w14:paraId="15682DA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b/>
                <w:bCs/>
                <w:spacing w:val="0"/>
                <w:sz w:val="28"/>
                <w:szCs w:val="28"/>
              </w:rPr>
              <w:t>项目名称</w:t>
            </w:r>
          </w:p>
        </w:tc>
        <w:tc>
          <w:tcPr>
            <w:tcW w:w="7477" w:type="dxa"/>
            <w:gridSpan w:val="2"/>
            <w:tcBorders>
              <w:top w:val="single" w:color="000000" w:sz="12" w:space="0"/>
              <w:right w:val="single" w:color="000000" w:sz="12" w:space="0"/>
              <w:tl2br w:val="nil"/>
              <w:tr2bl w:val="nil"/>
            </w:tcBorders>
            <w:noWrap w:val="0"/>
            <w:vAlign w:val="top"/>
          </w:tcPr>
          <w:p w14:paraId="1718661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b/>
                <w:bCs/>
                <w:spacing w:val="0"/>
                <w:sz w:val="28"/>
                <w:szCs w:val="28"/>
              </w:rPr>
              <w:t>网上申报注意事项</w:t>
            </w:r>
          </w:p>
        </w:tc>
      </w:tr>
      <w:tr w14:paraId="50829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6" w:hRule="atLeast"/>
          <w:jc w:val="center"/>
        </w:trPr>
        <w:tc>
          <w:tcPr>
            <w:tcW w:w="1932" w:type="dxa"/>
            <w:tcBorders>
              <w:left w:val="single" w:color="000000" w:sz="12" w:space="0"/>
              <w:tl2br w:val="nil"/>
              <w:tr2bl w:val="nil"/>
            </w:tcBorders>
            <w:noWrap w:val="0"/>
            <w:vAlign w:val="top"/>
          </w:tcPr>
          <w:p w14:paraId="465CF534">
            <w:pPr>
              <w:spacing w:line="267" w:lineRule="auto"/>
              <w:rPr>
                <w:rFonts w:hint="eastAsia" w:ascii="楷体_GB2312" w:hAnsi="楷体_GB2312" w:eastAsia="楷体_GB2312" w:cs="楷体_GB2312"/>
                <w:sz w:val="24"/>
                <w:szCs w:val="24"/>
              </w:rPr>
            </w:pPr>
          </w:p>
          <w:p w14:paraId="647582DB">
            <w:pPr>
              <w:spacing w:line="267" w:lineRule="auto"/>
              <w:rPr>
                <w:rFonts w:hint="eastAsia" w:ascii="楷体_GB2312" w:hAnsi="楷体_GB2312" w:eastAsia="楷体_GB2312" w:cs="楷体_GB2312"/>
                <w:sz w:val="24"/>
                <w:szCs w:val="24"/>
              </w:rPr>
            </w:pPr>
          </w:p>
          <w:p w14:paraId="17AFCC1D">
            <w:pPr>
              <w:spacing w:line="267" w:lineRule="auto"/>
              <w:rPr>
                <w:rFonts w:hint="eastAsia" w:ascii="楷体_GB2312" w:hAnsi="楷体_GB2312" w:eastAsia="楷体_GB2312" w:cs="楷体_GB2312"/>
                <w:sz w:val="24"/>
                <w:szCs w:val="24"/>
              </w:rPr>
            </w:pPr>
          </w:p>
          <w:p w14:paraId="7341A6EF">
            <w:pPr>
              <w:spacing w:line="267" w:lineRule="auto"/>
              <w:rPr>
                <w:rFonts w:hint="eastAsia" w:ascii="楷体_GB2312" w:hAnsi="楷体_GB2312" w:eastAsia="楷体_GB2312" w:cs="楷体_GB2312"/>
                <w:sz w:val="24"/>
                <w:szCs w:val="24"/>
              </w:rPr>
            </w:pPr>
          </w:p>
          <w:p w14:paraId="52A51480">
            <w:pPr>
              <w:spacing w:line="268" w:lineRule="auto"/>
              <w:rPr>
                <w:rFonts w:hint="eastAsia" w:ascii="楷体_GB2312" w:hAnsi="楷体_GB2312" w:eastAsia="楷体_GB2312" w:cs="楷体_GB2312"/>
                <w:sz w:val="24"/>
                <w:szCs w:val="24"/>
              </w:rPr>
            </w:pPr>
          </w:p>
          <w:p w14:paraId="5BC7F3E9">
            <w:pPr>
              <w:spacing w:line="268" w:lineRule="auto"/>
              <w:rPr>
                <w:rFonts w:hint="eastAsia" w:ascii="楷体_GB2312" w:hAnsi="楷体_GB2312" w:eastAsia="楷体_GB2312" w:cs="楷体_GB2312"/>
                <w:sz w:val="24"/>
                <w:szCs w:val="24"/>
              </w:rPr>
            </w:pPr>
          </w:p>
          <w:p w14:paraId="77CFE367">
            <w:pPr>
              <w:spacing w:before="74" w:line="219" w:lineRule="auto"/>
              <w:ind w:left="505"/>
              <w:rPr>
                <w:rFonts w:hint="eastAsia" w:ascii="楷体_GB2312" w:hAnsi="楷体_GB2312" w:eastAsia="楷体_GB2312" w:cs="楷体_GB2312"/>
                <w:sz w:val="24"/>
                <w:szCs w:val="24"/>
              </w:rPr>
            </w:pPr>
            <w:r>
              <w:rPr>
                <w:rFonts w:hint="eastAsia" w:ascii="楷体_GB2312" w:hAnsi="楷体_GB2312" w:eastAsia="楷体_GB2312" w:cs="楷体_GB2312"/>
                <w:spacing w:val="-2"/>
                <w:sz w:val="24"/>
                <w:szCs w:val="24"/>
              </w:rPr>
              <w:t>基本要求</w:t>
            </w:r>
          </w:p>
        </w:tc>
        <w:tc>
          <w:tcPr>
            <w:tcW w:w="7477" w:type="dxa"/>
            <w:gridSpan w:val="2"/>
            <w:tcBorders>
              <w:right w:val="single" w:color="000000" w:sz="12" w:space="0"/>
              <w:tl2br w:val="nil"/>
              <w:tr2bl w:val="nil"/>
            </w:tcBorders>
            <w:noWrap w:val="0"/>
            <w:vAlign w:val="top"/>
          </w:tcPr>
          <w:p w14:paraId="2004023F">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 xml:space="preserve">1.申报系统中填写的内容，均应上传相应的证明材料。证明材料上传不全或申报内容填写不全的，由申报人员承担相应的后果和责任。 </w:t>
            </w:r>
          </w:p>
          <w:p w14:paraId="215B95FC">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2.表格中需要签字、盖章的地方必须两者皆备，缺一不可。</w:t>
            </w:r>
          </w:p>
          <w:p w14:paraId="7FCE1BBC">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3.评审表中的项目不能漏填，无需填写或没有的填“无”</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不能空项。</w:t>
            </w:r>
          </w:p>
          <w:p w14:paraId="60EEF486">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4.申报人员所在工作单位、上级主管部门和呈报部门均需通过统一社会信用代码或组织机构代码证注册单位账户。</w:t>
            </w:r>
          </w:p>
          <w:p w14:paraId="0E6DB868">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5.人事档案委托代管的，应在“</w:t>
            </w:r>
            <w:r>
              <w:rPr>
                <w:rFonts w:hint="eastAsia" w:ascii="Times New Roman" w:hAnsi="Times New Roman" w:eastAsia="仿宋_GB2312" w:cs="Times New Roman"/>
                <w:spacing w:val="-6"/>
                <w:sz w:val="22"/>
                <w:szCs w:val="22"/>
                <w:lang w:eastAsia="zh-CN"/>
              </w:rPr>
              <w:t>人事代理</w:t>
            </w:r>
            <w:r>
              <w:rPr>
                <w:rFonts w:hint="default" w:ascii="Times New Roman" w:hAnsi="Times New Roman" w:eastAsia="仿宋_GB2312" w:cs="Times New Roman"/>
                <w:spacing w:val="-6"/>
                <w:sz w:val="22"/>
                <w:szCs w:val="22"/>
              </w:rPr>
              <w:t>”栏填写法定全称。</w:t>
            </w:r>
          </w:p>
          <w:p w14:paraId="589B476D">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6.申报系统上传的证明材料，图像应清晰完整，不可颠倒。涉及多页的</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应扫描或用图像软件合成在一页上。</w:t>
            </w:r>
          </w:p>
          <w:p w14:paraId="453628BA">
            <w:pPr>
              <w:spacing w:before="72" w:line="254" w:lineRule="auto"/>
              <w:ind w:left="132" w:right="48"/>
              <w:jc w:val="both"/>
              <w:rPr>
                <w:rFonts w:hint="eastAsia" w:ascii="Times New Roman" w:hAnsi="Times New Roman" w:eastAsia="仿宋_GB2312" w:cs="Times New Roman"/>
                <w:spacing w:val="-6"/>
                <w:sz w:val="22"/>
                <w:szCs w:val="22"/>
                <w:lang w:eastAsia="zh-CN"/>
              </w:rPr>
            </w:pPr>
            <w:r>
              <w:rPr>
                <w:rFonts w:hint="default" w:ascii="Times New Roman" w:hAnsi="Times New Roman" w:eastAsia="仿宋_GB2312" w:cs="Times New Roman"/>
                <w:spacing w:val="-6"/>
                <w:sz w:val="22"/>
                <w:szCs w:val="22"/>
              </w:rPr>
              <w:t>7.没有对应项的材料可在“上传其他附件”里上传。上传材料按照“时间+内容”的格式命名。</w:t>
            </w:r>
            <w:r>
              <w:rPr>
                <w:rFonts w:hint="eastAsia" w:ascii="Times New Roman" w:hAnsi="Times New Roman" w:eastAsia="仿宋_GB2312" w:cs="Times New Roman"/>
                <w:spacing w:val="-6"/>
                <w:sz w:val="22"/>
                <w:szCs w:val="22"/>
                <w:lang w:eastAsia="zh-CN"/>
              </w:rPr>
              <w:t>如：“</w:t>
            </w:r>
            <w:r>
              <w:rPr>
                <w:rFonts w:hint="eastAsia" w:ascii="Times New Roman" w:hAnsi="Times New Roman" w:eastAsia="仿宋_GB2312" w:cs="Times New Roman"/>
                <w:spacing w:val="-6"/>
                <w:sz w:val="22"/>
                <w:szCs w:val="22"/>
                <w:lang w:val="en-US" w:eastAsia="zh-CN"/>
              </w:rPr>
              <w:t>2015年工程师职称证书</w:t>
            </w:r>
            <w:r>
              <w:rPr>
                <w:rFonts w:hint="eastAsia" w:ascii="Times New Roman" w:hAnsi="Times New Roman" w:eastAsia="仿宋_GB2312" w:cs="Times New Roman"/>
                <w:spacing w:val="-6"/>
                <w:sz w:val="22"/>
                <w:szCs w:val="22"/>
                <w:lang w:eastAsia="zh-CN"/>
              </w:rPr>
              <w:t>”“</w:t>
            </w:r>
            <w:r>
              <w:rPr>
                <w:rFonts w:hint="eastAsia" w:ascii="Times New Roman" w:hAnsi="Times New Roman" w:eastAsia="仿宋_GB2312" w:cs="Times New Roman"/>
                <w:spacing w:val="-6"/>
                <w:sz w:val="22"/>
                <w:szCs w:val="22"/>
                <w:lang w:val="en-US" w:eastAsia="zh-CN"/>
              </w:rPr>
              <w:t>2010年本科学历证书</w:t>
            </w:r>
            <w:r>
              <w:rPr>
                <w:rFonts w:hint="eastAsia" w:ascii="Times New Roman" w:hAnsi="Times New Roman" w:eastAsia="仿宋_GB2312" w:cs="Times New Roman"/>
                <w:spacing w:val="-6"/>
                <w:sz w:val="22"/>
                <w:szCs w:val="22"/>
                <w:lang w:eastAsia="zh-CN"/>
              </w:rPr>
              <w:t>”。</w:t>
            </w:r>
          </w:p>
          <w:p w14:paraId="2C19F875">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8.申报时应一次性上报所有材料，一经审核通过不再受理补报信息。</w:t>
            </w:r>
          </w:p>
          <w:p w14:paraId="103D99FC">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9. 联系电话须填写准确。</w:t>
            </w:r>
          </w:p>
          <w:p w14:paraId="43E2DA20">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10.申报系统登录页面有“常见问题”和“下载资料”栏目，申报人员、各有关单位可查看相关使用说明。</w:t>
            </w:r>
          </w:p>
        </w:tc>
      </w:tr>
      <w:tr w14:paraId="21F3F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3" w:hRule="atLeast"/>
          <w:jc w:val="center"/>
        </w:trPr>
        <w:tc>
          <w:tcPr>
            <w:tcW w:w="1932" w:type="dxa"/>
            <w:tcBorders>
              <w:left w:val="single" w:color="000000" w:sz="12" w:space="0"/>
              <w:tl2br w:val="nil"/>
              <w:tr2bl w:val="nil"/>
            </w:tcBorders>
            <w:noWrap w:val="0"/>
            <w:vAlign w:val="top"/>
          </w:tcPr>
          <w:p w14:paraId="1D63752D">
            <w:pPr>
              <w:spacing w:line="297" w:lineRule="auto"/>
              <w:rPr>
                <w:rFonts w:hint="eastAsia" w:ascii="楷体_GB2312" w:hAnsi="楷体_GB2312" w:eastAsia="楷体_GB2312" w:cs="楷体_GB2312"/>
                <w:sz w:val="24"/>
                <w:szCs w:val="24"/>
              </w:rPr>
            </w:pPr>
          </w:p>
          <w:p w14:paraId="64B65080">
            <w:pPr>
              <w:spacing w:before="74" w:line="60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pacing w:val="4"/>
                <w:sz w:val="24"/>
                <w:szCs w:val="24"/>
              </w:rPr>
              <w:t>学历信息</w:t>
            </w:r>
          </w:p>
        </w:tc>
        <w:tc>
          <w:tcPr>
            <w:tcW w:w="7477" w:type="dxa"/>
            <w:gridSpan w:val="2"/>
            <w:tcBorders>
              <w:right w:val="single" w:color="000000" w:sz="12" w:space="0"/>
              <w:tl2br w:val="nil"/>
              <w:tr2bl w:val="nil"/>
            </w:tcBorders>
            <w:noWrap w:val="0"/>
            <w:vAlign w:val="top"/>
          </w:tcPr>
          <w:p w14:paraId="5BE13F23">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全日制学历”指参加全日制教育取得的最高学历。“评审依据学历”指参评本年度职称所依据的学历。严格按毕业证书规范填写，并上传学历、学位证书原件扫描件。学信网可查询的一并上传学信网学历信息在线验证报告或教育部学历证书电子注册备案表。党校学历能够查询的，一并上传查询信息页面。</w:t>
            </w:r>
          </w:p>
        </w:tc>
      </w:tr>
      <w:tr w14:paraId="62865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7" w:hRule="atLeast"/>
          <w:jc w:val="center"/>
        </w:trPr>
        <w:tc>
          <w:tcPr>
            <w:tcW w:w="1932" w:type="dxa"/>
            <w:tcBorders>
              <w:left w:val="single" w:color="000000" w:sz="12" w:space="0"/>
              <w:tl2br w:val="nil"/>
              <w:tr2bl w:val="nil"/>
            </w:tcBorders>
            <w:noWrap w:val="0"/>
            <w:vAlign w:val="top"/>
          </w:tcPr>
          <w:p w14:paraId="42EA1A94">
            <w:pPr>
              <w:spacing w:line="268" w:lineRule="auto"/>
              <w:rPr>
                <w:rFonts w:hint="eastAsia" w:ascii="楷体_GB2312" w:hAnsi="楷体_GB2312" w:eastAsia="楷体_GB2312" w:cs="楷体_GB2312"/>
                <w:sz w:val="24"/>
                <w:szCs w:val="24"/>
              </w:rPr>
            </w:pPr>
          </w:p>
          <w:p w14:paraId="7124867E">
            <w:pPr>
              <w:spacing w:line="269" w:lineRule="auto"/>
              <w:rPr>
                <w:rFonts w:hint="eastAsia" w:ascii="楷体_GB2312" w:hAnsi="楷体_GB2312" w:eastAsia="楷体_GB2312" w:cs="楷体_GB2312"/>
                <w:sz w:val="24"/>
                <w:szCs w:val="24"/>
              </w:rPr>
            </w:pPr>
          </w:p>
          <w:p w14:paraId="55768AF0">
            <w:pPr>
              <w:spacing w:line="269" w:lineRule="auto"/>
              <w:rPr>
                <w:rFonts w:hint="eastAsia" w:ascii="楷体_GB2312" w:hAnsi="楷体_GB2312" w:eastAsia="楷体_GB2312" w:cs="楷体_GB2312"/>
                <w:sz w:val="24"/>
                <w:szCs w:val="24"/>
              </w:rPr>
            </w:pPr>
          </w:p>
          <w:p w14:paraId="23F72A21">
            <w:pPr>
              <w:spacing w:before="74" w:line="230" w:lineRule="auto"/>
              <w:ind w:right="274"/>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现专业技术</w:t>
            </w:r>
          </w:p>
          <w:p w14:paraId="2EDC2C7B">
            <w:pPr>
              <w:spacing w:before="74" w:line="230" w:lineRule="auto"/>
              <w:ind w:right="274"/>
              <w:jc w:val="center"/>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rPr>
              <w:t>职称、职业资格</w:t>
            </w:r>
          </w:p>
        </w:tc>
        <w:tc>
          <w:tcPr>
            <w:tcW w:w="7477" w:type="dxa"/>
            <w:gridSpan w:val="2"/>
            <w:tcBorders>
              <w:right w:val="single" w:color="000000" w:sz="12" w:space="0"/>
              <w:tl2br w:val="nil"/>
              <w:tr2bl w:val="nil"/>
            </w:tcBorders>
            <w:noWrap w:val="0"/>
            <w:vAlign w:val="top"/>
          </w:tcPr>
          <w:p w14:paraId="345B9BDB">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现专业技术职称、职业资格应与本人档案一致。“获得资格时间”</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经评审和考试取得职称的，证书生效时间起算，大、中专毕业生转正定职取得的职称，从具有职称管理权限的人力资源社会保障部门或者主管部门审批之日起算。“聘任时间及年限”是指现专业技术职称第一次受聘时间，以聘文或聘书为准；年限为聘任累计年限，时间截止到202</w:t>
            </w:r>
            <w:r>
              <w:rPr>
                <w:rFonts w:hint="eastAsia" w:ascii="Times New Roman" w:hAnsi="Times New Roman" w:eastAsia="仿宋_GB2312" w:cs="Times New Roman"/>
                <w:spacing w:val="-6"/>
                <w:sz w:val="22"/>
                <w:szCs w:val="22"/>
                <w:lang w:val="en-US" w:eastAsia="zh-CN"/>
              </w:rPr>
              <w:t>4</w:t>
            </w:r>
            <w:r>
              <w:rPr>
                <w:rFonts w:hint="default" w:ascii="Times New Roman" w:hAnsi="Times New Roman" w:eastAsia="仿宋_GB2312" w:cs="Times New Roman"/>
                <w:spacing w:val="-6"/>
                <w:sz w:val="22"/>
                <w:szCs w:val="22"/>
              </w:rPr>
              <w:t>年12月31日。需上传证书、聘书或聘文的原件扫描件。现专业技术职称通过“改系列”取得的，应先填写现职称信息，再“新增”改系列前的专业技术职称信息。申报方式为“改系列”的，需上传原《专业技术职务评审表》原件扫描件。若无现专业技术职称的，填写“无”。</w:t>
            </w:r>
          </w:p>
        </w:tc>
      </w:tr>
      <w:tr w14:paraId="56123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32" w:type="dxa"/>
            <w:tcBorders>
              <w:left w:val="single" w:color="000000" w:sz="12" w:space="0"/>
              <w:bottom w:val="single" w:color="000000" w:sz="12" w:space="0"/>
              <w:tl2br w:val="nil"/>
              <w:tr2bl w:val="nil"/>
            </w:tcBorders>
            <w:noWrap w:val="0"/>
            <w:vAlign w:val="top"/>
          </w:tcPr>
          <w:p w14:paraId="4B0AFD31">
            <w:pPr>
              <w:spacing w:before="68" w:line="227" w:lineRule="auto"/>
              <w:ind w:left="504" w:right="356" w:hanging="350"/>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rPr>
              <w:t>现任</w:t>
            </w:r>
            <w:r>
              <w:rPr>
                <w:rFonts w:hint="eastAsia" w:ascii="楷体_GB2312" w:hAnsi="楷体_GB2312" w:eastAsia="楷体_GB2312" w:cs="楷体_GB2312"/>
                <w:spacing w:val="-6"/>
                <w:sz w:val="24"/>
                <w:szCs w:val="24"/>
                <w:lang w:eastAsia="zh-CN"/>
              </w:rPr>
              <w:t>（</w:t>
            </w:r>
            <w:r>
              <w:rPr>
                <w:rFonts w:hint="eastAsia" w:ascii="楷体_GB2312" w:hAnsi="楷体_GB2312" w:eastAsia="楷体_GB2312" w:cs="楷体_GB2312"/>
                <w:spacing w:val="-6"/>
                <w:sz w:val="24"/>
                <w:szCs w:val="24"/>
              </w:rPr>
              <w:t>含兼任</w:t>
            </w:r>
            <w:r>
              <w:rPr>
                <w:rFonts w:hint="eastAsia" w:ascii="楷体_GB2312" w:hAnsi="楷体_GB2312" w:eastAsia="楷体_GB2312" w:cs="楷体_GB2312"/>
                <w:spacing w:val="-6"/>
                <w:sz w:val="24"/>
                <w:szCs w:val="24"/>
                <w:lang w:eastAsia="zh-CN"/>
              </w:rPr>
              <w:t>）</w:t>
            </w:r>
            <w:r>
              <w:rPr>
                <w:rFonts w:hint="eastAsia" w:ascii="楷体_GB2312" w:hAnsi="楷体_GB2312" w:eastAsia="楷体_GB2312" w:cs="楷体_GB2312"/>
                <w:spacing w:val="-6"/>
                <w:sz w:val="24"/>
                <w:szCs w:val="24"/>
              </w:rPr>
              <w:t xml:space="preserve"> 行政职务</w:t>
            </w:r>
          </w:p>
        </w:tc>
        <w:tc>
          <w:tcPr>
            <w:tcW w:w="7477" w:type="dxa"/>
            <w:gridSpan w:val="2"/>
            <w:tcBorders>
              <w:bottom w:val="single" w:color="000000" w:sz="12" w:space="0"/>
              <w:right w:val="single" w:color="000000" w:sz="12" w:space="0"/>
              <w:tl2br w:val="nil"/>
              <w:tr2bl w:val="nil"/>
            </w:tcBorders>
            <w:noWrap w:val="0"/>
            <w:vAlign w:val="top"/>
          </w:tcPr>
          <w:p w14:paraId="1E11CEEE">
            <w:pPr>
              <w:spacing w:before="72" w:line="254" w:lineRule="auto"/>
              <w:ind w:left="132" w:right="48"/>
              <w:jc w:val="both"/>
              <w:rPr>
                <w:rFonts w:hint="eastAsia" w:ascii="Times New Roman" w:hAnsi="Times New Roman" w:eastAsia="仿宋_GB2312" w:cs="Times New Roman"/>
                <w:spacing w:val="-6"/>
                <w:sz w:val="22"/>
                <w:szCs w:val="22"/>
                <w:lang w:eastAsia="zh-CN"/>
              </w:rPr>
            </w:pPr>
            <w:r>
              <w:rPr>
                <w:rFonts w:hint="eastAsia" w:ascii="Times New Roman" w:hAnsi="Times New Roman" w:eastAsia="仿宋_GB2312" w:cs="Times New Roman"/>
                <w:spacing w:val="-6"/>
                <w:sz w:val="22"/>
                <w:szCs w:val="22"/>
                <w:highlight w:val="none"/>
                <w:lang w:eastAsia="zh-CN"/>
              </w:rPr>
              <w:t>事业单位符合有关政策兼职的管理人员，须上传《事业单位专业技术岗位兼职审批表》</w:t>
            </w:r>
          </w:p>
        </w:tc>
      </w:tr>
      <w:tr w14:paraId="6194E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1932" w:type="dxa"/>
            <w:tcBorders>
              <w:top w:val="single" w:color="000000" w:sz="12" w:space="0"/>
              <w:left w:val="single" w:color="000000" w:sz="12" w:space="0"/>
            </w:tcBorders>
            <w:noWrap w:val="0"/>
            <w:vAlign w:val="center"/>
          </w:tcPr>
          <w:p w14:paraId="70902577">
            <w:pPr>
              <w:keepNext w:val="0"/>
              <w:keepLines w:val="0"/>
              <w:pageBreakBefore w:val="0"/>
              <w:widowControl w:val="0"/>
              <w:kinsoku/>
              <w:wordWrap/>
              <w:overflowPunct/>
              <w:topLinePunct w:val="0"/>
              <w:autoSpaceDE/>
              <w:autoSpaceDN/>
              <w:bidi w:val="0"/>
              <w:adjustRightInd/>
              <w:snapToGrid/>
              <w:spacing w:before="313" w:beforeLines="100" w:line="240" w:lineRule="auto"/>
              <w:ind w:right="0"/>
              <w:jc w:val="center"/>
              <w:textAlignment w:val="auto"/>
              <w:rPr>
                <w:rFonts w:hint="eastAsia" w:ascii="楷体_GB2312" w:hAnsi="楷体_GB2312" w:eastAsia="楷体_GB2312" w:cs="楷体_GB2312"/>
                <w:spacing w:val="-6"/>
                <w:sz w:val="24"/>
                <w:szCs w:val="24"/>
                <w:lang w:eastAsia="zh-CN"/>
              </w:rPr>
            </w:pPr>
            <w:r>
              <w:rPr>
                <w:rFonts w:hint="eastAsia" w:ascii="楷体_GB2312" w:hAnsi="楷体_GB2312" w:eastAsia="楷体_GB2312" w:cs="楷体_GB2312"/>
                <w:spacing w:val="-6"/>
                <w:position w:val="-6"/>
                <w:sz w:val="24"/>
                <w:szCs w:val="24"/>
              </w:rPr>
              <w:t>任现职以来各年度</w:t>
            </w:r>
            <w:r>
              <w:rPr>
                <w:rFonts w:hint="eastAsia" w:ascii="楷体_GB2312" w:hAnsi="楷体_GB2312" w:eastAsia="楷体_GB2312" w:cs="楷体_GB2312"/>
                <w:spacing w:val="-6"/>
                <w:position w:val="-6"/>
                <w:sz w:val="24"/>
                <w:szCs w:val="24"/>
                <w:lang w:eastAsia="zh-CN"/>
              </w:rPr>
              <w:t>考核结果</w:t>
            </w:r>
          </w:p>
        </w:tc>
        <w:tc>
          <w:tcPr>
            <w:tcW w:w="7477" w:type="dxa"/>
            <w:gridSpan w:val="2"/>
            <w:tcBorders>
              <w:top w:val="single" w:color="000000" w:sz="12" w:space="0"/>
              <w:right w:val="single" w:color="000000" w:sz="12" w:space="0"/>
            </w:tcBorders>
            <w:noWrap w:val="0"/>
            <w:vAlign w:val="center"/>
          </w:tcPr>
          <w:p w14:paraId="3B73515D">
            <w:pPr>
              <w:spacing w:before="72" w:line="254" w:lineRule="auto"/>
              <w:ind w:left="132" w:right="48"/>
              <w:jc w:val="center"/>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填写取得现专业技术职称后近5年的考核情况，破格申报、高层次人才等按照实际年限填写。需在申报系统中上传正式的、加盖单位公章的考核证明材料。</w:t>
            </w:r>
          </w:p>
        </w:tc>
      </w:tr>
      <w:tr w14:paraId="0FAF0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932" w:type="dxa"/>
            <w:tcBorders>
              <w:left w:val="single" w:color="000000" w:sz="12" w:space="0"/>
            </w:tcBorders>
            <w:noWrap w:val="0"/>
            <w:vAlign w:val="center"/>
          </w:tcPr>
          <w:p w14:paraId="2FBEFA95">
            <w:pPr>
              <w:spacing w:before="72" w:line="254" w:lineRule="auto"/>
              <w:ind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继续教育学时学分</w:t>
            </w:r>
          </w:p>
        </w:tc>
        <w:tc>
          <w:tcPr>
            <w:tcW w:w="7477" w:type="dxa"/>
            <w:gridSpan w:val="2"/>
            <w:tcBorders>
              <w:right w:val="single" w:color="000000" w:sz="12" w:space="0"/>
            </w:tcBorders>
            <w:noWrap w:val="0"/>
            <w:vAlign w:val="top"/>
          </w:tcPr>
          <w:p w14:paraId="04A4B691">
            <w:pPr>
              <w:spacing w:before="72" w:line="254" w:lineRule="auto"/>
              <w:ind w:left="132" w:right="48"/>
              <w:jc w:val="left"/>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专业技术人员职称申报前，应按照人力资源社会保障部门继续教育要求，通过“山东省专业技术人员继续教育公共服务平台”完成继续教育学时填报认定。填写申报信息时，“职称申报评审系统”将自动提取近5年的继续教育数据。</w:t>
            </w:r>
          </w:p>
        </w:tc>
      </w:tr>
      <w:tr w14:paraId="5DD64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932" w:type="dxa"/>
            <w:tcBorders>
              <w:left w:val="single" w:color="000000" w:sz="12" w:space="0"/>
            </w:tcBorders>
            <w:noWrap w:val="0"/>
            <w:vAlign w:val="top"/>
          </w:tcPr>
          <w:p w14:paraId="79944DE7">
            <w:pPr>
              <w:spacing w:before="72" w:line="480"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工作经历</w:t>
            </w:r>
          </w:p>
        </w:tc>
        <w:tc>
          <w:tcPr>
            <w:tcW w:w="7477" w:type="dxa"/>
            <w:gridSpan w:val="2"/>
            <w:tcBorders>
              <w:right w:val="single" w:color="000000" w:sz="12" w:space="0"/>
            </w:tcBorders>
            <w:noWrap w:val="0"/>
            <w:vAlign w:val="center"/>
          </w:tcPr>
          <w:p w14:paraId="13457AA6">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应与人事档案记录一致；填写从事的专业技术工作和职称，工作经历时间应连贯。</w:t>
            </w:r>
          </w:p>
        </w:tc>
      </w:tr>
      <w:tr w14:paraId="2F99E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4" w:hRule="atLeast"/>
          <w:jc w:val="center"/>
        </w:trPr>
        <w:tc>
          <w:tcPr>
            <w:tcW w:w="1932" w:type="dxa"/>
            <w:tcBorders>
              <w:left w:val="single" w:color="000000" w:sz="12" w:space="0"/>
            </w:tcBorders>
            <w:noWrap w:val="0"/>
            <w:vAlign w:val="top"/>
          </w:tcPr>
          <w:p w14:paraId="34BA0093">
            <w:pPr>
              <w:spacing w:before="72" w:line="254" w:lineRule="auto"/>
              <w:ind w:left="132" w:right="48"/>
              <w:jc w:val="center"/>
              <w:rPr>
                <w:rFonts w:hint="eastAsia" w:ascii="楷体_GB2312" w:hAnsi="楷体_GB2312" w:eastAsia="楷体_GB2312" w:cs="楷体_GB2312"/>
                <w:spacing w:val="-6"/>
                <w:sz w:val="24"/>
                <w:szCs w:val="24"/>
              </w:rPr>
            </w:pPr>
          </w:p>
          <w:p w14:paraId="1A3CAB35">
            <w:pPr>
              <w:spacing w:before="72" w:line="254" w:lineRule="auto"/>
              <w:ind w:left="132" w:right="48"/>
              <w:jc w:val="center"/>
              <w:rPr>
                <w:rFonts w:hint="eastAsia" w:ascii="楷体_GB2312" w:hAnsi="楷体_GB2312" w:eastAsia="楷体_GB2312" w:cs="楷体_GB2312"/>
                <w:spacing w:val="-6"/>
                <w:sz w:val="24"/>
                <w:szCs w:val="24"/>
              </w:rPr>
            </w:pPr>
          </w:p>
          <w:p w14:paraId="2FC6F4FC">
            <w:pPr>
              <w:spacing w:before="72" w:line="254" w:lineRule="auto"/>
              <w:ind w:left="132" w:right="48"/>
              <w:jc w:val="center"/>
              <w:rPr>
                <w:rFonts w:hint="eastAsia" w:ascii="楷体_GB2312" w:hAnsi="楷体_GB2312" w:eastAsia="楷体_GB2312" w:cs="楷体_GB2312"/>
                <w:spacing w:val="-6"/>
                <w:sz w:val="24"/>
                <w:szCs w:val="24"/>
              </w:rPr>
            </w:pPr>
          </w:p>
          <w:p w14:paraId="03D254EF">
            <w:pPr>
              <w:spacing w:before="72" w:line="254" w:lineRule="auto"/>
              <w:ind w:left="132" w:right="48"/>
              <w:jc w:val="center"/>
              <w:rPr>
                <w:rFonts w:hint="eastAsia" w:ascii="楷体_GB2312" w:hAnsi="楷体_GB2312" w:eastAsia="楷体_GB2312" w:cs="楷体_GB2312"/>
                <w:spacing w:val="-6"/>
                <w:sz w:val="24"/>
                <w:szCs w:val="24"/>
              </w:rPr>
            </w:pPr>
          </w:p>
          <w:p w14:paraId="71E17F65">
            <w:pPr>
              <w:spacing w:before="72" w:line="254" w:lineRule="auto"/>
              <w:ind w:left="132" w:right="48"/>
              <w:jc w:val="center"/>
              <w:rPr>
                <w:rFonts w:hint="eastAsia" w:ascii="楷体_GB2312" w:hAnsi="楷体_GB2312" w:eastAsia="楷体_GB2312" w:cs="楷体_GB2312"/>
                <w:spacing w:val="-6"/>
                <w:sz w:val="24"/>
                <w:szCs w:val="24"/>
              </w:rPr>
            </w:pPr>
          </w:p>
          <w:p w14:paraId="47D2BFED">
            <w:pPr>
              <w:spacing w:before="72" w:line="254" w:lineRule="auto"/>
              <w:ind w:left="132" w:right="48"/>
              <w:jc w:val="center"/>
              <w:rPr>
                <w:rFonts w:hint="eastAsia" w:ascii="楷体_GB2312" w:hAnsi="楷体_GB2312" w:eastAsia="楷体_GB2312" w:cs="楷体_GB2312"/>
                <w:spacing w:val="-6"/>
                <w:sz w:val="24"/>
                <w:szCs w:val="24"/>
              </w:rPr>
            </w:pPr>
          </w:p>
          <w:p w14:paraId="0F3B6053">
            <w:pPr>
              <w:spacing w:before="72" w:line="254" w:lineRule="auto"/>
              <w:ind w:left="132" w:right="48"/>
              <w:jc w:val="center"/>
              <w:rPr>
                <w:rFonts w:hint="eastAsia" w:ascii="楷体_GB2312" w:hAnsi="楷体_GB2312" w:eastAsia="楷体_GB2312" w:cs="楷体_GB2312"/>
                <w:spacing w:val="-6"/>
                <w:sz w:val="24"/>
                <w:szCs w:val="24"/>
              </w:rPr>
            </w:pPr>
          </w:p>
          <w:p w14:paraId="1658C2C2">
            <w:pPr>
              <w:spacing w:before="72" w:line="254" w:lineRule="auto"/>
              <w:ind w:left="132" w:right="48"/>
              <w:jc w:val="center"/>
              <w:rPr>
                <w:rFonts w:hint="eastAsia" w:ascii="楷体_GB2312" w:hAnsi="楷体_GB2312" w:eastAsia="楷体_GB2312" w:cs="楷体_GB2312"/>
                <w:spacing w:val="-6"/>
                <w:sz w:val="24"/>
                <w:szCs w:val="24"/>
              </w:rPr>
            </w:pPr>
          </w:p>
          <w:p w14:paraId="5BE06733">
            <w:pPr>
              <w:spacing w:before="72" w:line="254" w:lineRule="auto"/>
              <w:ind w:right="48"/>
              <w:jc w:val="both"/>
              <w:rPr>
                <w:rFonts w:hint="eastAsia" w:ascii="楷体_GB2312" w:hAnsi="楷体_GB2312" w:eastAsia="楷体_GB2312" w:cs="楷体_GB2312"/>
                <w:spacing w:val="-6"/>
                <w:sz w:val="24"/>
                <w:szCs w:val="24"/>
              </w:rPr>
            </w:pPr>
          </w:p>
          <w:p w14:paraId="1EDB082B">
            <w:pPr>
              <w:spacing w:before="72" w:line="254" w:lineRule="auto"/>
              <w:ind w:left="132" w:right="48"/>
              <w:jc w:val="center"/>
              <w:rPr>
                <w:rFonts w:hint="eastAsia" w:ascii="楷体_GB2312" w:hAnsi="楷体_GB2312" w:eastAsia="楷体_GB2312" w:cs="楷体_GB2312"/>
                <w:spacing w:val="-6"/>
                <w:sz w:val="24"/>
                <w:szCs w:val="24"/>
              </w:rPr>
            </w:pPr>
          </w:p>
          <w:p w14:paraId="256B75AD">
            <w:pPr>
              <w:spacing w:before="72" w:line="254"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任现职以来</w:t>
            </w:r>
          </w:p>
          <w:p w14:paraId="6E7DDD5B">
            <w:pPr>
              <w:spacing w:before="72" w:line="254"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取得的代表性</w:t>
            </w:r>
          </w:p>
          <w:p w14:paraId="71815F08">
            <w:pPr>
              <w:spacing w:before="72" w:line="254"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成果</w:t>
            </w:r>
          </w:p>
        </w:tc>
        <w:tc>
          <w:tcPr>
            <w:tcW w:w="7477" w:type="dxa"/>
            <w:gridSpan w:val="2"/>
            <w:tcBorders>
              <w:right w:val="single" w:color="000000" w:sz="12" w:space="0"/>
            </w:tcBorders>
            <w:noWrap w:val="0"/>
            <w:vAlign w:val="top"/>
          </w:tcPr>
          <w:p w14:paraId="27C95C5C">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填写受聘现职以来取得的代表性成果包括获奖、课题、专利、论文著作和其他等5类，共限填15条。各项内容必须符合《标准条件》中规定的标准内容，禁止填报不符合条件的内容，填报时要严格分类填写，避免出现各类内容混填的情况。同一业绩成果只填报一次，不得重复填报。</w:t>
            </w:r>
            <w:r>
              <w:rPr>
                <w:rFonts w:hint="default" w:ascii="Times New Roman" w:hAnsi="Times New Roman" w:eastAsia="仿宋_GB2312" w:cs="Times New Roman"/>
                <w:b/>
                <w:bCs/>
                <w:spacing w:val="-6"/>
                <w:sz w:val="22"/>
                <w:szCs w:val="22"/>
                <w:lang w:eastAsia="zh-CN"/>
              </w:rPr>
              <w:t>“</w:t>
            </w:r>
            <w:r>
              <w:rPr>
                <w:rFonts w:hint="default" w:ascii="Times New Roman" w:hAnsi="Times New Roman" w:eastAsia="仿宋_GB2312" w:cs="Times New Roman"/>
                <w:b/>
                <w:bCs/>
                <w:spacing w:val="-6"/>
                <w:sz w:val="22"/>
                <w:szCs w:val="22"/>
              </w:rPr>
              <w:t>位次</w:t>
            </w:r>
            <w:r>
              <w:rPr>
                <w:rFonts w:hint="default" w:ascii="Times New Roman" w:hAnsi="Times New Roman" w:eastAsia="仿宋_GB2312" w:cs="Times New Roman"/>
                <w:b/>
                <w:bCs/>
                <w:spacing w:val="-6"/>
                <w:sz w:val="22"/>
                <w:szCs w:val="22"/>
                <w:lang w:eastAsia="zh-CN"/>
              </w:rPr>
              <w:t>”</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按申报人位次/总人数填报，如1/1、3/5。</w:t>
            </w:r>
            <w:r>
              <w:rPr>
                <w:rFonts w:hint="default" w:ascii="Times New Roman" w:hAnsi="Times New Roman" w:eastAsia="仿宋_GB2312" w:cs="Times New Roman"/>
                <w:b/>
                <w:bCs/>
                <w:spacing w:val="-6"/>
                <w:sz w:val="22"/>
                <w:szCs w:val="22"/>
              </w:rPr>
              <w:t>“时间”</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一般以证书或文件落款时间为准；论文著作以出版时间为准；项目课题以结题或验收时间为准。</w:t>
            </w:r>
            <w:r>
              <w:rPr>
                <w:rFonts w:hint="default" w:ascii="Times New Roman" w:hAnsi="Times New Roman" w:eastAsia="仿宋_GB2312" w:cs="Times New Roman"/>
                <w:b/>
                <w:bCs/>
                <w:spacing w:val="-6"/>
                <w:sz w:val="22"/>
                <w:szCs w:val="22"/>
              </w:rPr>
              <w:t>“等级”</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用汉字表述，如一等奖、二等奖、三等奖。</w:t>
            </w:r>
          </w:p>
          <w:p w14:paraId="42F2140B">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1.</w:t>
            </w:r>
            <w:r>
              <w:rPr>
                <w:rFonts w:hint="default" w:ascii="Times New Roman" w:hAnsi="Times New Roman" w:eastAsia="仿宋_GB2312" w:cs="Times New Roman"/>
                <w:b/>
                <w:bCs/>
                <w:spacing w:val="-6"/>
                <w:sz w:val="22"/>
                <w:szCs w:val="22"/>
              </w:rPr>
              <w:t>“获奖”填报</w:t>
            </w:r>
            <w:r>
              <w:rPr>
                <w:rFonts w:hint="default" w:ascii="Times New Roman" w:hAnsi="Times New Roman" w:eastAsia="仿宋_GB2312" w:cs="Times New Roman"/>
                <w:b w:val="0"/>
                <w:bCs w:val="0"/>
                <w:spacing w:val="-6"/>
                <w:sz w:val="22"/>
                <w:szCs w:val="22"/>
                <w:lang w:eastAsia="zh-CN"/>
              </w:rPr>
              <w:t>：</w:t>
            </w:r>
            <w:r>
              <w:rPr>
                <w:rFonts w:hint="default" w:ascii="Times New Roman" w:hAnsi="Times New Roman" w:eastAsia="仿宋_GB2312" w:cs="Times New Roman"/>
                <w:spacing w:val="-6"/>
                <w:sz w:val="22"/>
                <w:szCs w:val="22"/>
              </w:rPr>
              <w:t>符合标准条件要求的科学技术奖励、评比达标表彰及技能人才竞赛奖励等，上传奖励证书或正式文件扫描件。需上传获奖项目具体内容，不得仅上传证书，其中科技项目、社科项目、课题获奖的，应一并上传该项目课题任务书、项目验收证书或结题结项批复等材料。格式</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时间+获奖类型+成果名称，如</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202</w:t>
            </w:r>
            <w:r>
              <w:rPr>
                <w:rFonts w:hint="eastAsia" w:ascii="Times New Roman" w:hAnsi="Times New Roman" w:eastAsia="仿宋_GB2312" w:cs="Times New Roman"/>
                <w:spacing w:val="-6"/>
                <w:sz w:val="22"/>
                <w:szCs w:val="22"/>
                <w:lang w:val="en-US" w:eastAsia="zh-CN"/>
              </w:rPr>
              <w:t>3</w:t>
            </w:r>
            <w:r>
              <w:rPr>
                <w:rFonts w:hint="default" w:ascii="Times New Roman" w:hAnsi="Times New Roman" w:eastAsia="仿宋_GB2312" w:cs="Times New Roman"/>
                <w:spacing w:val="-6"/>
                <w:sz w:val="22"/>
                <w:szCs w:val="22"/>
              </w:rPr>
              <w:t>年度***优秀课题一等奖</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lang w:val="en-US" w:eastAsia="zh-CN"/>
              </w:rPr>
              <w:t>**</w:t>
            </w:r>
            <w:r>
              <w:rPr>
                <w:rFonts w:hint="default" w:ascii="Times New Roman" w:hAnsi="Times New Roman" w:eastAsia="仿宋_GB2312" w:cs="Times New Roman"/>
                <w:spacing w:val="-6"/>
                <w:sz w:val="22"/>
                <w:szCs w:val="22"/>
              </w:rPr>
              <w:t>**。</w:t>
            </w:r>
          </w:p>
          <w:p w14:paraId="2F31EF53">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2.</w:t>
            </w:r>
            <w:r>
              <w:rPr>
                <w:rFonts w:hint="default" w:ascii="Times New Roman" w:hAnsi="Times New Roman" w:eastAsia="仿宋_GB2312" w:cs="Times New Roman"/>
                <w:b/>
                <w:bCs/>
                <w:spacing w:val="-6"/>
                <w:sz w:val="22"/>
                <w:szCs w:val="22"/>
              </w:rPr>
              <w:t>“课题”填报</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课题需与</w:t>
            </w:r>
            <w:r>
              <w:rPr>
                <w:rFonts w:hint="default" w:ascii="Times New Roman" w:hAnsi="Times New Roman" w:eastAsia="仿宋_GB2312" w:cs="Times New Roman"/>
                <w:spacing w:val="-6"/>
                <w:sz w:val="22"/>
                <w:szCs w:val="22"/>
                <w:lang w:eastAsia="zh-CN"/>
              </w:rPr>
              <w:t>饲料兽药</w:t>
            </w:r>
            <w:r>
              <w:rPr>
                <w:rFonts w:hint="default" w:ascii="Times New Roman" w:hAnsi="Times New Roman" w:eastAsia="仿宋_GB2312" w:cs="Times New Roman"/>
                <w:spacing w:val="-6"/>
                <w:sz w:val="22"/>
                <w:szCs w:val="22"/>
              </w:rPr>
              <w:t>工程相关，上传课题项目立项公布文件或申报书、结题结项批复或验收证书等有关材料。</w:t>
            </w:r>
          </w:p>
          <w:p w14:paraId="71F25BFF">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3.</w:t>
            </w:r>
            <w:r>
              <w:rPr>
                <w:rFonts w:hint="default" w:ascii="Times New Roman" w:hAnsi="Times New Roman" w:eastAsia="仿宋_GB2312" w:cs="Times New Roman"/>
                <w:b/>
                <w:bCs/>
                <w:spacing w:val="-6"/>
                <w:sz w:val="22"/>
                <w:szCs w:val="22"/>
              </w:rPr>
              <w:t>“专利”填报</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上传专利证书原件、书面认可推广材料或成果转化材料等，不含转让的专利。格式</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专利类型+专利名称，如</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实用新型专利</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发明专利</w:t>
            </w:r>
            <w:r>
              <w:rPr>
                <w:rFonts w:hint="eastAsia"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w:t>
            </w:r>
          </w:p>
          <w:p w14:paraId="20CFDF54">
            <w:pPr>
              <w:spacing w:before="72" w:line="254" w:lineRule="auto"/>
              <w:ind w:left="132" w:right="48"/>
              <w:jc w:val="both"/>
              <w:rPr>
                <w:rFonts w:hint="default" w:ascii="Times New Roman" w:hAnsi="Times New Roman" w:eastAsia="仿宋_GB2312" w:cs="Times New Roman"/>
                <w:spacing w:val="-6"/>
                <w:sz w:val="22"/>
                <w:szCs w:val="22"/>
              </w:rPr>
            </w:pPr>
            <w:r>
              <w:rPr>
                <w:rFonts w:hint="default" w:ascii="Times New Roman" w:hAnsi="Times New Roman" w:eastAsia="仿宋_GB2312" w:cs="Times New Roman"/>
                <w:spacing w:val="-6"/>
                <w:sz w:val="22"/>
                <w:szCs w:val="22"/>
              </w:rPr>
              <w:t>4.</w:t>
            </w:r>
            <w:r>
              <w:rPr>
                <w:rFonts w:hint="default" w:ascii="Times New Roman" w:hAnsi="Times New Roman" w:eastAsia="仿宋_GB2312" w:cs="Times New Roman"/>
                <w:b/>
                <w:bCs/>
                <w:spacing w:val="-6"/>
                <w:sz w:val="22"/>
                <w:szCs w:val="22"/>
              </w:rPr>
              <w:t>“论文著作”填报</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论文和著作“时间”填写期刊或著作的出版时间，“期刊或出版社”填写期刊或出版社的法定全称。“题目”的填写，先注明“论文”“著作”</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然后写作品名称、页数。软件著作权“时间”填写软件著作权登记证书落款时间。</w:t>
            </w:r>
          </w:p>
          <w:p w14:paraId="0A4F3B2C">
            <w:pPr>
              <w:spacing w:before="72" w:line="254" w:lineRule="auto"/>
              <w:ind w:left="132" w:right="48"/>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2"/>
                <w:szCs w:val="22"/>
              </w:rPr>
              <w:t>5.</w:t>
            </w:r>
            <w:r>
              <w:rPr>
                <w:rFonts w:hint="default" w:ascii="Times New Roman" w:hAnsi="Times New Roman" w:eastAsia="仿宋_GB2312" w:cs="Times New Roman"/>
                <w:b/>
                <w:bCs/>
                <w:spacing w:val="-6"/>
                <w:sz w:val="22"/>
                <w:szCs w:val="22"/>
              </w:rPr>
              <w:t>“其他”填报</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符合标准条件要求的其他类业绩成果，如本人执笔的项目技术报告、软课题研究报告、规划设计方案、工程试验报告；研发成果、为企业产生经济效益证明；以及其他不能对应类别的代表性成果等，应由单位附说明，列出所有参与人员及排序并加盖单位公章，并将主要内容合并页面上传，不得仅上传封面。</w:t>
            </w:r>
          </w:p>
        </w:tc>
      </w:tr>
      <w:tr w14:paraId="20507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1932" w:type="dxa"/>
            <w:tcBorders>
              <w:left w:val="single" w:color="000000" w:sz="12" w:space="0"/>
            </w:tcBorders>
            <w:noWrap w:val="0"/>
            <w:vAlign w:val="top"/>
          </w:tcPr>
          <w:p w14:paraId="37DCDFF0">
            <w:pPr>
              <w:spacing w:before="72" w:line="254" w:lineRule="auto"/>
              <w:ind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任现职以来主要专业技术工作成绩及表现</w:t>
            </w:r>
          </w:p>
        </w:tc>
        <w:tc>
          <w:tcPr>
            <w:tcW w:w="7477" w:type="dxa"/>
            <w:gridSpan w:val="2"/>
            <w:tcBorders>
              <w:right w:val="single" w:color="000000" w:sz="12" w:space="0"/>
            </w:tcBorders>
            <w:noWrap w:val="0"/>
            <w:vAlign w:val="center"/>
          </w:tcPr>
          <w:p w14:paraId="602E6A57">
            <w:pPr>
              <w:spacing w:before="72" w:line="254" w:lineRule="auto"/>
              <w:ind w:right="48"/>
              <w:jc w:val="both"/>
              <w:rPr>
                <w:rFonts w:hint="eastAsia" w:ascii="Times New Roman" w:hAnsi="Times New Roman" w:eastAsia="仿宋_GB2312" w:cs="Times New Roman"/>
                <w:spacing w:val="-6"/>
                <w:sz w:val="24"/>
                <w:szCs w:val="24"/>
                <w:lang w:eastAsia="zh-CN"/>
              </w:rPr>
            </w:pPr>
            <w:r>
              <w:rPr>
                <w:rFonts w:hint="default" w:ascii="Times New Roman" w:hAnsi="Times New Roman" w:eastAsia="仿宋_GB2312" w:cs="Times New Roman"/>
                <w:spacing w:val="-6"/>
                <w:sz w:val="22"/>
                <w:szCs w:val="22"/>
              </w:rPr>
              <w:t>填写取得现专业技术职称后的工作业绩，字数上限为1200字。</w:t>
            </w:r>
            <w:r>
              <w:rPr>
                <w:rFonts w:hint="eastAsia" w:ascii="Times New Roman" w:hAnsi="Times New Roman" w:eastAsia="仿宋_GB2312" w:cs="Times New Roman"/>
                <w:spacing w:val="-6"/>
                <w:sz w:val="22"/>
                <w:szCs w:val="22"/>
                <w:lang w:eastAsia="zh-CN"/>
              </w:rPr>
              <w:t>严禁填报涉密内容。</w:t>
            </w:r>
          </w:p>
        </w:tc>
      </w:tr>
      <w:tr w14:paraId="72203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932" w:type="dxa"/>
            <w:tcBorders>
              <w:left w:val="single" w:color="000000" w:sz="12" w:space="0"/>
            </w:tcBorders>
            <w:noWrap w:val="0"/>
            <w:vAlign w:val="center"/>
          </w:tcPr>
          <w:p w14:paraId="53CE1315">
            <w:pPr>
              <w:spacing w:before="72" w:line="254" w:lineRule="auto"/>
              <w:ind w:left="132" w:right="48"/>
              <w:jc w:val="center"/>
              <w:rPr>
                <w:rFonts w:hint="eastAsia" w:ascii="楷体_GB2312" w:hAnsi="楷体_GB2312" w:eastAsia="楷体_GB2312" w:cs="楷体_GB2312"/>
                <w:spacing w:val="-6"/>
                <w:sz w:val="24"/>
                <w:szCs w:val="24"/>
              </w:rPr>
            </w:pPr>
            <w:r>
              <w:rPr>
                <w:rFonts w:hint="eastAsia" w:ascii="楷体_GB2312" w:hAnsi="楷体_GB2312" w:eastAsia="楷体_GB2312" w:cs="楷体_GB2312"/>
                <w:spacing w:val="-6"/>
                <w:sz w:val="24"/>
                <w:szCs w:val="24"/>
              </w:rPr>
              <w:t>其他上传材料</w:t>
            </w:r>
          </w:p>
        </w:tc>
        <w:tc>
          <w:tcPr>
            <w:tcW w:w="7477" w:type="dxa"/>
            <w:gridSpan w:val="2"/>
            <w:tcBorders>
              <w:bottom w:val="single" w:color="000000" w:sz="12" w:space="0"/>
              <w:right w:val="single" w:color="000000" w:sz="12" w:space="0"/>
            </w:tcBorders>
            <w:noWrap w:val="0"/>
            <w:vAlign w:val="top"/>
          </w:tcPr>
          <w:p w14:paraId="4370EA4F">
            <w:pPr>
              <w:spacing w:before="72" w:line="254" w:lineRule="auto"/>
              <w:ind w:left="132" w:right="48"/>
              <w:jc w:val="both"/>
              <w:rPr>
                <w:rFonts w:hint="default" w:ascii="Times New Roman" w:hAnsi="Times New Roman" w:eastAsia="仿宋_GB2312" w:cs="Times New Roman"/>
                <w:spacing w:val="-6"/>
                <w:sz w:val="24"/>
                <w:szCs w:val="24"/>
                <w:lang w:eastAsia="zh-CN"/>
              </w:rPr>
            </w:pPr>
            <w:r>
              <w:rPr>
                <w:rFonts w:hint="default" w:ascii="Times New Roman" w:hAnsi="Times New Roman" w:eastAsia="仿宋_GB2312" w:cs="Times New Roman"/>
                <w:spacing w:val="-6"/>
                <w:sz w:val="22"/>
                <w:szCs w:val="22"/>
              </w:rPr>
              <w:t>所有申报人员均需上传《“六公开”监督卡》</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附件2</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。申报方式为破格的</w:t>
            </w:r>
            <w:r>
              <w:rPr>
                <w:rFonts w:hint="default" w:ascii="Times New Roman" w:hAnsi="Times New Roman" w:eastAsia="仿宋_GB2312" w:cs="Times New Roman"/>
                <w:spacing w:val="-6"/>
                <w:sz w:val="22"/>
                <w:szCs w:val="22"/>
                <w:lang w:eastAsia="zh-CN"/>
              </w:rPr>
              <w:t>，</w:t>
            </w:r>
            <w:r>
              <w:rPr>
                <w:rFonts w:hint="eastAsia" w:ascii="Times New Roman" w:hAnsi="Times New Roman" w:eastAsia="仿宋_GB2312" w:cs="Times New Roman"/>
                <w:spacing w:val="-6"/>
                <w:sz w:val="22"/>
                <w:szCs w:val="22"/>
              </w:rPr>
              <w:t>需上传所在单位出具的《破格申报推荐意见书》</w:t>
            </w:r>
            <w:r>
              <w:rPr>
                <w:rFonts w:hint="eastAsia" w:ascii="Times New Roman" w:hAnsi="Times New Roman" w:eastAsia="仿宋_GB2312" w:cs="Times New Roman"/>
                <w:spacing w:val="-6"/>
                <w:sz w:val="22"/>
                <w:szCs w:val="22"/>
                <w:lang w:eastAsia="zh-CN"/>
              </w:rPr>
              <w:t>（</w:t>
            </w:r>
            <w:r>
              <w:rPr>
                <w:rFonts w:hint="eastAsia" w:ascii="Times New Roman" w:hAnsi="Times New Roman" w:eastAsia="仿宋_GB2312" w:cs="Times New Roman"/>
                <w:spacing w:val="-6"/>
                <w:sz w:val="22"/>
                <w:szCs w:val="22"/>
              </w:rPr>
              <w:t>附件3</w:t>
            </w:r>
            <w:r>
              <w:rPr>
                <w:rFonts w:hint="eastAsia" w:ascii="Times New Roman" w:hAnsi="Times New Roman" w:eastAsia="仿宋_GB2312" w:cs="Times New Roman"/>
                <w:spacing w:val="-6"/>
                <w:sz w:val="22"/>
                <w:szCs w:val="22"/>
                <w:lang w:eastAsia="zh-CN"/>
              </w:rPr>
              <w:t>）；</w:t>
            </w:r>
            <w:r>
              <w:rPr>
                <w:rFonts w:hint="eastAsia" w:ascii="Times New Roman" w:hAnsi="Times New Roman" w:eastAsia="仿宋_GB2312" w:cs="Times New Roman"/>
                <w:spacing w:val="-6"/>
                <w:sz w:val="22"/>
                <w:szCs w:val="22"/>
              </w:rPr>
              <w:t>申报方式为“非企事业单位人员交流到企事业单位人员”的，需上传所在单位出具的申报情况说明及相关佐证材料；申报方式为“高层次人才直评”的，需上传符合申报政策的证明材料。</w:t>
            </w:r>
          </w:p>
        </w:tc>
      </w:tr>
      <w:tr w14:paraId="07520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99" w:hRule="atLeast"/>
          <w:jc w:val="center"/>
        </w:trPr>
        <w:tc>
          <w:tcPr>
            <w:tcW w:w="1932" w:type="dxa"/>
            <w:tcBorders>
              <w:top w:val="single" w:color="000000" w:sz="12" w:space="0"/>
              <w:left w:val="single" w:color="000000" w:sz="12" w:space="0"/>
            </w:tcBorders>
            <w:noWrap w:val="0"/>
            <w:vAlign w:val="top"/>
          </w:tcPr>
          <w:p w14:paraId="6EFBEAB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b/>
                <w:bCs/>
                <w:spacing w:val="0"/>
                <w:sz w:val="28"/>
                <w:szCs w:val="28"/>
              </w:rPr>
            </w:pPr>
            <w:r>
              <w:rPr>
                <w:rFonts w:hint="default" w:ascii="Times New Roman" w:hAnsi="Times New Roman" w:eastAsia="黑体" w:cs="Times New Roman"/>
                <w:b/>
                <w:bCs/>
                <w:spacing w:val="0"/>
                <w:sz w:val="28"/>
                <w:szCs w:val="28"/>
              </w:rPr>
              <w:t>项目名称</w:t>
            </w:r>
          </w:p>
        </w:tc>
        <w:tc>
          <w:tcPr>
            <w:tcW w:w="7467" w:type="dxa"/>
            <w:tcBorders>
              <w:top w:val="single" w:color="000000" w:sz="12" w:space="0"/>
              <w:right w:val="single" w:color="000000" w:sz="12" w:space="0"/>
            </w:tcBorders>
            <w:noWrap w:val="0"/>
            <w:vAlign w:val="top"/>
          </w:tcPr>
          <w:p w14:paraId="6FC48EC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黑体" w:cs="Times New Roman"/>
                <w:b/>
                <w:bCs/>
                <w:spacing w:val="0"/>
                <w:sz w:val="28"/>
                <w:szCs w:val="28"/>
              </w:rPr>
            </w:pPr>
            <w:r>
              <w:rPr>
                <w:rFonts w:hint="default" w:ascii="Times New Roman" w:hAnsi="Times New Roman" w:eastAsia="黑体" w:cs="Times New Roman"/>
                <w:b/>
                <w:bCs/>
                <w:spacing w:val="0"/>
                <w:sz w:val="28"/>
                <w:szCs w:val="28"/>
              </w:rPr>
              <w:t>纸质材料报送注意事项</w:t>
            </w:r>
          </w:p>
        </w:tc>
      </w:tr>
      <w:tr w14:paraId="488FF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58" w:hRule="atLeast"/>
          <w:jc w:val="center"/>
        </w:trPr>
        <w:tc>
          <w:tcPr>
            <w:tcW w:w="1932" w:type="dxa"/>
            <w:tcBorders>
              <w:left w:val="single" w:color="000000" w:sz="12" w:space="0"/>
            </w:tcBorders>
            <w:noWrap w:val="0"/>
            <w:vAlign w:val="top"/>
          </w:tcPr>
          <w:p w14:paraId="37C2B5F0">
            <w:pPr>
              <w:spacing w:before="72" w:line="254" w:lineRule="auto"/>
              <w:ind w:left="132" w:right="48"/>
              <w:jc w:val="both"/>
              <w:rPr>
                <w:rFonts w:hint="default" w:ascii="Times New Roman" w:hAnsi="Times New Roman" w:eastAsia="仿宋_GB2312" w:cs="Times New Roman"/>
                <w:spacing w:val="-6"/>
                <w:sz w:val="24"/>
                <w:szCs w:val="24"/>
              </w:rPr>
            </w:pPr>
          </w:p>
          <w:p w14:paraId="2A63B4D1">
            <w:pPr>
              <w:spacing w:before="72" w:line="254" w:lineRule="auto"/>
              <w:ind w:left="314" w:leftChars="41" w:right="48" w:hanging="228" w:hangingChars="100"/>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山东省专业技术 职称评审表</w:t>
            </w:r>
          </w:p>
        </w:tc>
        <w:tc>
          <w:tcPr>
            <w:tcW w:w="7467" w:type="dxa"/>
            <w:tcBorders>
              <w:right w:val="single" w:color="000000" w:sz="12" w:space="0"/>
            </w:tcBorders>
            <w:noWrap w:val="0"/>
            <w:vAlign w:val="top"/>
          </w:tcPr>
          <w:p w14:paraId="06DFB39D">
            <w:pPr>
              <w:spacing w:before="72" w:line="254" w:lineRule="auto"/>
              <w:ind w:left="132" w:right="48"/>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原件5份，由申报人员从系统导出，A3纸型，双面打印。评审表中“单位意见”“上级主管部门审查意见”“呈报部门意见”栏的负责人签名、盖章、日期等信息要完整齐全，并填写明确意见。呈报单位按申报人员花名册顺序对评审表进行排序</w:t>
            </w:r>
            <w:r>
              <w:rPr>
                <w:rFonts w:hint="default" w:ascii="Times New Roman" w:hAnsi="Times New Roman" w:eastAsia="仿宋_GB2312" w:cs="Times New Roman"/>
                <w:spacing w:val="-6"/>
                <w:sz w:val="24"/>
                <w:szCs w:val="24"/>
                <w:lang w:eastAsia="zh-CN"/>
              </w:rPr>
              <w:t>（</w:t>
            </w:r>
            <w:r>
              <w:rPr>
                <w:rFonts w:hint="default" w:ascii="Times New Roman" w:hAnsi="Times New Roman" w:eastAsia="仿宋_GB2312" w:cs="Times New Roman"/>
                <w:spacing w:val="-6"/>
                <w:sz w:val="24"/>
                <w:szCs w:val="24"/>
              </w:rPr>
              <w:t>正高级和高级分别排序</w:t>
            </w:r>
            <w:r>
              <w:rPr>
                <w:rFonts w:hint="default" w:ascii="Times New Roman" w:hAnsi="Times New Roman" w:eastAsia="仿宋_GB2312" w:cs="Times New Roman"/>
                <w:spacing w:val="-6"/>
                <w:sz w:val="24"/>
                <w:szCs w:val="24"/>
                <w:lang w:eastAsia="zh-CN"/>
              </w:rPr>
              <w:t>）</w:t>
            </w:r>
            <w:r>
              <w:rPr>
                <w:rFonts w:hint="default" w:ascii="Times New Roman" w:hAnsi="Times New Roman" w:eastAsia="仿宋_GB2312" w:cs="Times New Roman"/>
                <w:spacing w:val="-6"/>
                <w:sz w:val="24"/>
                <w:szCs w:val="24"/>
              </w:rPr>
              <w:t>。</w:t>
            </w:r>
          </w:p>
        </w:tc>
      </w:tr>
      <w:tr w14:paraId="1519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38" w:hRule="atLeast"/>
          <w:jc w:val="center"/>
        </w:trPr>
        <w:tc>
          <w:tcPr>
            <w:tcW w:w="1932" w:type="dxa"/>
            <w:tcBorders>
              <w:left w:val="single" w:color="000000" w:sz="12" w:space="0"/>
            </w:tcBorders>
            <w:noWrap w:val="0"/>
            <w:vAlign w:val="top"/>
          </w:tcPr>
          <w:p w14:paraId="1DA90E91">
            <w:pPr>
              <w:spacing w:before="72" w:line="254" w:lineRule="auto"/>
              <w:ind w:left="228" w:right="48" w:hanging="228" w:hangingChars="100"/>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推荐申报专业技术职称“六公开”</w:t>
            </w:r>
          </w:p>
          <w:p w14:paraId="0599BA6F">
            <w:pPr>
              <w:keepNext w:val="0"/>
              <w:keepLines w:val="0"/>
              <w:pageBreakBefore w:val="0"/>
              <w:widowControl w:val="0"/>
              <w:kinsoku/>
              <w:wordWrap/>
              <w:overflowPunct/>
              <w:topLinePunct w:val="0"/>
              <w:autoSpaceDE/>
              <w:autoSpaceDN/>
              <w:bidi w:val="0"/>
              <w:adjustRightInd/>
              <w:snapToGrid/>
              <w:spacing w:line="255" w:lineRule="auto"/>
              <w:ind w:left="130" w:right="45" w:firstLine="456" w:firstLineChars="200"/>
              <w:jc w:val="both"/>
              <w:textAlignment w:val="auto"/>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监督卡</w:t>
            </w:r>
          </w:p>
        </w:tc>
        <w:tc>
          <w:tcPr>
            <w:tcW w:w="7467" w:type="dxa"/>
            <w:tcBorders>
              <w:right w:val="single" w:color="000000" w:sz="12" w:space="0"/>
            </w:tcBorders>
            <w:noWrap w:val="0"/>
            <w:vAlign w:val="center"/>
          </w:tcPr>
          <w:p w14:paraId="6ECB29C0">
            <w:pPr>
              <w:spacing w:before="72" w:line="254" w:lineRule="auto"/>
              <w:ind w:right="48"/>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原件1份，用人单位提供，规范填写，加盖单位公章。</w:t>
            </w:r>
          </w:p>
        </w:tc>
      </w:tr>
      <w:tr w14:paraId="7D4C7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38" w:hRule="atLeast"/>
          <w:jc w:val="center"/>
        </w:trPr>
        <w:tc>
          <w:tcPr>
            <w:tcW w:w="1932" w:type="dxa"/>
            <w:tcBorders>
              <w:left w:val="single" w:color="000000" w:sz="12" w:space="0"/>
            </w:tcBorders>
            <w:noWrap w:val="0"/>
            <w:vAlign w:val="top"/>
          </w:tcPr>
          <w:p w14:paraId="7E589498">
            <w:pPr>
              <w:spacing w:before="72" w:line="720" w:lineRule="auto"/>
              <w:ind w:right="48"/>
              <w:jc w:val="center"/>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申报人员花名册</w:t>
            </w:r>
          </w:p>
        </w:tc>
        <w:tc>
          <w:tcPr>
            <w:tcW w:w="7467" w:type="dxa"/>
            <w:tcBorders>
              <w:right w:val="single" w:color="000000" w:sz="12" w:space="0"/>
            </w:tcBorders>
            <w:noWrap w:val="0"/>
            <w:vAlign w:val="top"/>
          </w:tcPr>
          <w:p w14:paraId="275B8B52">
            <w:pPr>
              <w:spacing w:before="72" w:line="254" w:lineRule="auto"/>
              <w:ind w:left="132" w:right="48"/>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原件1份，由呈报单位按单位推荐顺序从系统导出，加盖单位公章。花名册应先按单位排序，再按用人单位推荐顺序进行编号；评审表顺序、单位推荐顺序与花名册顺序应完全一致。</w:t>
            </w:r>
          </w:p>
        </w:tc>
      </w:tr>
      <w:tr w14:paraId="1EC35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99" w:hRule="atLeast"/>
          <w:jc w:val="center"/>
        </w:trPr>
        <w:tc>
          <w:tcPr>
            <w:tcW w:w="1932" w:type="dxa"/>
            <w:tcBorders>
              <w:left w:val="single" w:color="000000" w:sz="12" w:space="0"/>
            </w:tcBorders>
            <w:noWrap w:val="0"/>
            <w:vAlign w:val="top"/>
          </w:tcPr>
          <w:p w14:paraId="16371000">
            <w:pPr>
              <w:spacing w:before="72" w:line="254" w:lineRule="auto"/>
              <w:ind w:left="132" w:right="48"/>
              <w:jc w:val="center"/>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破格申报推荐表</w:t>
            </w:r>
          </w:p>
        </w:tc>
        <w:tc>
          <w:tcPr>
            <w:tcW w:w="7467" w:type="dxa"/>
            <w:tcBorders>
              <w:right w:val="single" w:color="000000" w:sz="12" w:space="0"/>
            </w:tcBorders>
            <w:noWrap w:val="0"/>
            <w:vAlign w:val="top"/>
          </w:tcPr>
          <w:p w14:paraId="384859EF">
            <w:pPr>
              <w:spacing w:before="72" w:line="254" w:lineRule="auto"/>
              <w:ind w:left="132" w:right="48"/>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破格申报的，需报送《破格申报推荐表》</w:t>
            </w:r>
            <w:r>
              <w:rPr>
                <w:rFonts w:hint="default" w:ascii="Times New Roman" w:hAnsi="Times New Roman" w:eastAsia="仿宋_GB2312" w:cs="Times New Roman"/>
                <w:spacing w:val="-6"/>
                <w:sz w:val="24"/>
                <w:szCs w:val="24"/>
                <w:lang w:eastAsia="zh-CN"/>
              </w:rPr>
              <w:t>，</w:t>
            </w:r>
            <w:r>
              <w:rPr>
                <w:rFonts w:hint="default" w:ascii="Times New Roman" w:hAnsi="Times New Roman" w:eastAsia="仿宋_GB2312" w:cs="Times New Roman"/>
                <w:spacing w:val="-6"/>
                <w:sz w:val="24"/>
                <w:szCs w:val="24"/>
              </w:rPr>
              <w:t>规范填写，不能出现漏项。</w:t>
            </w:r>
          </w:p>
        </w:tc>
      </w:tr>
      <w:tr w14:paraId="338C1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24" w:hRule="atLeast"/>
          <w:jc w:val="center"/>
        </w:trPr>
        <w:tc>
          <w:tcPr>
            <w:tcW w:w="1932" w:type="dxa"/>
            <w:tcBorders>
              <w:left w:val="single" w:color="000000" w:sz="12" w:space="0"/>
              <w:bottom w:val="single" w:color="000000" w:sz="12" w:space="0"/>
            </w:tcBorders>
            <w:noWrap w:val="0"/>
            <w:vAlign w:val="top"/>
          </w:tcPr>
          <w:p w14:paraId="32B6D524">
            <w:pPr>
              <w:spacing w:before="72" w:line="254" w:lineRule="auto"/>
              <w:ind w:left="132" w:right="48"/>
              <w:jc w:val="center"/>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其他纸质材料</w:t>
            </w:r>
          </w:p>
        </w:tc>
        <w:tc>
          <w:tcPr>
            <w:tcW w:w="7467" w:type="dxa"/>
            <w:tcBorders>
              <w:bottom w:val="single" w:color="000000" w:sz="12" w:space="0"/>
              <w:right w:val="single" w:color="000000" w:sz="12" w:space="0"/>
            </w:tcBorders>
            <w:noWrap w:val="0"/>
            <w:vAlign w:val="top"/>
          </w:tcPr>
          <w:p w14:paraId="791A3EB5">
            <w:pPr>
              <w:spacing w:before="72" w:line="254" w:lineRule="auto"/>
              <w:ind w:left="132" w:right="48"/>
              <w:jc w:val="both"/>
              <w:rPr>
                <w:rFonts w:hint="default" w:ascii="Times New Roman" w:hAnsi="Times New Roman" w:eastAsia="仿宋_GB2312" w:cs="Times New Roman"/>
                <w:spacing w:val="-6"/>
                <w:sz w:val="24"/>
                <w:szCs w:val="24"/>
              </w:rPr>
            </w:pPr>
            <w:r>
              <w:rPr>
                <w:rFonts w:hint="default" w:ascii="Times New Roman" w:hAnsi="Times New Roman" w:eastAsia="仿宋_GB2312" w:cs="Times New Roman"/>
                <w:spacing w:val="-6"/>
                <w:sz w:val="24"/>
                <w:szCs w:val="24"/>
              </w:rPr>
              <w:t>系统内不便上传的其他佐证材料。</w:t>
            </w:r>
          </w:p>
        </w:tc>
      </w:tr>
    </w:tbl>
    <w:p w14:paraId="3853EC32">
      <w:pPr>
        <w:tabs>
          <w:tab w:val="left" w:pos="1133"/>
        </w:tabs>
        <w:bidi w:val="0"/>
        <w:jc w:val="both"/>
        <w:rPr>
          <w:rFonts w:hint="default" w:ascii="Times New Roman" w:hAnsi="Times New Roman" w:eastAsia="方正公文小标宋" w:cs="Times New Roman"/>
          <w:sz w:val="44"/>
          <w:szCs w:val="44"/>
          <w:lang w:val="en-US" w:eastAsia="zh-CN"/>
        </w:rPr>
      </w:pPr>
    </w:p>
    <w:p w14:paraId="75184CAA">
      <w:pPr>
        <w:bidi w:val="0"/>
        <w:rPr>
          <w:rFonts w:hint="default" w:ascii="Times New Roman" w:hAnsi="Times New Roman" w:eastAsia="宋体" w:cs="Times New Roman"/>
          <w:kern w:val="2"/>
          <w:sz w:val="32"/>
          <w:szCs w:val="24"/>
          <w:lang w:val="en-US" w:eastAsia="zh-CN" w:bidi="ar-SA"/>
        </w:rPr>
      </w:pPr>
    </w:p>
    <w:p w14:paraId="727DE07F">
      <w:pPr>
        <w:bidi w:val="0"/>
        <w:rPr>
          <w:rFonts w:hint="default" w:ascii="Times New Roman" w:hAnsi="Times New Roman" w:cs="Times New Roman"/>
          <w:lang w:val="en-US" w:eastAsia="zh-CN"/>
        </w:rPr>
      </w:pPr>
    </w:p>
    <w:p w14:paraId="41760CB0">
      <w:pPr>
        <w:bidi w:val="0"/>
        <w:rPr>
          <w:rFonts w:hint="default" w:ascii="Times New Roman" w:hAnsi="Times New Roman" w:cs="Times New Roman"/>
          <w:lang w:val="en-US" w:eastAsia="zh-CN"/>
        </w:rPr>
      </w:pPr>
    </w:p>
    <w:p w14:paraId="37CB6021">
      <w:pPr>
        <w:bidi w:val="0"/>
        <w:rPr>
          <w:rFonts w:hint="default" w:ascii="Times New Roman" w:hAnsi="Times New Roman" w:cs="Times New Roman"/>
          <w:lang w:val="en-US" w:eastAsia="zh-CN"/>
        </w:rPr>
      </w:pPr>
    </w:p>
    <w:p w14:paraId="4D77479A">
      <w:pPr>
        <w:bidi w:val="0"/>
        <w:rPr>
          <w:rFonts w:hint="default" w:ascii="Times New Roman" w:hAnsi="Times New Roman" w:cs="Times New Roman"/>
          <w:lang w:val="en-US" w:eastAsia="zh-CN"/>
        </w:rPr>
      </w:pPr>
    </w:p>
    <w:p w14:paraId="128DCDF7">
      <w:pPr>
        <w:bidi w:val="0"/>
        <w:rPr>
          <w:rFonts w:hint="default" w:ascii="Times New Roman" w:hAnsi="Times New Roman" w:cs="Times New Roman"/>
          <w:lang w:val="en-US" w:eastAsia="zh-CN"/>
        </w:rPr>
      </w:pPr>
    </w:p>
    <w:p w14:paraId="24689BE7">
      <w:pPr>
        <w:bidi w:val="0"/>
        <w:rPr>
          <w:rFonts w:hint="default" w:ascii="Times New Roman" w:hAnsi="Times New Roman" w:cs="Times New Roman"/>
          <w:lang w:val="en-US" w:eastAsia="zh-CN"/>
        </w:rPr>
      </w:pPr>
    </w:p>
    <w:p w14:paraId="7DEE6F5C">
      <w:pPr>
        <w:bidi w:val="0"/>
        <w:rPr>
          <w:rFonts w:hint="default" w:ascii="Times New Roman" w:hAnsi="Times New Roman" w:cs="Times New Roman"/>
          <w:lang w:val="en-US" w:eastAsia="zh-CN"/>
        </w:rPr>
      </w:pPr>
    </w:p>
    <w:p w14:paraId="5AB9E46B">
      <w:pPr>
        <w:bidi w:val="0"/>
        <w:rPr>
          <w:rFonts w:hint="default" w:ascii="Times New Roman" w:hAnsi="Times New Roman" w:cs="Times New Roman"/>
          <w:lang w:val="en-US" w:eastAsia="zh-CN"/>
        </w:rPr>
      </w:pPr>
    </w:p>
    <w:p w14:paraId="335DBBE6">
      <w:pPr>
        <w:tabs>
          <w:tab w:val="left" w:pos="819"/>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p>
    <w:p w14:paraId="598C59C8">
      <w:pPr>
        <w:tabs>
          <w:tab w:val="left" w:pos="1133"/>
        </w:tabs>
        <w:bidi w:val="0"/>
        <w:jc w:val="left"/>
        <w:rPr>
          <w:rFonts w:hint="default" w:ascii="Times New Roman" w:hAnsi="Times New Roman" w:eastAsia="黑体" w:cs="Times New Roman"/>
          <w:lang w:val="en-US" w:eastAsia="zh-CN"/>
        </w:rPr>
      </w:pPr>
    </w:p>
    <w:p w14:paraId="6DAD22F8">
      <w:pPr>
        <w:tabs>
          <w:tab w:val="left" w:pos="1133"/>
        </w:tabs>
        <w:bidi w:val="0"/>
        <w:jc w:val="left"/>
        <w:rPr>
          <w:rFonts w:hint="default" w:ascii="Times New Roman" w:hAnsi="Times New Roman" w:eastAsia="黑体" w:cs="Times New Roman"/>
          <w:lang w:val="en-US" w:eastAsia="zh-CN"/>
        </w:rPr>
      </w:pPr>
    </w:p>
    <w:p w14:paraId="69331049">
      <w:pPr>
        <w:tabs>
          <w:tab w:val="left" w:pos="1133"/>
        </w:tabs>
        <w:bidi w:val="0"/>
        <w:jc w:val="left"/>
        <w:rPr>
          <w:rFonts w:hint="default" w:ascii="Times New Roman" w:hAnsi="Times New Roman" w:eastAsia="黑体" w:cs="Times New Roman"/>
          <w:lang w:val="en-US" w:eastAsia="zh-CN"/>
        </w:rPr>
      </w:pPr>
    </w:p>
    <w:p w14:paraId="2631FAE5">
      <w:pPr>
        <w:tabs>
          <w:tab w:val="left" w:pos="1133"/>
        </w:tabs>
        <w:bidi w:val="0"/>
        <w:jc w:val="left"/>
        <w:rPr>
          <w:rFonts w:hint="default" w:ascii="Times New Roman" w:hAnsi="Times New Roman" w:eastAsia="黑体" w:cs="Times New Roman"/>
          <w:lang w:val="en-US" w:eastAsia="zh-CN"/>
        </w:rPr>
      </w:pPr>
    </w:p>
    <w:p w14:paraId="1D5FA171">
      <w:pPr>
        <w:tabs>
          <w:tab w:val="left" w:pos="1133"/>
        </w:tabs>
        <w:bidi w:val="0"/>
        <w:jc w:val="left"/>
        <w:rPr>
          <w:rFonts w:hint="default" w:ascii="Times New Roman" w:hAnsi="Times New Roman" w:eastAsia="黑体" w:cs="Times New Roman"/>
          <w:lang w:val="en-US" w:eastAsia="zh-CN"/>
        </w:rPr>
      </w:pPr>
    </w:p>
    <w:p w14:paraId="00B2A917">
      <w:pPr>
        <w:tabs>
          <w:tab w:val="left" w:pos="1133"/>
        </w:tabs>
        <w:bidi w:val="0"/>
        <w:jc w:val="left"/>
        <w:rPr>
          <w:rFonts w:hint="default" w:ascii="Times New Roman" w:hAnsi="Times New Roman" w:eastAsia="黑体" w:cs="Times New Roman"/>
          <w:lang w:val="en-US" w:eastAsia="zh-CN"/>
        </w:rPr>
      </w:pPr>
    </w:p>
    <w:p w14:paraId="2BD97D74">
      <w:pPr>
        <w:tabs>
          <w:tab w:val="left" w:pos="1133"/>
        </w:tabs>
        <w:bidi w:val="0"/>
        <w:jc w:val="left"/>
        <w:rPr>
          <w:rFonts w:hint="default" w:ascii="Times New Roman" w:hAnsi="Times New Roman" w:eastAsia="黑体" w:cs="Times New Roman"/>
          <w:lang w:val="en-US" w:eastAsia="zh-CN"/>
        </w:rPr>
      </w:pPr>
    </w:p>
    <w:p w14:paraId="69CDF730">
      <w:pPr>
        <w:tabs>
          <w:tab w:val="left" w:pos="1133"/>
        </w:tabs>
        <w:bidi w:val="0"/>
        <w:jc w:val="left"/>
        <w:rPr>
          <w:rFonts w:hint="default" w:ascii="Times New Roman" w:hAnsi="Times New Roman" w:eastAsia="黑体" w:cs="Times New Roman"/>
          <w:lang w:val="en-US" w:eastAsia="zh-CN"/>
        </w:rPr>
      </w:pPr>
    </w:p>
    <w:p w14:paraId="52397831">
      <w:pPr>
        <w:tabs>
          <w:tab w:val="left" w:pos="1133"/>
        </w:tabs>
        <w:bidi w:val="0"/>
        <w:jc w:val="left"/>
        <w:rPr>
          <w:rFonts w:hint="default" w:ascii="Times New Roman" w:hAnsi="Times New Roman" w:eastAsia="黑体" w:cs="Times New Roman"/>
          <w:lang w:val="en-US" w:eastAsia="zh-CN"/>
        </w:rPr>
      </w:pPr>
    </w:p>
    <w:p w14:paraId="2A3C9C7A">
      <w:pPr>
        <w:tabs>
          <w:tab w:val="left" w:pos="1133"/>
        </w:tabs>
        <w:bidi w:val="0"/>
        <w:jc w:val="left"/>
        <w:rPr>
          <w:rFonts w:hint="default" w:ascii="Times New Roman" w:hAnsi="Times New Roman" w:eastAsia="黑体" w:cs="Times New Roman"/>
          <w:lang w:val="en-US" w:eastAsia="zh-CN"/>
        </w:rPr>
      </w:pPr>
    </w:p>
    <w:p w14:paraId="7DD2A83B">
      <w:pPr>
        <w:tabs>
          <w:tab w:val="left" w:pos="1133"/>
        </w:tabs>
        <w:bidi w:val="0"/>
        <w:jc w:val="left"/>
        <w:rPr>
          <w:rFonts w:hint="default" w:ascii="Times New Roman" w:hAnsi="Times New Roman" w:eastAsia="黑体" w:cs="Times New Roman"/>
          <w:lang w:val="en-US" w:eastAsia="zh-CN"/>
        </w:rPr>
      </w:pPr>
    </w:p>
    <w:p w14:paraId="00B8A2BF">
      <w:pPr>
        <w:tabs>
          <w:tab w:val="left" w:pos="1133"/>
        </w:tabs>
        <w:bidi w:val="0"/>
        <w:jc w:val="left"/>
        <w:rPr>
          <w:rFonts w:hint="default" w:ascii="Times New Roman" w:hAnsi="Times New Roman" w:eastAsia="黑体" w:cs="Times New Roman"/>
          <w:lang w:val="en-US" w:eastAsia="zh-CN"/>
        </w:rPr>
      </w:pPr>
    </w:p>
    <w:p w14:paraId="276EAFAB">
      <w:pPr>
        <w:tabs>
          <w:tab w:val="left" w:pos="1133"/>
        </w:tabs>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4526847">
      <w:pPr>
        <w:tabs>
          <w:tab w:val="left" w:pos="1133"/>
        </w:tabs>
        <w:bidi w:val="0"/>
        <w:jc w:val="left"/>
        <w:rPr>
          <w:rFonts w:hint="default" w:ascii="Times New Roman" w:hAnsi="Times New Roman" w:eastAsia="黑体" w:cs="Times New Roman"/>
          <w:sz w:val="15"/>
          <w:szCs w:val="15"/>
          <w:lang w:val="en-US" w:eastAsia="zh-CN"/>
        </w:rPr>
      </w:pPr>
    </w:p>
    <w:p w14:paraId="7F72A7B3">
      <w:pPr>
        <w:tabs>
          <w:tab w:val="left" w:pos="1133"/>
        </w:tabs>
        <w:bidi w:val="0"/>
        <w:jc w:val="center"/>
        <w:rPr>
          <w:rFonts w:hint="default" w:ascii="Times New Roman" w:hAnsi="Times New Roman" w:eastAsia="宋体" w:cs="Times New Roman"/>
          <w:b/>
          <w:bCs/>
          <w:spacing w:val="50"/>
          <w:sz w:val="44"/>
          <w:szCs w:val="44"/>
          <w:lang w:val="en-US" w:eastAsia="zh-CN"/>
        </w:rPr>
      </w:pPr>
      <w:r>
        <w:rPr>
          <w:rFonts w:hint="eastAsia" w:ascii="方正小标宋简体" w:hAnsi="方正小标宋简体" w:eastAsia="方正小标宋简体" w:cs="方正小标宋简体"/>
          <w:sz w:val="44"/>
          <w:szCs w:val="44"/>
          <w:lang w:val="en-US" w:eastAsia="zh-CN"/>
        </w:rPr>
        <w:t>推荐申报专业技术职称“六公开”监督卡</w:t>
      </w:r>
    </w:p>
    <w:p w14:paraId="20D7F5AE">
      <w:pPr>
        <w:spacing w:before="78" w:line="226" w:lineRule="auto"/>
        <w:rPr>
          <w:rFonts w:hint="default" w:ascii="Times New Roman" w:hAnsi="Times New Roman" w:eastAsia="宋体" w:cs="Times New Roman"/>
          <w:spacing w:val="-14"/>
          <w:sz w:val="24"/>
          <w:szCs w:val="24"/>
        </w:rPr>
      </w:pPr>
    </w:p>
    <w:p w14:paraId="1CCB0D6C">
      <w:pPr>
        <w:spacing w:before="78" w:line="226" w:lineRule="auto"/>
        <w:rPr>
          <w:rFonts w:hint="eastAsia" w:ascii="楷体_GB2312" w:hAnsi="楷体_GB2312" w:eastAsia="楷体_GB2312" w:cs="楷体_GB2312"/>
          <w:sz w:val="24"/>
          <w:szCs w:val="24"/>
        </w:rPr>
      </w:pPr>
      <w:r>
        <w:rPr>
          <w:rFonts w:hint="eastAsia" w:ascii="楷体_GB2312" w:hAnsi="楷体_GB2312" w:eastAsia="楷体_GB2312" w:cs="楷体_GB2312"/>
          <w:spacing w:val="-14"/>
          <w:sz w:val="24"/>
          <w:szCs w:val="24"/>
        </w:rPr>
        <w:t>单位</w:t>
      </w:r>
      <w:r>
        <w:rPr>
          <w:rFonts w:hint="eastAsia" w:ascii="楷体_GB2312" w:hAnsi="楷体_GB2312" w:eastAsia="楷体_GB2312" w:cs="楷体_GB2312"/>
          <w:spacing w:val="-14"/>
          <w:sz w:val="24"/>
          <w:szCs w:val="24"/>
          <w:lang w:eastAsia="zh-CN"/>
        </w:rPr>
        <w:t>（</w:t>
      </w:r>
      <w:r>
        <w:rPr>
          <w:rFonts w:hint="eastAsia" w:ascii="楷体_GB2312" w:hAnsi="楷体_GB2312" w:eastAsia="楷体_GB2312" w:cs="楷体_GB2312"/>
          <w:spacing w:val="-14"/>
          <w:sz w:val="24"/>
          <w:szCs w:val="24"/>
        </w:rPr>
        <w:t>盖章</w:t>
      </w:r>
      <w:r>
        <w:rPr>
          <w:rFonts w:hint="eastAsia" w:ascii="楷体_GB2312" w:hAnsi="楷体_GB2312" w:eastAsia="楷体_GB2312" w:cs="楷体_GB2312"/>
          <w:spacing w:val="-14"/>
          <w:sz w:val="24"/>
          <w:szCs w:val="24"/>
          <w:lang w:eastAsia="zh-CN"/>
        </w:rPr>
        <w:t>）：</w:t>
      </w:r>
      <w:r>
        <w:rPr>
          <w:rFonts w:hint="eastAsia" w:ascii="楷体_GB2312" w:hAnsi="楷体_GB2312" w:eastAsia="楷体_GB2312" w:cs="楷体_GB2312"/>
          <w:spacing w:val="1"/>
          <w:sz w:val="24"/>
          <w:szCs w:val="24"/>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pacing w:val="-14"/>
          <w:position w:val="1"/>
          <w:sz w:val="24"/>
          <w:szCs w:val="24"/>
        </w:rPr>
        <w:t>年</w:t>
      </w:r>
      <w:r>
        <w:rPr>
          <w:rFonts w:hint="eastAsia" w:ascii="楷体_GB2312" w:hAnsi="楷体_GB2312" w:eastAsia="楷体_GB2312" w:cs="楷体_GB2312"/>
          <w:spacing w:val="55"/>
          <w:position w:val="1"/>
          <w:sz w:val="24"/>
          <w:szCs w:val="24"/>
        </w:rPr>
        <w:t xml:space="preserve">  </w:t>
      </w:r>
      <w:r>
        <w:rPr>
          <w:rFonts w:hint="eastAsia" w:ascii="楷体_GB2312" w:hAnsi="楷体_GB2312" w:eastAsia="楷体_GB2312" w:cs="楷体_GB2312"/>
          <w:spacing w:val="-14"/>
          <w:position w:val="1"/>
          <w:sz w:val="24"/>
          <w:szCs w:val="24"/>
        </w:rPr>
        <w:t>月</w:t>
      </w:r>
      <w:r>
        <w:rPr>
          <w:rFonts w:hint="eastAsia" w:ascii="楷体_GB2312" w:hAnsi="楷体_GB2312" w:eastAsia="楷体_GB2312" w:cs="楷体_GB2312"/>
          <w:spacing w:val="12"/>
          <w:position w:val="1"/>
          <w:sz w:val="24"/>
          <w:szCs w:val="24"/>
        </w:rPr>
        <w:t xml:space="preserve">   </w:t>
      </w:r>
      <w:r>
        <w:rPr>
          <w:rFonts w:hint="eastAsia" w:ascii="楷体_GB2312" w:hAnsi="楷体_GB2312" w:eastAsia="楷体_GB2312" w:cs="楷体_GB2312"/>
          <w:spacing w:val="-14"/>
          <w:position w:val="1"/>
          <w:sz w:val="24"/>
          <w:szCs w:val="24"/>
        </w:rPr>
        <w:t>日</w:t>
      </w:r>
    </w:p>
    <w:tbl>
      <w:tblPr>
        <w:tblStyle w:val="6"/>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3"/>
        <w:gridCol w:w="629"/>
        <w:gridCol w:w="989"/>
        <w:gridCol w:w="270"/>
        <w:gridCol w:w="1259"/>
        <w:gridCol w:w="649"/>
        <w:gridCol w:w="379"/>
        <w:gridCol w:w="859"/>
        <w:gridCol w:w="649"/>
        <w:gridCol w:w="759"/>
        <w:gridCol w:w="1204"/>
      </w:tblGrid>
      <w:tr w14:paraId="6C9DE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2502" w:type="dxa"/>
            <w:gridSpan w:val="2"/>
            <w:noWrap w:val="0"/>
            <w:vAlign w:val="top"/>
          </w:tcPr>
          <w:p w14:paraId="2D90D6C8">
            <w:pPr>
              <w:spacing w:before="294" w:line="219" w:lineRule="auto"/>
              <w:ind w:left="285"/>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专业技术人员总数</w:t>
            </w:r>
          </w:p>
        </w:tc>
        <w:tc>
          <w:tcPr>
            <w:tcW w:w="989" w:type="dxa"/>
            <w:noWrap w:val="0"/>
            <w:vAlign w:val="top"/>
          </w:tcPr>
          <w:p w14:paraId="41425132">
            <w:pPr>
              <w:rPr>
                <w:rFonts w:hint="eastAsia" w:ascii="仿宋_GB2312" w:hAnsi="仿宋_GB2312" w:eastAsia="仿宋_GB2312" w:cs="仿宋_GB2312"/>
                <w:sz w:val="24"/>
                <w:szCs w:val="24"/>
              </w:rPr>
            </w:pPr>
          </w:p>
        </w:tc>
        <w:tc>
          <w:tcPr>
            <w:tcW w:w="2557" w:type="dxa"/>
            <w:gridSpan w:val="4"/>
            <w:noWrap w:val="0"/>
            <w:vAlign w:val="top"/>
          </w:tcPr>
          <w:p w14:paraId="67D9E651">
            <w:pPr>
              <w:spacing w:before="293" w:line="219" w:lineRule="auto"/>
              <w:ind w:left="123"/>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实际参加推荐的人数</w:t>
            </w:r>
          </w:p>
        </w:tc>
        <w:tc>
          <w:tcPr>
            <w:tcW w:w="859" w:type="dxa"/>
            <w:noWrap w:val="0"/>
            <w:vAlign w:val="top"/>
          </w:tcPr>
          <w:p w14:paraId="612BFF1F">
            <w:pPr>
              <w:rPr>
                <w:rFonts w:hint="eastAsia" w:ascii="仿宋_GB2312" w:hAnsi="仿宋_GB2312" w:eastAsia="仿宋_GB2312" w:cs="仿宋_GB2312"/>
                <w:sz w:val="24"/>
                <w:szCs w:val="24"/>
              </w:rPr>
            </w:pPr>
          </w:p>
        </w:tc>
        <w:tc>
          <w:tcPr>
            <w:tcW w:w="1408" w:type="dxa"/>
            <w:gridSpan w:val="2"/>
            <w:noWrap w:val="0"/>
            <w:vAlign w:val="top"/>
          </w:tcPr>
          <w:p w14:paraId="298C5794">
            <w:pPr>
              <w:spacing w:before="47" w:line="219" w:lineRule="auto"/>
              <w:jc w:val="center"/>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被</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lang w:eastAsia="zh-CN"/>
              </w:rPr>
              <w:t>推</w:t>
            </w: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lang w:eastAsia="zh-CN"/>
              </w:rPr>
              <w:t>荐</w:t>
            </w:r>
          </w:p>
          <w:p w14:paraId="51CBF906">
            <w:pPr>
              <w:spacing w:before="47" w:line="21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申报人数</w:t>
            </w:r>
          </w:p>
        </w:tc>
        <w:tc>
          <w:tcPr>
            <w:tcW w:w="1204" w:type="dxa"/>
            <w:noWrap w:val="0"/>
            <w:vAlign w:val="top"/>
          </w:tcPr>
          <w:p w14:paraId="1701A60B">
            <w:pPr>
              <w:rPr>
                <w:rFonts w:hint="eastAsia" w:ascii="仿宋_GB2312" w:hAnsi="仿宋_GB2312" w:eastAsia="仿宋_GB2312" w:cs="仿宋_GB2312"/>
                <w:sz w:val="24"/>
                <w:szCs w:val="24"/>
              </w:rPr>
            </w:pPr>
          </w:p>
        </w:tc>
      </w:tr>
      <w:tr w14:paraId="7D8A3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jc w:val="center"/>
        </w:trPr>
        <w:tc>
          <w:tcPr>
            <w:tcW w:w="1873" w:type="dxa"/>
            <w:noWrap w:val="0"/>
            <w:vAlign w:val="top"/>
          </w:tcPr>
          <w:p w14:paraId="0A10B8BD">
            <w:pPr>
              <w:spacing w:line="392" w:lineRule="auto"/>
              <w:rPr>
                <w:rFonts w:hint="eastAsia" w:ascii="仿宋_GB2312" w:hAnsi="仿宋_GB2312" w:eastAsia="仿宋_GB2312" w:cs="仿宋_GB2312"/>
                <w:sz w:val="24"/>
                <w:szCs w:val="24"/>
              </w:rPr>
            </w:pPr>
          </w:p>
          <w:p w14:paraId="04EFF841">
            <w:pPr>
              <w:spacing w:before="78" w:line="228" w:lineRule="auto"/>
              <w:ind w:right="101"/>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w:t>
            </w:r>
            <w:r>
              <w:rPr>
                <w:rFonts w:hint="eastAsia" w:ascii="仿宋_GB2312" w:hAnsi="仿宋_GB2312" w:eastAsia="仿宋_GB2312" w:cs="仿宋_GB2312"/>
                <w:spacing w:val="-51"/>
                <w:sz w:val="24"/>
                <w:szCs w:val="24"/>
              </w:rPr>
              <w:t xml:space="preserve"> </w:t>
            </w:r>
            <w:r>
              <w:rPr>
                <w:rFonts w:hint="eastAsia" w:ascii="仿宋_GB2312" w:hAnsi="仿宋_GB2312" w:eastAsia="仿宋_GB2312" w:cs="仿宋_GB2312"/>
                <w:spacing w:val="11"/>
                <w:sz w:val="24"/>
                <w:szCs w:val="24"/>
              </w:rPr>
              <w:t>六</w:t>
            </w:r>
            <w:r>
              <w:rPr>
                <w:rFonts w:hint="eastAsia" w:ascii="仿宋_GB2312" w:hAnsi="仿宋_GB2312" w:eastAsia="仿宋_GB2312" w:cs="仿宋_GB2312"/>
                <w:spacing w:val="-46"/>
                <w:sz w:val="24"/>
                <w:szCs w:val="24"/>
              </w:rPr>
              <w:t xml:space="preserve"> </w:t>
            </w:r>
            <w:r>
              <w:rPr>
                <w:rFonts w:hint="eastAsia" w:ascii="仿宋_GB2312" w:hAnsi="仿宋_GB2312" w:eastAsia="仿宋_GB2312" w:cs="仿宋_GB2312"/>
                <w:spacing w:val="11"/>
                <w:sz w:val="24"/>
                <w:szCs w:val="24"/>
              </w:rPr>
              <w:t>公</w:t>
            </w:r>
            <w:r>
              <w:rPr>
                <w:rFonts w:hint="eastAsia" w:ascii="仿宋_GB2312" w:hAnsi="仿宋_GB2312" w:eastAsia="仿宋_GB2312" w:cs="仿宋_GB2312"/>
                <w:spacing w:val="-52"/>
                <w:sz w:val="24"/>
                <w:szCs w:val="24"/>
              </w:rPr>
              <w:t xml:space="preserve"> </w:t>
            </w:r>
            <w:r>
              <w:rPr>
                <w:rFonts w:hint="eastAsia" w:ascii="仿宋_GB2312" w:hAnsi="仿宋_GB2312" w:eastAsia="仿宋_GB2312" w:cs="仿宋_GB2312"/>
                <w:spacing w:val="11"/>
                <w:sz w:val="24"/>
                <w:szCs w:val="24"/>
              </w:rPr>
              <w:t>开</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11"/>
                <w:sz w:val="24"/>
                <w:szCs w:val="24"/>
              </w:rPr>
              <w:t>”</w:t>
            </w:r>
            <w:r>
              <w:rPr>
                <w:rFonts w:hint="eastAsia" w:ascii="仿宋_GB2312" w:hAnsi="仿宋_GB2312" w:eastAsia="仿宋_GB2312" w:cs="仿宋_GB2312"/>
                <w:spacing w:val="-20"/>
                <w:sz w:val="24"/>
                <w:szCs w:val="24"/>
              </w:rPr>
              <w:t>内容</w:t>
            </w:r>
          </w:p>
        </w:tc>
        <w:tc>
          <w:tcPr>
            <w:tcW w:w="3147" w:type="dxa"/>
            <w:gridSpan w:val="4"/>
            <w:tcBorders>
              <w:right w:val="nil"/>
            </w:tcBorders>
            <w:noWrap w:val="0"/>
            <w:vAlign w:val="top"/>
          </w:tcPr>
          <w:p w14:paraId="595250A9">
            <w:pPr>
              <w:spacing w:before="281" w:line="219" w:lineRule="auto"/>
              <w:ind w:left="9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1、公开专业技术岗位数</w:t>
            </w:r>
          </w:p>
          <w:p w14:paraId="07513F20">
            <w:pPr>
              <w:spacing w:before="75" w:line="219" w:lineRule="auto"/>
              <w:ind w:left="9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2、公开任职条件</w:t>
            </w:r>
          </w:p>
          <w:p w14:paraId="73849325">
            <w:pPr>
              <w:spacing w:before="93" w:line="219" w:lineRule="auto"/>
              <w:ind w:left="92"/>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3、公开推荐办法</w:t>
            </w:r>
          </w:p>
        </w:tc>
        <w:tc>
          <w:tcPr>
            <w:tcW w:w="4499" w:type="dxa"/>
            <w:gridSpan w:val="6"/>
            <w:tcBorders>
              <w:left w:val="nil"/>
            </w:tcBorders>
            <w:noWrap w:val="0"/>
            <w:vAlign w:val="top"/>
          </w:tcPr>
          <w:p w14:paraId="5F353CC9">
            <w:pPr>
              <w:spacing w:before="281" w:line="219" w:lineRule="auto"/>
              <w:ind w:left="52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4、公开申报人述职</w:t>
            </w:r>
          </w:p>
          <w:p w14:paraId="091D32A2">
            <w:pPr>
              <w:spacing w:before="83" w:line="219" w:lineRule="auto"/>
              <w:ind w:left="5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5、公开申报人的评审材料</w:t>
            </w:r>
          </w:p>
          <w:p w14:paraId="4B60102E">
            <w:pPr>
              <w:spacing w:before="75" w:line="219" w:lineRule="auto"/>
              <w:ind w:left="5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6、公开被推荐申报人员名单</w:t>
            </w:r>
          </w:p>
        </w:tc>
      </w:tr>
      <w:tr w14:paraId="23D1B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519" w:type="dxa"/>
            <w:gridSpan w:val="11"/>
            <w:noWrap w:val="0"/>
            <w:vAlign w:val="top"/>
          </w:tcPr>
          <w:p w14:paraId="7EEAFDF6">
            <w:pPr>
              <w:spacing w:before="163" w:line="219" w:lineRule="auto"/>
              <w:ind w:left="1995"/>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如果认为单位做到了上述要求，请在下面栏目中签名</w:t>
            </w:r>
          </w:p>
        </w:tc>
      </w:tr>
      <w:tr w14:paraId="51017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9519" w:type="dxa"/>
            <w:gridSpan w:val="11"/>
            <w:noWrap w:val="0"/>
            <w:vAlign w:val="top"/>
          </w:tcPr>
          <w:p w14:paraId="3477B1F7">
            <w:pPr>
              <w:spacing w:before="174" w:line="219" w:lineRule="auto"/>
              <w:ind w:left="271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全体专业技术人员或专业技术人员代表</w:t>
            </w:r>
          </w:p>
        </w:tc>
      </w:tr>
      <w:tr w14:paraId="5E8F1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73" w:type="dxa"/>
            <w:noWrap w:val="0"/>
            <w:vAlign w:val="top"/>
          </w:tcPr>
          <w:p w14:paraId="033C547A">
            <w:pPr>
              <w:rPr>
                <w:rFonts w:hint="eastAsia" w:ascii="仿宋_GB2312" w:hAnsi="仿宋_GB2312" w:eastAsia="仿宋_GB2312" w:cs="仿宋_GB2312"/>
                <w:sz w:val="24"/>
                <w:szCs w:val="24"/>
              </w:rPr>
            </w:pPr>
          </w:p>
        </w:tc>
        <w:tc>
          <w:tcPr>
            <w:tcW w:w="1888" w:type="dxa"/>
            <w:gridSpan w:val="3"/>
            <w:noWrap w:val="0"/>
            <w:vAlign w:val="top"/>
          </w:tcPr>
          <w:p w14:paraId="33FF874F">
            <w:pPr>
              <w:rPr>
                <w:rFonts w:hint="eastAsia" w:ascii="仿宋_GB2312" w:hAnsi="仿宋_GB2312" w:eastAsia="仿宋_GB2312" w:cs="仿宋_GB2312"/>
                <w:sz w:val="24"/>
                <w:szCs w:val="24"/>
              </w:rPr>
            </w:pPr>
          </w:p>
        </w:tc>
        <w:tc>
          <w:tcPr>
            <w:tcW w:w="1908" w:type="dxa"/>
            <w:gridSpan w:val="2"/>
            <w:noWrap w:val="0"/>
            <w:vAlign w:val="top"/>
          </w:tcPr>
          <w:p w14:paraId="79B81E5E">
            <w:pPr>
              <w:rPr>
                <w:rFonts w:hint="eastAsia" w:ascii="仿宋_GB2312" w:hAnsi="仿宋_GB2312" w:eastAsia="仿宋_GB2312" w:cs="仿宋_GB2312"/>
                <w:sz w:val="24"/>
                <w:szCs w:val="24"/>
              </w:rPr>
            </w:pPr>
          </w:p>
        </w:tc>
        <w:tc>
          <w:tcPr>
            <w:tcW w:w="1887" w:type="dxa"/>
            <w:gridSpan w:val="3"/>
            <w:noWrap w:val="0"/>
            <w:vAlign w:val="top"/>
          </w:tcPr>
          <w:p w14:paraId="76F1B396">
            <w:pPr>
              <w:rPr>
                <w:rFonts w:hint="eastAsia" w:ascii="仿宋_GB2312" w:hAnsi="仿宋_GB2312" w:eastAsia="仿宋_GB2312" w:cs="仿宋_GB2312"/>
                <w:sz w:val="24"/>
                <w:szCs w:val="24"/>
              </w:rPr>
            </w:pPr>
          </w:p>
        </w:tc>
        <w:tc>
          <w:tcPr>
            <w:tcW w:w="1963" w:type="dxa"/>
            <w:gridSpan w:val="2"/>
            <w:noWrap w:val="0"/>
            <w:vAlign w:val="top"/>
          </w:tcPr>
          <w:p w14:paraId="5671932E">
            <w:pPr>
              <w:rPr>
                <w:rFonts w:hint="eastAsia" w:ascii="仿宋_GB2312" w:hAnsi="仿宋_GB2312" w:eastAsia="仿宋_GB2312" w:cs="仿宋_GB2312"/>
                <w:sz w:val="24"/>
                <w:szCs w:val="24"/>
              </w:rPr>
            </w:pPr>
          </w:p>
        </w:tc>
      </w:tr>
      <w:tr w14:paraId="42572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73" w:type="dxa"/>
            <w:noWrap w:val="0"/>
            <w:vAlign w:val="top"/>
          </w:tcPr>
          <w:p w14:paraId="28A23E8E">
            <w:pPr>
              <w:rPr>
                <w:rFonts w:hint="eastAsia" w:ascii="仿宋_GB2312" w:hAnsi="仿宋_GB2312" w:eastAsia="仿宋_GB2312" w:cs="仿宋_GB2312"/>
                <w:sz w:val="24"/>
                <w:szCs w:val="24"/>
              </w:rPr>
            </w:pPr>
          </w:p>
        </w:tc>
        <w:tc>
          <w:tcPr>
            <w:tcW w:w="1888" w:type="dxa"/>
            <w:gridSpan w:val="3"/>
            <w:noWrap w:val="0"/>
            <w:vAlign w:val="top"/>
          </w:tcPr>
          <w:p w14:paraId="073F0CCE">
            <w:pPr>
              <w:rPr>
                <w:rFonts w:hint="eastAsia" w:ascii="仿宋_GB2312" w:hAnsi="仿宋_GB2312" w:eastAsia="仿宋_GB2312" w:cs="仿宋_GB2312"/>
                <w:sz w:val="24"/>
                <w:szCs w:val="24"/>
              </w:rPr>
            </w:pPr>
          </w:p>
        </w:tc>
        <w:tc>
          <w:tcPr>
            <w:tcW w:w="1908" w:type="dxa"/>
            <w:gridSpan w:val="2"/>
            <w:noWrap w:val="0"/>
            <w:vAlign w:val="top"/>
          </w:tcPr>
          <w:p w14:paraId="461D2529">
            <w:pPr>
              <w:rPr>
                <w:rFonts w:hint="eastAsia" w:ascii="仿宋_GB2312" w:hAnsi="仿宋_GB2312" w:eastAsia="仿宋_GB2312" w:cs="仿宋_GB2312"/>
                <w:sz w:val="24"/>
                <w:szCs w:val="24"/>
              </w:rPr>
            </w:pPr>
          </w:p>
        </w:tc>
        <w:tc>
          <w:tcPr>
            <w:tcW w:w="1887" w:type="dxa"/>
            <w:gridSpan w:val="3"/>
            <w:noWrap w:val="0"/>
            <w:vAlign w:val="top"/>
          </w:tcPr>
          <w:p w14:paraId="13471DCD">
            <w:pPr>
              <w:rPr>
                <w:rFonts w:hint="eastAsia" w:ascii="仿宋_GB2312" w:hAnsi="仿宋_GB2312" w:eastAsia="仿宋_GB2312" w:cs="仿宋_GB2312"/>
                <w:sz w:val="24"/>
                <w:szCs w:val="24"/>
              </w:rPr>
            </w:pPr>
          </w:p>
        </w:tc>
        <w:tc>
          <w:tcPr>
            <w:tcW w:w="1963" w:type="dxa"/>
            <w:gridSpan w:val="2"/>
            <w:noWrap w:val="0"/>
            <w:vAlign w:val="top"/>
          </w:tcPr>
          <w:p w14:paraId="0B684652">
            <w:pPr>
              <w:rPr>
                <w:rFonts w:hint="eastAsia" w:ascii="仿宋_GB2312" w:hAnsi="仿宋_GB2312" w:eastAsia="仿宋_GB2312" w:cs="仿宋_GB2312"/>
                <w:sz w:val="24"/>
                <w:szCs w:val="24"/>
              </w:rPr>
            </w:pPr>
          </w:p>
        </w:tc>
      </w:tr>
      <w:tr w14:paraId="148E8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873" w:type="dxa"/>
            <w:noWrap w:val="0"/>
            <w:vAlign w:val="top"/>
          </w:tcPr>
          <w:p w14:paraId="3426E79B">
            <w:pPr>
              <w:rPr>
                <w:rFonts w:hint="eastAsia" w:ascii="仿宋_GB2312" w:hAnsi="仿宋_GB2312" w:eastAsia="仿宋_GB2312" w:cs="仿宋_GB2312"/>
                <w:sz w:val="24"/>
                <w:szCs w:val="24"/>
              </w:rPr>
            </w:pPr>
          </w:p>
        </w:tc>
        <w:tc>
          <w:tcPr>
            <w:tcW w:w="1888" w:type="dxa"/>
            <w:gridSpan w:val="3"/>
            <w:noWrap w:val="0"/>
            <w:vAlign w:val="top"/>
          </w:tcPr>
          <w:p w14:paraId="6B874BC1">
            <w:pPr>
              <w:rPr>
                <w:rFonts w:hint="eastAsia" w:ascii="仿宋_GB2312" w:hAnsi="仿宋_GB2312" w:eastAsia="仿宋_GB2312" w:cs="仿宋_GB2312"/>
                <w:sz w:val="24"/>
                <w:szCs w:val="24"/>
              </w:rPr>
            </w:pPr>
          </w:p>
        </w:tc>
        <w:tc>
          <w:tcPr>
            <w:tcW w:w="1908" w:type="dxa"/>
            <w:gridSpan w:val="2"/>
            <w:noWrap w:val="0"/>
            <w:vAlign w:val="top"/>
          </w:tcPr>
          <w:p w14:paraId="78A28741">
            <w:pPr>
              <w:rPr>
                <w:rFonts w:hint="eastAsia" w:ascii="仿宋_GB2312" w:hAnsi="仿宋_GB2312" w:eastAsia="仿宋_GB2312" w:cs="仿宋_GB2312"/>
                <w:sz w:val="24"/>
                <w:szCs w:val="24"/>
              </w:rPr>
            </w:pPr>
          </w:p>
        </w:tc>
        <w:tc>
          <w:tcPr>
            <w:tcW w:w="1887" w:type="dxa"/>
            <w:gridSpan w:val="3"/>
            <w:noWrap w:val="0"/>
            <w:vAlign w:val="top"/>
          </w:tcPr>
          <w:p w14:paraId="067D6EDB">
            <w:pPr>
              <w:rPr>
                <w:rFonts w:hint="eastAsia" w:ascii="仿宋_GB2312" w:hAnsi="仿宋_GB2312" w:eastAsia="仿宋_GB2312" w:cs="仿宋_GB2312"/>
                <w:sz w:val="24"/>
                <w:szCs w:val="24"/>
              </w:rPr>
            </w:pPr>
          </w:p>
        </w:tc>
        <w:tc>
          <w:tcPr>
            <w:tcW w:w="1963" w:type="dxa"/>
            <w:gridSpan w:val="2"/>
            <w:noWrap w:val="0"/>
            <w:vAlign w:val="top"/>
          </w:tcPr>
          <w:p w14:paraId="0CC2BCC7">
            <w:pPr>
              <w:rPr>
                <w:rFonts w:hint="eastAsia" w:ascii="仿宋_GB2312" w:hAnsi="仿宋_GB2312" w:eastAsia="仿宋_GB2312" w:cs="仿宋_GB2312"/>
                <w:sz w:val="24"/>
                <w:szCs w:val="24"/>
              </w:rPr>
            </w:pPr>
          </w:p>
        </w:tc>
      </w:tr>
      <w:tr w14:paraId="0E39B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873" w:type="dxa"/>
            <w:noWrap w:val="0"/>
            <w:vAlign w:val="top"/>
          </w:tcPr>
          <w:p w14:paraId="40AABCDA">
            <w:pPr>
              <w:rPr>
                <w:rFonts w:hint="eastAsia" w:ascii="仿宋_GB2312" w:hAnsi="仿宋_GB2312" w:eastAsia="仿宋_GB2312" w:cs="仿宋_GB2312"/>
                <w:sz w:val="24"/>
                <w:szCs w:val="24"/>
              </w:rPr>
            </w:pPr>
          </w:p>
        </w:tc>
        <w:tc>
          <w:tcPr>
            <w:tcW w:w="1888" w:type="dxa"/>
            <w:gridSpan w:val="3"/>
            <w:noWrap w:val="0"/>
            <w:vAlign w:val="top"/>
          </w:tcPr>
          <w:p w14:paraId="3CD811FA">
            <w:pPr>
              <w:rPr>
                <w:rFonts w:hint="eastAsia" w:ascii="仿宋_GB2312" w:hAnsi="仿宋_GB2312" w:eastAsia="仿宋_GB2312" w:cs="仿宋_GB2312"/>
                <w:sz w:val="24"/>
                <w:szCs w:val="24"/>
              </w:rPr>
            </w:pPr>
          </w:p>
        </w:tc>
        <w:tc>
          <w:tcPr>
            <w:tcW w:w="1908" w:type="dxa"/>
            <w:gridSpan w:val="2"/>
            <w:noWrap w:val="0"/>
            <w:vAlign w:val="top"/>
          </w:tcPr>
          <w:p w14:paraId="6EF88E35">
            <w:pPr>
              <w:rPr>
                <w:rFonts w:hint="eastAsia" w:ascii="仿宋_GB2312" w:hAnsi="仿宋_GB2312" w:eastAsia="仿宋_GB2312" w:cs="仿宋_GB2312"/>
                <w:sz w:val="24"/>
                <w:szCs w:val="24"/>
              </w:rPr>
            </w:pPr>
          </w:p>
        </w:tc>
        <w:tc>
          <w:tcPr>
            <w:tcW w:w="1887" w:type="dxa"/>
            <w:gridSpan w:val="3"/>
            <w:noWrap w:val="0"/>
            <w:vAlign w:val="top"/>
          </w:tcPr>
          <w:p w14:paraId="26520029">
            <w:pPr>
              <w:rPr>
                <w:rFonts w:hint="eastAsia" w:ascii="仿宋_GB2312" w:hAnsi="仿宋_GB2312" w:eastAsia="仿宋_GB2312" w:cs="仿宋_GB2312"/>
                <w:sz w:val="24"/>
                <w:szCs w:val="24"/>
              </w:rPr>
            </w:pPr>
          </w:p>
        </w:tc>
        <w:tc>
          <w:tcPr>
            <w:tcW w:w="1963" w:type="dxa"/>
            <w:gridSpan w:val="2"/>
            <w:noWrap w:val="0"/>
            <w:vAlign w:val="top"/>
          </w:tcPr>
          <w:p w14:paraId="04388B0A">
            <w:pPr>
              <w:rPr>
                <w:rFonts w:hint="eastAsia" w:ascii="仿宋_GB2312" w:hAnsi="仿宋_GB2312" w:eastAsia="仿宋_GB2312" w:cs="仿宋_GB2312"/>
                <w:sz w:val="24"/>
                <w:szCs w:val="24"/>
              </w:rPr>
            </w:pPr>
          </w:p>
        </w:tc>
      </w:tr>
      <w:tr w14:paraId="55E51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873" w:type="dxa"/>
            <w:noWrap w:val="0"/>
            <w:vAlign w:val="top"/>
          </w:tcPr>
          <w:p w14:paraId="7C654D9C">
            <w:pPr>
              <w:rPr>
                <w:rFonts w:hint="eastAsia" w:ascii="仿宋_GB2312" w:hAnsi="仿宋_GB2312" w:eastAsia="仿宋_GB2312" w:cs="仿宋_GB2312"/>
                <w:sz w:val="24"/>
                <w:szCs w:val="24"/>
              </w:rPr>
            </w:pPr>
          </w:p>
        </w:tc>
        <w:tc>
          <w:tcPr>
            <w:tcW w:w="1888" w:type="dxa"/>
            <w:gridSpan w:val="3"/>
            <w:noWrap w:val="0"/>
            <w:vAlign w:val="top"/>
          </w:tcPr>
          <w:p w14:paraId="60385E90">
            <w:pPr>
              <w:rPr>
                <w:rFonts w:hint="eastAsia" w:ascii="仿宋_GB2312" w:hAnsi="仿宋_GB2312" w:eastAsia="仿宋_GB2312" w:cs="仿宋_GB2312"/>
                <w:sz w:val="24"/>
                <w:szCs w:val="24"/>
              </w:rPr>
            </w:pPr>
          </w:p>
        </w:tc>
        <w:tc>
          <w:tcPr>
            <w:tcW w:w="1908" w:type="dxa"/>
            <w:gridSpan w:val="2"/>
            <w:noWrap w:val="0"/>
            <w:vAlign w:val="top"/>
          </w:tcPr>
          <w:p w14:paraId="0EC45E2A">
            <w:pPr>
              <w:rPr>
                <w:rFonts w:hint="eastAsia" w:ascii="仿宋_GB2312" w:hAnsi="仿宋_GB2312" w:eastAsia="仿宋_GB2312" w:cs="仿宋_GB2312"/>
                <w:sz w:val="24"/>
                <w:szCs w:val="24"/>
              </w:rPr>
            </w:pPr>
          </w:p>
        </w:tc>
        <w:tc>
          <w:tcPr>
            <w:tcW w:w="1887" w:type="dxa"/>
            <w:gridSpan w:val="3"/>
            <w:noWrap w:val="0"/>
            <w:vAlign w:val="top"/>
          </w:tcPr>
          <w:p w14:paraId="5C8B1B96">
            <w:pPr>
              <w:rPr>
                <w:rFonts w:hint="eastAsia" w:ascii="仿宋_GB2312" w:hAnsi="仿宋_GB2312" w:eastAsia="仿宋_GB2312" w:cs="仿宋_GB2312"/>
                <w:sz w:val="24"/>
                <w:szCs w:val="24"/>
              </w:rPr>
            </w:pPr>
          </w:p>
        </w:tc>
        <w:tc>
          <w:tcPr>
            <w:tcW w:w="1963" w:type="dxa"/>
            <w:gridSpan w:val="2"/>
            <w:noWrap w:val="0"/>
            <w:vAlign w:val="top"/>
          </w:tcPr>
          <w:p w14:paraId="42D4F0E9">
            <w:pPr>
              <w:rPr>
                <w:rFonts w:hint="eastAsia" w:ascii="仿宋_GB2312" w:hAnsi="仿宋_GB2312" w:eastAsia="仿宋_GB2312" w:cs="仿宋_GB2312"/>
                <w:sz w:val="24"/>
                <w:szCs w:val="24"/>
              </w:rPr>
            </w:pPr>
          </w:p>
        </w:tc>
      </w:tr>
      <w:tr w14:paraId="19864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873" w:type="dxa"/>
            <w:noWrap w:val="0"/>
            <w:vAlign w:val="top"/>
          </w:tcPr>
          <w:p w14:paraId="14EF0C30">
            <w:pPr>
              <w:rPr>
                <w:rFonts w:hint="eastAsia" w:ascii="仿宋_GB2312" w:hAnsi="仿宋_GB2312" w:eastAsia="仿宋_GB2312" w:cs="仿宋_GB2312"/>
                <w:sz w:val="24"/>
                <w:szCs w:val="24"/>
              </w:rPr>
            </w:pPr>
          </w:p>
        </w:tc>
        <w:tc>
          <w:tcPr>
            <w:tcW w:w="1888" w:type="dxa"/>
            <w:gridSpan w:val="3"/>
            <w:noWrap w:val="0"/>
            <w:vAlign w:val="top"/>
          </w:tcPr>
          <w:p w14:paraId="101BCD06">
            <w:pPr>
              <w:rPr>
                <w:rFonts w:hint="eastAsia" w:ascii="仿宋_GB2312" w:hAnsi="仿宋_GB2312" w:eastAsia="仿宋_GB2312" w:cs="仿宋_GB2312"/>
                <w:sz w:val="24"/>
                <w:szCs w:val="24"/>
              </w:rPr>
            </w:pPr>
          </w:p>
        </w:tc>
        <w:tc>
          <w:tcPr>
            <w:tcW w:w="1908" w:type="dxa"/>
            <w:gridSpan w:val="2"/>
            <w:noWrap w:val="0"/>
            <w:vAlign w:val="top"/>
          </w:tcPr>
          <w:p w14:paraId="331AC7C6">
            <w:pPr>
              <w:rPr>
                <w:rFonts w:hint="eastAsia" w:ascii="仿宋_GB2312" w:hAnsi="仿宋_GB2312" w:eastAsia="仿宋_GB2312" w:cs="仿宋_GB2312"/>
                <w:sz w:val="24"/>
                <w:szCs w:val="24"/>
              </w:rPr>
            </w:pPr>
          </w:p>
        </w:tc>
        <w:tc>
          <w:tcPr>
            <w:tcW w:w="1887" w:type="dxa"/>
            <w:gridSpan w:val="3"/>
            <w:noWrap w:val="0"/>
            <w:vAlign w:val="top"/>
          </w:tcPr>
          <w:p w14:paraId="6EE1417F">
            <w:pPr>
              <w:rPr>
                <w:rFonts w:hint="eastAsia" w:ascii="仿宋_GB2312" w:hAnsi="仿宋_GB2312" w:eastAsia="仿宋_GB2312" w:cs="仿宋_GB2312"/>
                <w:sz w:val="24"/>
                <w:szCs w:val="24"/>
              </w:rPr>
            </w:pPr>
          </w:p>
        </w:tc>
        <w:tc>
          <w:tcPr>
            <w:tcW w:w="1963" w:type="dxa"/>
            <w:gridSpan w:val="2"/>
            <w:noWrap w:val="0"/>
            <w:vAlign w:val="top"/>
          </w:tcPr>
          <w:p w14:paraId="269766BA">
            <w:pPr>
              <w:rPr>
                <w:rFonts w:hint="eastAsia" w:ascii="仿宋_GB2312" w:hAnsi="仿宋_GB2312" w:eastAsia="仿宋_GB2312" w:cs="仿宋_GB2312"/>
                <w:sz w:val="24"/>
                <w:szCs w:val="24"/>
              </w:rPr>
            </w:pPr>
          </w:p>
        </w:tc>
      </w:tr>
      <w:tr w14:paraId="377A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873" w:type="dxa"/>
            <w:noWrap w:val="0"/>
            <w:vAlign w:val="top"/>
          </w:tcPr>
          <w:p w14:paraId="1C280A10">
            <w:pPr>
              <w:rPr>
                <w:rFonts w:hint="eastAsia" w:ascii="仿宋_GB2312" w:hAnsi="仿宋_GB2312" w:eastAsia="仿宋_GB2312" w:cs="仿宋_GB2312"/>
                <w:sz w:val="24"/>
                <w:szCs w:val="24"/>
              </w:rPr>
            </w:pPr>
          </w:p>
        </w:tc>
        <w:tc>
          <w:tcPr>
            <w:tcW w:w="1888" w:type="dxa"/>
            <w:gridSpan w:val="3"/>
            <w:noWrap w:val="0"/>
            <w:vAlign w:val="top"/>
          </w:tcPr>
          <w:p w14:paraId="37BE4B25">
            <w:pPr>
              <w:rPr>
                <w:rFonts w:hint="eastAsia" w:ascii="仿宋_GB2312" w:hAnsi="仿宋_GB2312" w:eastAsia="仿宋_GB2312" w:cs="仿宋_GB2312"/>
                <w:sz w:val="24"/>
                <w:szCs w:val="24"/>
              </w:rPr>
            </w:pPr>
          </w:p>
        </w:tc>
        <w:tc>
          <w:tcPr>
            <w:tcW w:w="1908" w:type="dxa"/>
            <w:gridSpan w:val="2"/>
            <w:noWrap w:val="0"/>
            <w:vAlign w:val="top"/>
          </w:tcPr>
          <w:p w14:paraId="1AAA468A">
            <w:pPr>
              <w:rPr>
                <w:rFonts w:hint="eastAsia" w:ascii="仿宋_GB2312" w:hAnsi="仿宋_GB2312" w:eastAsia="仿宋_GB2312" w:cs="仿宋_GB2312"/>
                <w:sz w:val="24"/>
                <w:szCs w:val="24"/>
              </w:rPr>
            </w:pPr>
          </w:p>
        </w:tc>
        <w:tc>
          <w:tcPr>
            <w:tcW w:w="1887" w:type="dxa"/>
            <w:gridSpan w:val="3"/>
            <w:noWrap w:val="0"/>
            <w:vAlign w:val="top"/>
          </w:tcPr>
          <w:p w14:paraId="0C788DDB">
            <w:pPr>
              <w:rPr>
                <w:rFonts w:hint="eastAsia" w:ascii="仿宋_GB2312" w:hAnsi="仿宋_GB2312" w:eastAsia="仿宋_GB2312" w:cs="仿宋_GB2312"/>
                <w:sz w:val="24"/>
                <w:szCs w:val="24"/>
              </w:rPr>
            </w:pPr>
          </w:p>
        </w:tc>
        <w:tc>
          <w:tcPr>
            <w:tcW w:w="1963" w:type="dxa"/>
            <w:gridSpan w:val="2"/>
            <w:noWrap w:val="0"/>
            <w:vAlign w:val="top"/>
          </w:tcPr>
          <w:p w14:paraId="71084AF2">
            <w:pPr>
              <w:rPr>
                <w:rFonts w:hint="eastAsia" w:ascii="仿宋_GB2312" w:hAnsi="仿宋_GB2312" w:eastAsia="仿宋_GB2312" w:cs="仿宋_GB2312"/>
                <w:sz w:val="24"/>
                <w:szCs w:val="24"/>
              </w:rPr>
            </w:pPr>
          </w:p>
        </w:tc>
      </w:tr>
      <w:tr w14:paraId="1F01F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873" w:type="dxa"/>
            <w:noWrap w:val="0"/>
            <w:vAlign w:val="top"/>
          </w:tcPr>
          <w:p w14:paraId="713B60F3">
            <w:pPr>
              <w:spacing w:before="88" w:line="231" w:lineRule="auto"/>
              <w:ind w:right="327"/>
              <w:jc w:val="center"/>
              <w:rPr>
                <w:rFonts w:hint="eastAsia" w:ascii="仿宋_GB2312" w:hAnsi="仿宋_GB2312" w:eastAsia="仿宋_GB2312" w:cs="仿宋_GB2312"/>
                <w:spacing w:val="57"/>
                <w:sz w:val="24"/>
                <w:szCs w:val="24"/>
              </w:rPr>
            </w:pP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8"/>
                <w:sz w:val="24"/>
                <w:szCs w:val="24"/>
              </w:rPr>
              <w:t>单位</w:t>
            </w:r>
            <w:r>
              <w:rPr>
                <w:rFonts w:hint="eastAsia" w:ascii="仿宋_GB2312" w:hAnsi="仿宋_GB2312" w:eastAsia="仿宋_GB2312" w:cs="仿宋_GB2312"/>
                <w:spacing w:val="28"/>
                <w:sz w:val="24"/>
                <w:szCs w:val="24"/>
                <w:lang w:eastAsia="zh-CN"/>
              </w:rPr>
              <w:t>人</w:t>
            </w:r>
            <w:r>
              <w:rPr>
                <w:rFonts w:hint="eastAsia" w:ascii="仿宋_GB2312" w:hAnsi="仿宋_GB2312" w:eastAsia="仿宋_GB2312" w:cs="仿宋_GB2312"/>
                <w:spacing w:val="28"/>
                <w:sz w:val="24"/>
                <w:szCs w:val="24"/>
              </w:rPr>
              <w:t>事</w:t>
            </w:r>
          </w:p>
          <w:p w14:paraId="5BA96E7C">
            <w:pPr>
              <w:spacing w:before="88" w:line="231" w:lineRule="auto"/>
              <w:ind w:right="327"/>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lang w:val="en-US" w:eastAsia="zh-CN"/>
              </w:rPr>
              <w:t xml:space="preserve">  </w:t>
            </w:r>
            <w:r>
              <w:rPr>
                <w:rFonts w:hint="eastAsia" w:ascii="仿宋_GB2312" w:hAnsi="仿宋_GB2312" w:eastAsia="仿宋_GB2312" w:cs="仿宋_GB2312"/>
                <w:spacing w:val="2"/>
                <w:sz w:val="24"/>
                <w:szCs w:val="24"/>
              </w:rPr>
              <w:t>部门负责人</w:t>
            </w:r>
          </w:p>
        </w:tc>
        <w:tc>
          <w:tcPr>
            <w:tcW w:w="1888" w:type="dxa"/>
            <w:gridSpan w:val="3"/>
            <w:noWrap w:val="0"/>
            <w:vAlign w:val="top"/>
          </w:tcPr>
          <w:p w14:paraId="08324974">
            <w:pPr>
              <w:rPr>
                <w:rFonts w:hint="eastAsia" w:ascii="仿宋_GB2312" w:hAnsi="仿宋_GB2312" w:eastAsia="仿宋_GB2312" w:cs="仿宋_GB2312"/>
                <w:sz w:val="24"/>
                <w:szCs w:val="24"/>
              </w:rPr>
            </w:pPr>
          </w:p>
        </w:tc>
        <w:tc>
          <w:tcPr>
            <w:tcW w:w="1908" w:type="dxa"/>
            <w:gridSpan w:val="2"/>
            <w:noWrap w:val="0"/>
            <w:vAlign w:val="top"/>
          </w:tcPr>
          <w:p w14:paraId="1CDD7BBE">
            <w:pPr>
              <w:rPr>
                <w:rFonts w:hint="eastAsia" w:ascii="仿宋_GB2312" w:hAnsi="仿宋_GB2312" w:eastAsia="仿宋_GB2312" w:cs="仿宋_GB2312"/>
                <w:sz w:val="24"/>
                <w:szCs w:val="24"/>
              </w:rPr>
            </w:pPr>
          </w:p>
        </w:tc>
        <w:tc>
          <w:tcPr>
            <w:tcW w:w="1887" w:type="dxa"/>
            <w:gridSpan w:val="3"/>
            <w:noWrap w:val="0"/>
            <w:vAlign w:val="top"/>
          </w:tcPr>
          <w:p w14:paraId="3CC07DA7">
            <w:pPr>
              <w:rPr>
                <w:rFonts w:hint="eastAsia" w:ascii="仿宋_GB2312" w:hAnsi="仿宋_GB2312" w:eastAsia="仿宋_GB2312" w:cs="仿宋_GB2312"/>
                <w:sz w:val="24"/>
                <w:szCs w:val="24"/>
              </w:rPr>
            </w:pPr>
          </w:p>
        </w:tc>
        <w:tc>
          <w:tcPr>
            <w:tcW w:w="1963" w:type="dxa"/>
            <w:gridSpan w:val="2"/>
            <w:noWrap w:val="0"/>
            <w:vAlign w:val="top"/>
          </w:tcPr>
          <w:p w14:paraId="58BDF452">
            <w:pPr>
              <w:rPr>
                <w:rFonts w:hint="eastAsia" w:ascii="仿宋_GB2312" w:hAnsi="仿宋_GB2312" w:eastAsia="仿宋_GB2312" w:cs="仿宋_GB2312"/>
                <w:sz w:val="24"/>
                <w:szCs w:val="24"/>
              </w:rPr>
            </w:pPr>
          </w:p>
        </w:tc>
      </w:tr>
      <w:tr w14:paraId="11B57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873" w:type="dxa"/>
            <w:noWrap w:val="0"/>
            <w:vAlign w:val="top"/>
          </w:tcPr>
          <w:p w14:paraId="751B3D21">
            <w:pPr>
              <w:spacing w:before="200" w:line="22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单位领导</w:t>
            </w:r>
          </w:p>
        </w:tc>
        <w:tc>
          <w:tcPr>
            <w:tcW w:w="1888" w:type="dxa"/>
            <w:gridSpan w:val="3"/>
            <w:noWrap w:val="0"/>
            <w:vAlign w:val="top"/>
          </w:tcPr>
          <w:p w14:paraId="32A0CF43">
            <w:pPr>
              <w:rPr>
                <w:rFonts w:hint="eastAsia" w:ascii="仿宋_GB2312" w:hAnsi="仿宋_GB2312" w:eastAsia="仿宋_GB2312" w:cs="仿宋_GB2312"/>
                <w:sz w:val="24"/>
                <w:szCs w:val="24"/>
              </w:rPr>
            </w:pPr>
          </w:p>
        </w:tc>
        <w:tc>
          <w:tcPr>
            <w:tcW w:w="1908" w:type="dxa"/>
            <w:gridSpan w:val="2"/>
            <w:noWrap w:val="0"/>
            <w:vAlign w:val="top"/>
          </w:tcPr>
          <w:p w14:paraId="467E1637">
            <w:pPr>
              <w:rPr>
                <w:rFonts w:hint="eastAsia" w:ascii="仿宋_GB2312" w:hAnsi="仿宋_GB2312" w:eastAsia="仿宋_GB2312" w:cs="仿宋_GB2312"/>
                <w:sz w:val="24"/>
                <w:szCs w:val="24"/>
              </w:rPr>
            </w:pPr>
          </w:p>
        </w:tc>
        <w:tc>
          <w:tcPr>
            <w:tcW w:w="1887" w:type="dxa"/>
            <w:gridSpan w:val="3"/>
            <w:noWrap w:val="0"/>
            <w:vAlign w:val="top"/>
          </w:tcPr>
          <w:p w14:paraId="6C310748">
            <w:pPr>
              <w:rPr>
                <w:rFonts w:hint="eastAsia" w:ascii="仿宋_GB2312" w:hAnsi="仿宋_GB2312" w:eastAsia="仿宋_GB2312" w:cs="仿宋_GB2312"/>
                <w:sz w:val="24"/>
                <w:szCs w:val="24"/>
              </w:rPr>
            </w:pPr>
          </w:p>
        </w:tc>
        <w:tc>
          <w:tcPr>
            <w:tcW w:w="1963" w:type="dxa"/>
            <w:gridSpan w:val="2"/>
            <w:noWrap w:val="0"/>
            <w:vAlign w:val="top"/>
          </w:tcPr>
          <w:p w14:paraId="615F8D70">
            <w:pPr>
              <w:rPr>
                <w:rFonts w:hint="eastAsia" w:ascii="仿宋_GB2312" w:hAnsi="仿宋_GB2312" w:eastAsia="仿宋_GB2312" w:cs="仿宋_GB2312"/>
                <w:sz w:val="24"/>
                <w:szCs w:val="24"/>
              </w:rPr>
            </w:pPr>
          </w:p>
        </w:tc>
      </w:tr>
    </w:tbl>
    <w:p w14:paraId="14AD5D96">
      <w:pPr>
        <w:tabs>
          <w:tab w:val="left" w:pos="819"/>
        </w:tabs>
        <w:bidi w:val="0"/>
        <w:jc w:val="left"/>
        <w:rPr>
          <w:rFonts w:hint="eastAsia" w:ascii="仿宋_GB2312" w:hAnsi="仿宋_GB2312" w:eastAsia="仿宋_GB2312" w:cs="仿宋_GB2312"/>
          <w:sz w:val="24"/>
          <w:szCs w:val="24"/>
          <w:lang w:val="en-US" w:eastAsia="zh-CN"/>
        </w:rPr>
      </w:pPr>
    </w:p>
    <w:p w14:paraId="2C9B8D05">
      <w:pPr>
        <w:keepNext w:val="0"/>
        <w:keepLines w:val="0"/>
        <w:pageBreakBefore w:val="0"/>
        <w:widowControl w:val="0"/>
        <w:tabs>
          <w:tab w:val="left" w:pos="819"/>
        </w:tabs>
        <w:kinsoku/>
        <w:wordWrap/>
        <w:overflowPunct/>
        <w:topLinePunct w:val="0"/>
        <w:autoSpaceDE/>
        <w:autoSpaceDN/>
        <w:bidi w:val="0"/>
        <w:adjustRightInd/>
        <w:snapToGrid/>
        <w:ind w:left="998" w:leftChars="75" w:hanging="840" w:hangingChars="35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注：1. 单位人数少的由全体专业技术人员签名，人数较多的可由下属二级单位推选出一定数量的代表签名。</w:t>
      </w:r>
    </w:p>
    <w:p w14:paraId="528513F3">
      <w:pPr>
        <w:tabs>
          <w:tab w:val="left" w:pos="819"/>
        </w:tabs>
        <w:bidi w:val="0"/>
        <w:ind w:firstLine="720" w:firstLineChars="3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未签名人员要另外注明原因。</w:t>
      </w:r>
    </w:p>
    <w:p w14:paraId="17DC8197">
      <w:pPr>
        <w:tabs>
          <w:tab w:val="left" w:pos="819"/>
        </w:tabs>
        <w:bidi w:val="0"/>
        <w:ind w:firstLine="720" w:firstLineChars="3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此卡报相应评审委员会和人事部门各一份。</w:t>
      </w:r>
    </w:p>
    <w:p w14:paraId="3E861D5A">
      <w:pPr>
        <w:tabs>
          <w:tab w:val="left" w:pos="1734"/>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p>
    <w:p w14:paraId="4F4A9282">
      <w:pPr>
        <w:tabs>
          <w:tab w:val="left" w:pos="1133"/>
        </w:tabs>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00E49351">
      <w:pPr>
        <w:tabs>
          <w:tab w:val="left" w:pos="1133"/>
        </w:tabs>
        <w:bidi w:val="0"/>
        <w:jc w:val="left"/>
        <w:rPr>
          <w:rFonts w:hint="default" w:ascii="Times New Roman" w:hAnsi="Times New Roman" w:eastAsia="黑体" w:cs="Times New Roman"/>
          <w:sz w:val="11"/>
          <w:szCs w:val="11"/>
          <w:lang w:val="en-US" w:eastAsia="zh-CN"/>
        </w:rPr>
      </w:pPr>
    </w:p>
    <w:p w14:paraId="3683ABDA">
      <w:pPr>
        <w:tabs>
          <w:tab w:val="left" w:pos="1133"/>
        </w:tabs>
        <w:bidi w:val="0"/>
        <w:jc w:val="center"/>
        <w:rPr>
          <w:rFonts w:hint="default" w:ascii="Times New Roman" w:hAnsi="Times New Roman" w:eastAsia="方正公文小标宋" w:cs="Times New Roman"/>
          <w:sz w:val="11"/>
          <w:szCs w:val="11"/>
          <w:lang w:val="en-US" w:eastAsia="zh-CN"/>
        </w:rPr>
      </w:pPr>
      <w:r>
        <w:rPr>
          <w:rFonts w:hint="eastAsia" w:ascii="方正小标宋简体" w:hAnsi="方正小标宋简体" w:eastAsia="方正小标宋简体" w:cs="方正小标宋简体"/>
          <w:sz w:val="44"/>
          <w:szCs w:val="44"/>
          <w:lang w:val="en-US" w:eastAsia="zh-CN"/>
        </w:rPr>
        <w:t>破格申报推荐表</w:t>
      </w:r>
    </w:p>
    <w:p w14:paraId="4D3670F6">
      <w:pPr>
        <w:tabs>
          <w:tab w:val="left" w:pos="1133"/>
        </w:tabs>
        <w:bidi w:val="0"/>
        <w:jc w:val="both"/>
        <w:rPr>
          <w:rFonts w:hint="default" w:ascii="Times New Roman" w:hAnsi="Times New Roman" w:eastAsia="方正公文小标宋" w:cs="Times New Roman"/>
          <w:sz w:val="11"/>
          <w:szCs w:val="11"/>
          <w:lang w:val="en-US" w:eastAsia="zh-CN"/>
        </w:rPr>
      </w:pPr>
    </w:p>
    <w:tbl>
      <w:tblPr>
        <w:tblStyle w:val="6"/>
        <w:tblW w:w="9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6"/>
        <w:gridCol w:w="1586"/>
        <w:gridCol w:w="879"/>
        <w:gridCol w:w="999"/>
        <w:gridCol w:w="1409"/>
        <w:gridCol w:w="1528"/>
        <w:gridCol w:w="2043"/>
      </w:tblGrid>
      <w:tr w14:paraId="69A1A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506" w:type="dxa"/>
            <w:noWrap w:val="0"/>
            <w:vAlign w:val="top"/>
          </w:tcPr>
          <w:p w14:paraId="06C15EAA">
            <w:pPr>
              <w:spacing w:before="225" w:line="21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姓名</w:t>
            </w:r>
          </w:p>
        </w:tc>
        <w:tc>
          <w:tcPr>
            <w:tcW w:w="1586" w:type="dxa"/>
            <w:noWrap w:val="0"/>
            <w:vAlign w:val="top"/>
          </w:tcPr>
          <w:p w14:paraId="54EA52E1">
            <w:pPr>
              <w:rPr>
                <w:rFonts w:hint="eastAsia" w:ascii="仿宋_GB2312" w:hAnsi="仿宋_GB2312" w:eastAsia="仿宋_GB2312" w:cs="仿宋_GB2312"/>
                <w:sz w:val="21"/>
              </w:rPr>
            </w:pPr>
          </w:p>
        </w:tc>
        <w:tc>
          <w:tcPr>
            <w:tcW w:w="879" w:type="dxa"/>
            <w:noWrap w:val="0"/>
            <w:vAlign w:val="top"/>
          </w:tcPr>
          <w:p w14:paraId="1CE39ED7">
            <w:pPr>
              <w:spacing w:before="225" w:line="220" w:lineRule="auto"/>
              <w:ind w:left="192"/>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性别</w:t>
            </w:r>
          </w:p>
        </w:tc>
        <w:tc>
          <w:tcPr>
            <w:tcW w:w="999" w:type="dxa"/>
            <w:noWrap w:val="0"/>
            <w:vAlign w:val="top"/>
          </w:tcPr>
          <w:p w14:paraId="19E94E8B">
            <w:pPr>
              <w:rPr>
                <w:rFonts w:hint="eastAsia" w:ascii="仿宋_GB2312" w:hAnsi="仿宋_GB2312" w:eastAsia="仿宋_GB2312" w:cs="仿宋_GB2312"/>
                <w:sz w:val="21"/>
              </w:rPr>
            </w:pPr>
          </w:p>
        </w:tc>
        <w:tc>
          <w:tcPr>
            <w:tcW w:w="1409" w:type="dxa"/>
            <w:noWrap w:val="0"/>
            <w:vAlign w:val="top"/>
          </w:tcPr>
          <w:p w14:paraId="29F7CA96">
            <w:pPr>
              <w:spacing w:before="225" w:line="220" w:lineRule="auto"/>
              <w:ind w:left="21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出生日期</w:t>
            </w:r>
          </w:p>
        </w:tc>
        <w:tc>
          <w:tcPr>
            <w:tcW w:w="1528" w:type="dxa"/>
            <w:noWrap w:val="0"/>
            <w:vAlign w:val="top"/>
          </w:tcPr>
          <w:p w14:paraId="63FCF366">
            <w:pPr>
              <w:rPr>
                <w:rFonts w:hint="eastAsia" w:ascii="仿宋_GB2312" w:hAnsi="仿宋_GB2312" w:eastAsia="仿宋_GB2312" w:cs="仿宋_GB2312"/>
                <w:sz w:val="21"/>
              </w:rPr>
            </w:pPr>
          </w:p>
        </w:tc>
        <w:tc>
          <w:tcPr>
            <w:tcW w:w="2043" w:type="dxa"/>
            <w:vMerge w:val="restart"/>
            <w:tcBorders>
              <w:bottom w:val="nil"/>
            </w:tcBorders>
            <w:noWrap w:val="0"/>
            <w:vAlign w:val="top"/>
          </w:tcPr>
          <w:p w14:paraId="51872306">
            <w:pPr>
              <w:spacing w:line="294" w:lineRule="auto"/>
              <w:rPr>
                <w:rFonts w:hint="eastAsia" w:ascii="仿宋_GB2312" w:hAnsi="仿宋_GB2312" w:eastAsia="仿宋_GB2312" w:cs="仿宋_GB2312"/>
                <w:sz w:val="21"/>
              </w:rPr>
            </w:pPr>
          </w:p>
          <w:p w14:paraId="717B2229">
            <w:pPr>
              <w:spacing w:line="294" w:lineRule="auto"/>
              <w:rPr>
                <w:rFonts w:hint="eastAsia" w:ascii="仿宋_GB2312" w:hAnsi="仿宋_GB2312" w:eastAsia="仿宋_GB2312" w:cs="仿宋_GB2312"/>
                <w:sz w:val="21"/>
              </w:rPr>
            </w:pPr>
          </w:p>
          <w:p w14:paraId="285300DE">
            <w:pPr>
              <w:spacing w:line="295" w:lineRule="auto"/>
              <w:rPr>
                <w:rFonts w:hint="eastAsia" w:ascii="仿宋_GB2312" w:hAnsi="仿宋_GB2312" w:eastAsia="仿宋_GB2312" w:cs="仿宋_GB2312"/>
                <w:sz w:val="21"/>
              </w:rPr>
            </w:pPr>
          </w:p>
          <w:p w14:paraId="53F0E643">
            <w:pPr>
              <w:spacing w:before="78" w:line="220" w:lineRule="auto"/>
              <w:ind w:left="781"/>
              <w:rPr>
                <w:rFonts w:hint="eastAsia" w:ascii="仿宋_GB2312" w:hAnsi="仿宋_GB2312" w:eastAsia="仿宋_GB2312" w:cs="仿宋_GB2312"/>
                <w:sz w:val="24"/>
                <w:szCs w:val="24"/>
              </w:rPr>
            </w:pPr>
            <w:r>
              <w:rPr>
                <w:rFonts w:hint="eastAsia" w:ascii="仿宋_GB2312" w:hAnsi="仿宋_GB2312" w:eastAsia="仿宋_GB2312" w:cs="仿宋_GB2312"/>
                <w:b w:val="0"/>
                <w:bCs w:val="0"/>
                <w:spacing w:val="3"/>
                <w:sz w:val="24"/>
                <w:szCs w:val="24"/>
              </w:rPr>
              <w:t>照片</w:t>
            </w:r>
          </w:p>
        </w:tc>
      </w:tr>
      <w:tr w14:paraId="03DF0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506" w:type="dxa"/>
            <w:noWrap w:val="0"/>
            <w:vAlign w:val="top"/>
          </w:tcPr>
          <w:p w14:paraId="75B9881D">
            <w:pPr>
              <w:spacing w:before="221" w:line="22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工作单位</w:t>
            </w:r>
          </w:p>
        </w:tc>
        <w:tc>
          <w:tcPr>
            <w:tcW w:w="3464" w:type="dxa"/>
            <w:gridSpan w:val="3"/>
            <w:noWrap w:val="0"/>
            <w:vAlign w:val="top"/>
          </w:tcPr>
          <w:p w14:paraId="1C05A0F1">
            <w:pPr>
              <w:rPr>
                <w:rFonts w:hint="eastAsia" w:ascii="仿宋_GB2312" w:hAnsi="仿宋_GB2312" w:eastAsia="仿宋_GB2312" w:cs="仿宋_GB2312"/>
                <w:sz w:val="21"/>
              </w:rPr>
            </w:pPr>
          </w:p>
        </w:tc>
        <w:tc>
          <w:tcPr>
            <w:tcW w:w="1409" w:type="dxa"/>
            <w:noWrap w:val="0"/>
            <w:vAlign w:val="top"/>
          </w:tcPr>
          <w:p w14:paraId="3704C328">
            <w:pPr>
              <w:spacing w:before="221" w:line="219" w:lineRule="auto"/>
              <w:ind w:left="215"/>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行政职务</w:t>
            </w:r>
          </w:p>
        </w:tc>
        <w:tc>
          <w:tcPr>
            <w:tcW w:w="1528" w:type="dxa"/>
            <w:noWrap w:val="0"/>
            <w:vAlign w:val="top"/>
          </w:tcPr>
          <w:p w14:paraId="45321F8E">
            <w:pPr>
              <w:rPr>
                <w:rFonts w:hint="eastAsia" w:ascii="仿宋_GB2312" w:hAnsi="仿宋_GB2312" w:eastAsia="仿宋_GB2312" w:cs="仿宋_GB2312"/>
                <w:sz w:val="21"/>
              </w:rPr>
            </w:pPr>
          </w:p>
        </w:tc>
        <w:tc>
          <w:tcPr>
            <w:tcW w:w="2043" w:type="dxa"/>
            <w:vMerge w:val="continue"/>
            <w:tcBorders>
              <w:top w:val="nil"/>
              <w:bottom w:val="nil"/>
            </w:tcBorders>
            <w:noWrap w:val="0"/>
            <w:vAlign w:val="top"/>
          </w:tcPr>
          <w:p w14:paraId="365768D4">
            <w:pPr>
              <w:rPr>
                <w:rFonts w:hint="eastAsia" w:ascii="仿宋_GB2312" w:hAnsi="仿宋_GB2312" w:eastAsia="仿宋_GB2312" w:cs="仿宋_GB2312"/>
                <w:sz w:val="21"/>
              </w:rPr>
            </w:pPr>
          </w:p>
        </w:tc>
      </w:tr>
      <w:tr w14:paraId="0ED61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506" w:type="dxa"/>
            <w:noWrap w:val="0"/>
            <w:vAlign w:val="top"/>
          </w:tcPr>
          <w:p w14:paraId="2F5CF8A7">
            <w:pPr>
              <w:spacing w:before="92" w:line="480" w:lineRule="auto"/>
              <w:ind w:right="185"/>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学历</w:t>
            </w:r>
            <w:r>
              <w:rPr>
                <w:rFonts w:hint="eastAsia" w:ascii="仿宋_GB2312" w:hAnsi="仿宋_GB2312" w:eastAsia="仿宋_GB2312" w:cs="仿宋_GB2312"/>
                <w:spacing w:val="0"/>
                <w:sz w:val="24"/>
                <w:szCs w:val="24"/>
                <w:lang w:val="en-US" w:eastAsia="zh-CN"/>
              </w:rPr>
              <w:t>/</w:t>
            </w:r>
            <w:r>
              <w:rPr>
                <w:rFonts w:hint="eastAsia" w:ascii="仿宋_GB2312" w:hAnsi="仿宋_GB2312" w:eastAsia="仿宋_GB2312" w:cs="仿宋_GB2312"/>
                <w:spacing w:val="0"/>
                <w:sz w:val="24"/>
                <w:szCs w:val="24"/>
              </w:rPr>
              <w:t>学位</w:t>
            </w:r>
          </w:p>
        </w:tc>
        <w:tc>
          <w:tcPr>
            <w:tcW w:w="3464" w:type="dxa"/>
            <w:gridSpan w:val="3"/>
            <w:noWrap w:val="0"/>
            <w:vAlign w:val="top"/>
          </w:tcPr>
          <w:p w14:paraId="24E67A03">
            <w:pPr>
              <w:rPr>
                <w:rFonts w:hint="eastAsia" w:ascii="仿宋_GB2312" w:hAnsi="仿宋_GB2312" w:eastAsia="仿宋_GB2312" w:cs="仿宋_GB2312"/>
                <w:sz w:val="21"/>
              </w:rPr>
            </w:pPr>
          </w:p>
        </w:tc>
        <w:tc>
          <w:tcPr>
            <w:tcW w:w="1409" w:type="dxa"/>
            <w:noWrap w:val="0"/>
            <w:vAlign w:val="top"/>
          </w:tcPr>
          <w:p w14:paraId="7C928A2C">
            <w:pPr>
              <w:spacing w:before="232" w:line="220" w:lineRule="auto"/>
              <w:ind w:left="94"/>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现从事专业</w:t>
            </w:r>
          </w:p>
        </w:tc>
        <w:tc>
          <w:tcPr>
            <w:tcW w:w="1528" w:type="dxa"/>
            <w:noWrap w:val="0"/>
            <w:vAlign w:val="top"/>
          </w:tcPr>
          <w:p w14:paraId="740304EA">
            <w:pPr>
              <w:rPr>
                <w:rFonts w:hint="eastAsia" w:ascii="仿宋_GB2312" w:hAnsi="仿宋_GB2312" w:eastAsia="仿宋_GB2312" w:cs="仿宋_GB2312"/>
                <w:sz w:val="21"/>
              </w:rPr>
            </w:pPr>
          </w:p>
        </w:tc>
        <w:tc>
          <w:tcPr>
            <w:tcW w:w="2043" w:type="dxa"/>
            <w:vMerge w:val="continue"/>
            <w:tcBorders>
              <w:top w:val="nil"/>
              <w:bottom w:val="nil"/>
            </w:tcBorders>
            <w:noWrap w:val="0"/>
            <w:vAlign w:val="top"/>
          </w:tcPr>
          <w:p w14:paraId="153DAE97">
            <w:pPr>
              <w:rPr>
                <w:rFonts w:hint="eastAsia" w:ascii="仿宋_GB2312" w:hAnsi="仿宋_GB2312" w:eastAsia="仿宋_GB2312" w:cs="仿宋_GB2312"/>
                <w:sz w:val="21"/>
              </w:rPr>
            </w:pPr>
          </w:p>
        </w:tc>
      </w:tr>
      <w:tr w14:paraId="21016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506" w:type="dxa"/>
            <w:noWrap w:val="0"/>
            <w:vAlign w:val="top"/>
          </w:tcPr>
          <w:p w14:paraId="5CE719B9">
            <w:pPr>
              <w:keepNext w:val="0"/>
              <w:keepLines w:val="0"/>
              <w:pageBreakBefore w:val="0"/>
              <w:widowControl w:val="0"/>
              <w:kinsoku/>
              <w:wordWrap/>
              <w:overflowPunct/>
              <w:topLinePunct w:val="0"/>
              <w:autoSpaceDE/>
              <w:autoSpaceDN/>
              <w:bidi w:val="0"/>
              <w:adjustRightInd/>
              <w:snapToGrid/>
              <w:spacing w:before="84" w:line="240" w:lineRule="exact"/>
              <w:ind w:right="113"/>
              <w:jc w:val="center"/>
              <w:textAlignment w:val="auto"/>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lang w:val="en-US" w:eastAsia="zh-CN"/>
              </w:rPr>
              <w:t xml:space="preserve"> </w:t>
            </w:r>
            <w:r>
              <w:rPr>
                <w:rFonts w:hint="eastAsia" w:ascii="仿宋_GB2312" w:hAnsi="仿宋_GB2312" w:eastAsia="仿宋_GB2312" w:cs="仿宋_GB2312"/>
                <w:spacing w:val="3"/>
                <w:sz w:val="24"/>
                <w:szCs w:val="24"/>
              </w:rPr>
              <w:t>现职称及</w:t>
            </w:r>
          </w:p>
          <w:p w14:paraId="591F48C1">
            <w:pPr>
              <w:keepNext w:val="0"/>
              <w:keepLines w:val="0"/>
              <w:pageBreakBefore w:val="0"/>
              <w:widowControl w:val="0"/>
              <w:kinsoku/>
              <w:wordWrap/>
              <w:overflowPunct/>
              <w:topLinePunct w:val="0"/>
              <w:autoSpaceDE/>
              <w:autoSpaceDN/>
              <w:bidi w:val="0"/>
              <w:adjustRightInd/>
              <w:snapToGrid/>
              <w:spacing w:before="84" w:line="240" w:lineRule="exact"/>
              <w:ind w:right="11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lang w:val="en-US" w:eastAsia="zh-CN"/>
              </w:rPr>
              <w:t xml:space="preserve"> </w:t>
            </w:r>
            <w:r>
              <w:rPr>
                <w:rFonts w:hint="eastAsia" w:ascii="仿宋_GB2312" w:hAnsi="仿宋_GB2312" w:eastAsia="仿宋_GB2312" w:cs="仿宋_GB2312"/>
                <w:spacing w:val="5"/>
                <w:sz w:val="24"/>
                <w:szCs w:val="24"/>
              </w:rPr>
              <w:t>取得时间</w:t>
            </w:r>
          </w:p>
        </w:tc>
        <w:tc>
          <w:tcPr>
            <w:tcW w:w="3464" w:type="dxa"/>
            <w:gridSpan w:val="3"/>
            <w:noWrap w:val="0"/>
            <w:vAlign w:val="top"/>
          </w:tcPr>
          <w:p w14:paraId="11842606">
            <w:pPr>
              <w:rPr>
                <w:rFonts w:hint="eastAsia" w:ascii="仿宋_GB2312" w:hAnsi="仿宋_GB2312" w:eastAsia="仿宋_GB2312" w:cs="仿宋_GB2312"/>
                <w:sz w:val="21"/>
              </w:rPr>
            </w:pPr>
          </w:p>
        </w:tc>
        <w:tc>
          <w:tcPr>
            <w:tcW w:w="1409" w:type="dxa"/>
            <w:noWrap w:val="0"/>
            <w:vAlign w:val="top"/>
          </w:tcPr>
          <w:p w14:paraId="4C9D4F9B">
            <w:pPr>
              <w:spacing w:before="233" w:line="219" w:lineRule="auto"/>
              <w:ind w:left="215"/>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申报级别</w:t>
            </w:r>
          </w:p>
        </w:tc>
        <w:tc>
          <w:tcPr>
            <w:tcW w:w="1528" w:type="dxa"/>
            <w:noWrap w:val="0"/>
            <w:vAlign w:val="top"/>
          </w:tcPr>
          <w:p w14:paraId="155BDFED">
            <w:pPr>
              <w:rPr>
                <w:rFonts w:hint="eastAsia" w:ascii="仿宋_GB2312" w:hAnsi="仿宋_GB2312" w:eastAsia="仿宋_GB2312" w:cs="仿宋_GB2312"/>
                <w:sz w:val="21"/>
              </w:rPr>
            </w:pPr>
          </w:p>
        </w:tc>
        <w:tc>
          <w:tcPr>
            <w:tcW w:w="2043" w:type="dxa"/>
            <w:vMerge w:val="continue"/>
            <w:tcBorders>
              <w:top w:val="nil"/>
            </w:tcBorders>
            <w:noWrap w:val="0"/>
            <w:vAlign w:val="top"/>
          </w:tcPr>
          <w:p w14:paraId="4CD51FA9">
            <w:pPr>
              <w:rPr>
                <w:rFonts w:hint="eastAsia" w:ascii="仿宋_GB2312" w:hAnsi="仿宋_GB2312" w:eastAsia="仿宋_GB2312" w:cs="仿宋_GB2312"/>
                <w:sz w:val="21"/>
              </w:rPr>
            </w:pPr>
          </w:p>
        </w:tc>
      </w:tr>
      <w:tr w14:paraId="435B9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506" w:type="dxa"/>
            <w:noWrap w:val="0"/>
            <w:vAlign w:val="top"/>
          </w:tcPr>
          <w:p w14:paraId="01BE6519">
            <w:pPr>
              <w:spacing w:before="223" w:line="21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破格方式</w:t>
            </w:r>
          </w:p>
        </w:tc>
        <w:tc>
          <w:tcPr>
            <w:tcW w:w="3464" w:type="dxa"/>
            <w:gridSpan w:val="3"/>
            <w:noWrap w:val="0"/>
            <w:vAlign w:val="top"/>
          </w:tcPr>
          <w:p w14:paraId="693340EF">
            <w:pPr>
              <w:rPr>
                <w:rFonts w:hint="eastAsia" w:ascii="仿宋_GB2312" w:hAnsi="仿宋_GB2312" w:eastAsia="仿宋_GB2312" w:cs="仿宋_GB2312"/>
                <w:sz w:val="21"/>
              </w:rPr>
            </w:pPr>
          </w:p>
        </w:tc>
        <w:tc>
          <w:tcPr>
            <w:tcW w:w="1409" w:type="dxa"/>
            <w:noWrap w:val="0"/>
            <w:vAlign w:val="top"/>
          </w:tcPr>
          <w:p w14:paraId="02D3EF39">
            <w:pPr>
              <w:spacing w:before="223" w:line="219" w:lineRule="auto"/>
              <w:ind w:left="215"/>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申报系列</w:t>
            </w:r>
          </w:p>
        </w:tc>
        <w:tc>
          <w:tcPr>
            <w:tcW w:w="3571" w:type="dxa"/>
            <w:gridSpan w:val="2"/>
            <w:noWrap w:val="0"/>
            <w:vAlign w:val="top"/>
          </w:tcPr>
          <w:p w14:paraId="20B31DE1">
            <w:pPr>
              <w:rPr>
                <w:rFonts w:hint="eastAsia" w:ascii="仿宋_GB2312" w:hAnsi="仿宋_GB2312" w:eastAsia="仿宋_GB2312" w:cs="仿宋_GB2312"/>
                <w:sz w:val="21"/>
              </w:rPr>
            </w:pPr>
          </w:p>
        </w:tc>
      </w:tr>
      <w:tr w14:paraId="5B699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6" w:hRule="atLeast"/>
          <w:jc w:val="center"/>
        </w:trPr>
        <w:tc>
          <w:tcPr>
            <w:tcW w:w="1506" w:type="dxa"/>
            <w:noWrap w:val="0"/>
            <w:vAlign w:val="top"/>
          </w:tcPr>
          <w:p w14:paraId="618C0DC8">
            <w:pPr>
              <w:spacing w:line="248" w:lineRule="auto"/>
              <w:rPr>
                <w:rFonts w:hint="eastAsia" w:ascii="仿宋_GB2312" w:hAnsi="仿宋_GB2312" w:eastAsia="仿宋_GB2312" w:cs="仿宋_GB2312"/>
                <w:sz w:val="21"/>
              </w:rPr>
            </w:pPr>
          </w:p>
          <w:p w14:paraId="0D3E689A">
            <w:pPr>
              <w:spacing w:line="248" w:lineRule="auto"/>
              <w:rPr>
                <w:rFonts w:hint="eastAsia" w:ascii="仿宋_GB2312" w:hAnsi="仿宋_GB2312" w:eastAsia="仿宋_GB2312" w:cs="仿宋_GB2312"/>
                <w:sz w:val="21"/>
              </w:rPr>
            </w:pPr>
          </w:p>
          <w:p w14:paraId="2F0226C6">
            <w:pPr>
              <w:spacing w:line="249" w:lineRule="auto"/>
              <w:rPr>
                <w:rFonts w:hint="eastAsia" w:ascii="仿宋_GB2312" w:hAnsi="仿宋_GB2312" w:eastAsia="仿宋_GB2312" w:cs="仿宋_GB2312"/>
                <w:sz w:val="21"/>
              </w:rPr>
            </w:pPr>
          </w:p>
          <w:p w14:paraId="45C54B92">
            <w:pPr>
              <w:spacing w:line="249" w:lineRule="auto"/>
              <w:rPr>
                <w:rFonts w:hint="eastAsia" w:ascii="仿宋_GB2312" w:hAnsi="仿宋_GB2312" w:eastAsia="仿宋_GB2312" w:cs="仿宋_GB2312"/>
                <w:sz w:val="21"/>
              </w:rPr>
            </w:pPr>
          </w:p>
          <w:p w14:paraId="2E88A147">
            <w:pPr>
              <w:spacing w:line="249" w:lineRule="auto"/>
              <w:rPr>
                <w:rFonts w:hint="eastAsia" w:ascii="仿宋_GB2312" w:hAnsi="仿宋_GB2312" w:eastAsia="仿宋_GB2312" w:cs="仿宋_GB2312"/>
                <w:sz w:val="21"/>
              </w:rPr>
            </w:pPr>
          </w:p>
          <w:p w14:paraId="718186D0">
            <w:pPr>
              <w:spacing w:line="249" w:lineRule="auto"/>
              <w:jc w:val="center"/>
              <w:rPr>
                <w:rFonts w:hint="eastAsia" w:ascii="仿宋_GB2312" w:hAnsi="仿宋_GB2312" w:eastAsia="仿宋_GB2312" w:cs="仿宋_GB2312"/>
                <w:sz w:val="21"/>
              </w:rPr>
            </w:pPr>
          </w:p>
          <w:p w14:paraId="3CA0A69F">
            <w:pPr>
              <w:spacing w:before="78" w:line="219"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5"/>
                <w:sz w:val="24"/>
                <w:szCs w:val="24"/>
              </w:rPr>
              <w:t>专业技术</w:t>
            </w:r>
          </w:p>
          <w:p w14:paraId="7AF7064F">
            <w:pPr>
              <w:spacing w:before="16" w:line="221"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rPr>
              <w:t>方面的</w:t>
            </w:r>
          </w:p>
          <w:p w14:paraId="5451F79F">
            <w:pPr>
              <w:spacing w:before="45" w:line="22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pacing w:val="-3"/>
                <w:sz w:val="24"/>
                <w:szCs w:val="24"/>
              </w:rPr>
              <w:t>主要业绩</w:t>
            </w:r>
          </w:p>
        </w:tc>
        <w:tc>
          <w:tcPr>
            <w:tcW w:w="8444" w:type="dxa"/>
            <w:gridSpan w:val="6"/>
            <w:noWrap w:val="0"/>
            <w:vAlign w:val="top"/>
          </w:tcPr>
          <w:p w14:paraId="2F5D599B">
            <w:pPr>
              <w:rPr>
                <w:rFonts w:hint="eastAsia" w:ascii="仿宋_GB2312" w:hAnsi="仿宋_GB2312" w:eastAsia="仿宋_GB2312" w:cs="仿宋_GB2312"/>
                <w:sz w:val="21"/>
              </w:rPr>
            </w:pPr>
          </w:p>
        </w:tc>
      </w:tr>
      <w:tr w14:paraId="15CD1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jc w:val="center"/>
        </w:trPr>
        <w:tc>
          <w:tcPr>
            <w:tcW w:w="1506" w:type="dxa"/>
            <w:noWrap w:val="0"/>
            <w:vAlign w:val="top"/>
          </w:tcPr>
          <w:p w14:paraId="5721766C">
            <w:pPr>
              <w:spacing w:line="262" w:lineRule="auto"/>
              <w:rPr>
                <w:rFonts w:hint="eastAsia" w:ascii="仿宋_GB2312" w:hAnsi="仿宋_GB2312" w:eastAsia="仿宋_GB2312" w:cs="仿宋_GB2312"/>
                <w:sz w:val="21"/>
              </w:rPr>
            </w:pPr>
          </w:p>
          <w:p w14:paraId="0C44F57E">
            <w:pPr>
              <w:spacing w:line="263" w:lineRule="auto"/>
              <w:rPr>
                <w:rFonts w:hint="eastAsia" w:ascii="仿宋_GB2312" w:hAnsi="仿宋_GB2312" w:eastAsia="仿宋_GB2312" w:cs="仿宋_GB2312"/>
                <w:sz w:val="21"/>
              </w:rPr>
            </w:pPr>
          </w:p>
          <w:p w14:paraId="269F9993">
            <w:pPr>
              <w:spacing w:line="263" w:lineRule="auto"/>
              <w:rPr>
                <w:rFonts w:hint="eastAsia" w:ascii="仿宋_GB2312" w:hAnsi="仿宋_GB2312" w:eastAsia="仿宋_GB2312" w:cs="仿宋_GB2312"/>
                <w:sz w:val="21"/>
              </w:rPr>
            </w:pPr>
          </w:p>
          <w:p w14:paraId="01B265B3">
            <w:pPr>
              <w:spacing w:before="78" w:line="21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推荐理由</w:t>
            </w:r>
          </w:p>
        </w:tc>
        <w:tc>
          <w:tcPr>
            <w:tcW w:w="8444" w:type="dxa"/>
            <w:gridSpan w:val="6"/>
            <w:noWrap w:val="0"/>
            <w:vAlign w:val="top"/>
          </w:tcPr>
          <w:p w14:paraId="50D3EFE2">
            <w:pPr>
              <w:rPr>
                <w:rFonts w:hint="eastAsia" w:ascii="仿宋_GB2312" w:hAnsi="仿宋_GB2312" w:eastAsia="仿宋_GB2312" w:cs="仿宋_GB2312"/>
                <w:sz w:val="21"/>
              </w:rPr>
            </w:pPr>
          </w:p>
        </w:tc>
      </w:tr>
    </w:tbl>
    <w:p w14:paraId="09CBBB03">
      <w:pPr>
        <w:tabs>
          <w:tab w:val="left" w:pos="1734"/>
        </w:tabs>
        <w:bidi w:val="0"/>
        <w:jc w:val="left"/>
        <w:rPr>
          <w:rFonts w:hint="eastAsia" w:ascii="仿宋_GB2312" w:hAnsi="仿宋_GB2312" w:eastAsia="仿宋_GB2312" w:cs="仿宋_GB2312"/>
          <w:lang w:val="en-US" w:eastAsia="zh-CN"/>
        </w:rPr>
      </w:pPr>
    </w:p>
    <w:tbl>
      <w:tblPr>
        <w:tblStyle w:val="6"/>
        <w:tblW w:w="9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689"/>
        <w:gridCol w:w="989"/>
        <w:gridCol w:w="886"/>
        <w:gridCol w:w="2570"/>
        <w:gridCol w:w="1525"/>
        <w:gridCol w:w="2037"/>
      </w:tblGrid>
      <w:tr w14:paraId="282F0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1254" w:type="dxa"/>
            <w:vMerge w:val="restart"/>
            <w:tcBorders>
              <w:bottom w:val="nil"/>
            </w:tcBorders>
            <w:noWrap w:val="0"/>
            <w:vAlign w:val="top"/>
          </w:tcPr>
          <w:p w14:paraId="56888543">
            <w:pPr>
              <w:spacing w:line="287" w:lineRule="auto"/>
              <w:rPr>
                <w:rFonts w:hint="eastAsia" w:ascii="仿宋_GB2312" w:hAnsi="仿宋_GB2312" w:eastAsia="仿宋_GB2312" w:cs="仿宋_GB2312"/>
                <w:sz w:val="21"/>
              </w:rPr>
            </w:pPr>
          </w:p>
          <w:p w14:paraId="0380B7FB">
            <w:pPr>
              <w:spacing w:line="287" w:lineRule="auto"/>
              <w:rPr>
                <w:rFonts w:hint="eastAsia" w:ascii="仿宋_GB2312" w:hAnsi="仿宋_GB2312" w:eastAsia="仿宋_GB2312" w:cs="仿宋_GB2312"/>
                <w:sz w:val="21"/>
                <w:lang w:val="en-US" w:eastAsia="zh-CN"/>
              </w:rPr>
            </w:pPr>
          </w:p>
          <w:p w14:paraId="2E535730">
            <w:pPr>
              <w:spacing w:line="287" w:lineRule="auto"/>
              <w:rPr>
                <w:rFonts w:hint="eastAsia" w:ascii="仿宋_GB2312" w:hAnsi="仿宋_GB2312" w:eastAsia="仿宋_GB2312" w:cs="仿宋_GB2312"/>
                <w:sz w:val="21"/>
                <w:lang w:val="en-US" w:eastAsia="zh-CN"/>
              </w:rPr>
            </w:pPr>
          </w:p>
          <w:p w14:paraId="17CCEC3A">
            <w:pPr>
              <w:spacing w:before="78" w:line="219" w:lineRule="auto"/>
              <w:ind w:left="25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推荐人</w:t>
            </w:r>
          </w:p>
        </w:tc>
        <w:tc>
          <w:tcPr>
            <w:tcW w:w="689" w:type="dxa"/>
            <w:noWrap w:val="0"/>
            <w:vAlign w:val="top"/>
          </w:tcPr>
          <w:p w14:paraId="4EBDF43E">
            <w:pPr>
              <w:spacing w:before="205" w:line="21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姓名</w:t>
            </w:r>
          </w:p>
        </w:tc>
        <w:tc>
          <w:tcPr>
            <w:tcW w:w="989" w:type="dxa"/>
            <w:noWrap w:val="0"/>
            <w:vAlign w:val="top"/>
          </w:tcPr>
          <w:p w14:paraId="792A0395">
            <w:pPr>
              <w:jc w:val="center"/>
              <w:rPr>
                <w:rFonts w:hint="eastAsia" w:ascii="仿宋_GB2312" w:hAnsi="仿宋_GB2312" w:eastAsia="仿宋_GB2312" w:cs="仿宋_GB2312"/>
                <w:sz w:val="21"/>
              </w:rPr>
            </w:pPr>
          </w:p>
        </w:tc>
        <w:tc>
          <w:tcPr>
            <w:tcW w:w="886" w:type="dxa"/>
            <w:noWrap w:val="0"/>
            <w:vAlign w:val="top"/>
          </w:tcPr>
          <w:p w14:paraId="200A744B">
            <w:pPr>
              <w:spacing w:before="44" w:line="227" w:lineRule="auto"/>
              <w:ind w:right="61"/>
              <w:jc w:val="center"/>
              <w:rPr>
                <w:rFonts w:hint="eastAsia"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身份</w:t>
            </w:r>
          </w:p>
          <w:p w14:paraId="1E046359">
            <w:pPr>
              <w:spacing w:before="44" w:line="227" w:lineRule="auto"/>
              <w:ind w:right="61"/>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证号</w:t>
            </w:r>
          </w:p>
        </w:tc>
        <w:tc>
          <w:tcPr>
            <w:tcW w:w="2570" w:type="dxa"/>
            <w:noWrap w:val="0"/>
            <w:vAlign w:val="top"/>
          </w:tcPr>
          <w:p w14:paraId="01656D61">
            <w:pPr>
              <w:rPr>
                <w:rFonts w:hint="eastAsia" w:ascii="仿宋_GB2312" w:hAnsi="仿宋_GB2312" w:eastAsia="仿宋_GB2312" w:cs="仿宋_GB2312"/>
                <w:sz w:val="21"/>
              </w:rPr>
            </w:pPr>
          </w:p>
        </w:tc>
        <w:tc>
          <w:tcPr>
            <w:tcW w:w="1525" w:type="dxa"/>
            <w:noWrap w:val="0"/>
            <w:vAlign w:val="top"/>
          </w:tcPr>
          <w:p w14:paraId="4AAAF0A8">
            <w:pPr>
              <w:spacing w:before="44" w:line="227" w:lineRule="auto"/>
              <w:ind w:right="248"/>
              <w:jc w:val="center"/>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lang w:val="en-US" w:eastAsia="zh-CN"/>
              </w:rPr>
              <w:t xml:space="preserve">  </w:t>
            </w:r>
            <w:r>
              <w:rPr>
                <w:rFonts w:hint="eastAsia" w:ascii="仿宋_GB2312" w:hAnsi="仿宋_GB2312" w:eastAsia="仿宋_GB2312" w:cs="仿宋_GB2312"/>
                <w:spacing w:val="3"/>
                <w:sz w:val="24"/>
                <w:szCs w:val="24"/>
              </w:rPr>
              <w:t>现职称及</w:t>
            </w:r>
          </w:p>
          <w:p w14:paraId="2064A256">
            <w:pPr>
              <w:spacing w:before="44" w:line="227" w:lineRule="auto"/>
              <w:ind w:right="24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lang w:val="en-US" w:eastAsia="zh-CN"/>
              </w:rPr>
              <w:t xml:space="preserve">  </w:t>
            </w:r>
            <w:r>
              <w:rPr>
                <w:rFonts w:hint="eastAsia" w:ascii="仿宋_GB2312" w:hAnsi="仿宋_GB2312" w:eastAsia="仿宋_GB2312" w:cs="仿宋_GB2312"/>
                <w:spacing w:val="5"/>
                <w:sz w:val="24"/>
                <w:szCs w:val="24"/>
              </w:rPr>
              <w:t>取得时间</w:t>
            </w:r>
          </w:p>
        </w:tc>
        <w:tc>
          <w:tcPr>
            <w:tcW w:w="2037" w:type="dxa"/>
            <w:noWrap w:val="0"/>
            <w:vAlign w:val="top"/>
          </w:tcPr>
          <w:p w14:paraId="03ABD1E8">
            <w:pPr>
              <w:rPr>
                <w:rFonts w:hint="eastAsia" w:ascii="仿宋_GB2312" w:hAnsi="仿宋_GB2312" w:eastAsia="仿宋_GB2312" w:cs="仿宋_GB2312"/>
                <w:sz w:val="21"/>
              </w:rPr>
            </w:pPr>
          </w:p>
        </w:tc>
      </w:tr>
      <w:tr w14:paraId="48479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254" w:type="dxa"/>
            <w:vMerge w:val="continue"/>
            <w:tcBorders>
              <w:top w:val="nil"/>
              <w:bottom w:val="nil"/>
            </w:tcBorders>
            <w:noWrap w:val="0"/>
            <w:vAlign w:val="top"/>
          </w:tcPr>
          <w:p w14:paraId="6DEB8EEF">
            <w:pPr>
              <w:rPr>
                <w:rFonts w:hint="eastAsia" w:ascii="仿宋_GB2312" w:hAnsi="仿宋_GB2312" w:eastAsia="仿宋_GB2312" w:cs="仿宋_GB2312"/>
                <w:sz w:val="21"/>
              </w:rPr>
            </w:pPr>
          </w:p>
        </w:tc>
        <w:tc>
          <w:tcPr>
            <w:tcW w:w="1678" w:type="dxa"/>
            <w:gridSpan w:val="2"/>
            <w:noWrap w:val="0"/>
            <w:vAlign w:val="top"/>
          </w:tcPr>
          <w:p w14:paraId="45781409">
            <w:pPr>
              <w:spacing w:before="220" w:line="220" w:lineRule="auto"/>
              <w:ind w:left="35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工作单位</w:t>
            </w:r>
          </w:p>
        </w:tc>
        <w:tc>
          <w:tcPr>
            <w:tcW w:w="3456" w:type="dxa"/>
            <w:gridSpan w:val="2"/>
            <w:noWrap w:val="0"/>
            <w:vAlign w:val="top"/>
          </w:tcPr>
          <w:p w14:paraId="71F8F4BE">
            <w:pPr>
              <w:rPr>
                <w:rFonts w:hint="eastAsia" w:ascii="仿宋_GB2312" w:hAnsi="仿宋_GB2312" w:eastAsia="仿宋_GB2312" w:cs="仿宋_GB2312"/>
                <w:sz w:val="21"/>
              </w:rPr>
            </w:pPr>
          </w:p>
        </w:tc>
        <w:tc>
          <w:tcPr>
            <w:tcW w:w="1525" w:type="dxa"/>
            <w:noWrap w:val="0"/>
            <w:vAlign w:val="top"/>
          </w:tcPr>
          <w:p w14:paraId="5A2DA550">
            <w:pPr>
              <w:spacing w:before="223" w:line="221" w:lineRule="auto"/>
              <w:ind w:left="277"/>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联系电话</w:t>
            </w:r>
          </w:p>
        </w:tc>
        <w:tc>
          <w:tcPr>
            <w:tcW w:w="2037" w:type="dxa"/>
            <w:noWrap w:val="0"/>
            <w:vAlign w:val="top"/>
          </w:tcPr>
          <w:p w14:paraId="293DE37E">
            <w:pPr>
              <w:rPr>
                <w:rFonts w:hint="eastAsia" w:ascii="仿宋_GB2312" w:hAnsi="仿宋_GB2312" w:eastAsia="仿宋_GB2312" w:cs="仿宋_GB2312"/>
                <w:sz w:val="21"/>
              </w:rPr>
            </w:pPr>
          </w:p>
        </w:tc>
      </w:tr>
      <w:tr w14:paraId="28848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1254" w:type="dxa"/>
            <w:vMerge w:val="continue"/>
            <w:tcBorders>
              <w:top w:val="nil"/>
              <w:bottom w:val="nil"/>
            </w:tcBorders>
            <w:noWrap w:val="0"/>
            <w:vAlign w:val="top"/>
          </w:tcPr>
          <w:p w14:paraId="261AF675">
            <w:pPr>
              <w:rPr>
                <w:rFonts w:hint="eastAsia" w:ascii="仿宋_GB2312" w:hAnsi="仿宋_GB2312" w:eastAsia="仿宋_GB2312" w:cs="仿宋_GB2312"/>
                <w:sz w:val="21"/>
              </w:rPr>
            </w:pPr>
          </w:p>
        </w:tc>
        <w:tc>
          <w:tcPr>
            <w:tcW w:w="689" w:type="dxa"/>
            <w:noWrap w:val="0"/>
            <w:vAlign w:val="top"/>
          </w:tcPr>
          <w:p w14:paraId="0E24407F">
            <w:pPr>
              <w:spacing w:before="201" w:line="21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姓名</w:t>
            </w:r>
          </w:p>
        </w:tc>
        <w:tc>
          <w:tcPr>
            <w:tcW w:w="989" w:type="dxa"/>
            <w:noWrap w:val="0"/>
            <w:vAlign w:val="top"/>
          </w:tcPr>
          <w:p w14:paraId="0A978886">
            <w:pPr>
              <w:rPr>
                <w:rFonts w:hint="eastAsia" w:ascii="仿宋_GB2312" w:hAnsi="仿宋_GB2312" w:eastAsia="仿宋_GB2312" w:cs="仿宋_GB2312"/>
                <w:sz w:val="21"/>
              </w:rPr>
            </w:pPr>
          </w:p>
        </w:tc>
        <w:tc>
          <w:tcPr>
            <w:tcW w:w="886" w:type="dxa"/>
            <w:noWrap w:val="0"/>
            <w:vAlign w:val="top"/>
          </w:tcPr>
          <w:p w14:paraId="078948D2">
            <w:pPr>
              <w:spacing w:before="44" w:line="227" w:lineRule="auto"/>
              <w:ind w:right="61"/>
              <w:jc w:val="center"/>
              <w:rPr>
                <w:rFonts w:hint="eastAsia"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身份</w:t>
            </w:r>
          </w:p>
          <w:p w14:paraId="74BF1FBC">
            <w:pPr>
              <w:spacing w:before="49" w:line="227" w:lineRule="auto"/>
              <w:ind w:left="153" w:right="61"/>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证号</w:t>
            </w:r>
          </w:p>
        </w:tc>
        <w:tc>
          <w:tcPr>
            <w:tcW w:w="2570" w:type="dxa"/>
            <w:noWrap w:val="0"/>
            <w:vAlign w:val="top"/>
          </w:tcPr>
          <w:p w14:paraId="4DC053E9">
            <w:pPr>
              <w:rPr>
                <w:rFonts w:hint="eastAsia" w:ascii="仿宋_GB2312" w:hAnsi="仿宋_GB2312" w:eastAsia="仿宋_GB2312" w:cs="仿宋_GB2312"/>
                <w:sz w:val="21"/>
              </w:rPr>
            </w:pPr>
          </w:p>
        </w:tc>
        <w:tc>
          <w:tcPr>
            <w:tcW w:w="1525" w:type="dxa"/>
            <w:noWrap w:val="0"/>
            <w:vAlign w:val="top"/>
          </w:tcPr>
          <w:p w14:paraId="7B3E968C">
            <w:pPr>
              <w:spacing w:before="44" w:line="227" w:lineRule="auto"/>
              <w:ind w:right="248"/>
              <w:jc w:val="center"/>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lang w:val="en-US" w:eastAsia="zh-CN"/>
              </w:rPr>
              <w:t xml:space="preserve">  </w:t>
            </w:r>
            <w:r>
              <w:rPr>
                <w:rFonts w:hint="eastAsia" w:ascii="仿宋_GB2312" w:hAnsi="仿宋_GB2312" w:eastAsia="仿宋_GB2312" w:cs="仿宋_GB2312"/>
                <w:spacing w:val="3"/>
                <w:sz w:val="24"/>
                <w:szCs w:val="24"/>
              </w:rPr>
              <w:t>现职称及</w:t>
            </w:r>
          </w:p>
          <w:p w14:paraId="5471F6B8">
            <w:pPr>
              <w:spacing w:before="62" w:line="222" w:lineRule="auto"/>
              <w:ind w:right="248"/>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lang w:val="en-US" w:eastAsia="zh-CN"/>
              </w:rPr>
              <w:t xml:space="preserve">  </w:t>
            </w:r>
            <w:r>
              <w:rPr>
                <w:rFonts w:hint="eastAsia" w:ascii="仿宋_GB2312" w:hAnsi="仿宋_GB2312" w:eastAsia="仿宋_GB2312" w:cs="仿宋_GB2312"/>
                <w:spacing w:val="5"/>
                <w:sz w:val="24"/>
                <w:szCs w:val="24"/>
              </w:rPr>
              <w:t>取得时间</w:t>
            </w:r>
          </w:p>
        </w:tc>
        <w:tc>
          <w:tcPr>
            <w:tcW w:w="2037" w:type="dxa"/>
            <w:noWrap w:val="0"/>
            <w:vAlign w:val="top"/>
          </w:tcPr>
          <w:p w14:paraId="3DA1AF31">
            <w:pPr>
              <w:rPr>
                <w:rFonts w:hint="eastAsia" w:ascii="仿宋_GB2312" w:hAnsi="仿宋_GB2312" w:eastAsia="仿宋_GB2312" w:cs="仿宋_GB2312"/>
                <w:sz w:val="21"/>
              </w:rPr>
            </w:pPr>
          </w:p>
        </w:tc>
      </w:tr>
      <w:tr w14:paraId="7DA09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254" w:type="dxa"/>
            <w:vMerge w:val="continue"/>
            <w:tcBorders>
              <w:top w:val="nil"/>
            </w:tcBorders>
            <w:noWrap w:val="0"/>
            <w:vAlign w:val="top"/>
          </w:tcPr>
          <w:p w14:paraId="26D09B63">
            <w:pPr>
              <w:rPr>
                <w:rFonts w:hint="eastAsia" w:ascii="仿宋_GB2312" w:hAnsi="仿宋_GB2312" w:eastAsia="仿宋_GB2312" w:cs="仿宋_GB2312"/>
                <w:sz w:val="21"/>
              </w:rPr>
            </w:pPr>
          </w:p>
        </w:tc>
        <w:tc>
          <w:tcPr>
            <w:tcW w:w="1678" w:type="dxa"/>
            <w:gridSpan w:val="2"/>
            <w:noWrap w:val="0"/>
            <w:vAlign w:val="top"/>
          </w:tcPr>
          <w:p w14:paraId="4AE6BF6B">
            <w:pPr>
              <w:spacing w:before="241" w:line="220" w:lineRule="auto"/>
              <w:ind w:left="35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工作单位</w:t>
            </w:r>
          </w:p>
        </w:tc>
        <w:tc>
          <w:tcPr>
            <w:tcW w:w="3456" w:type="dxa"/>
            <w:gridSpan w:val="2"/>
            <w:noWrap w:val="0"/>
            <w:vAlign w:val="top"/>
          </w:tcPr>
          <w:p w14:paraId="7BBE99E5">
            <w:pPr>
              <w:rPr>
                <w:rFonts w:hint="eastAsia" w:ascii="仿宋_GB2312" w:hAnsi="仿宋_GB2312" w:eastAsia="仿宋_GB2312" w:cs="仿宋_GB2312"/>
                <w:sz w:val="21"/>
              </w:rPr>
            </w:pPr>
          </w:p>
        </w:tc>
        <w:tc>
          <w:tcPr>
            <w:tcW w:w="1525" w:type="dxa"/>
            <w:noWrap w:val="0"/>
            <w:vAlign w:val="top"/>
          </w:tcPr>
          <w:p w14:paraId="1CD9CCF1">
            <w:pPr>
              <w:spacing w:before="244" w:line="221" w:lineRule="auto"/>
              <w:ind w:left="277"/>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联系电话</w:t>
            </w:r>
          </w:p>
        </w:tc>
        <w:tc>
          <w:tcPr>
            <w:tcW w:w="2037" w:type="dxa"/>
            <w:noWrap w:val="0"/>
            <w:vAlign w:val="top"/>
          </w:tcPr>
          <w:p w14:paraId="320BBA2B">
            <w:pPr>
              <w:rPr>
                <w:rFonts w:hint="eastAsia" w:ascii="仿宋_GB2312" w:hAnsi="仿宋_GB2312" w:eastAsia="仿宋_GB2312" w:cs="仿宋_GB2312"/>
                <w:sz w:val="21"/>
              </w:rPr>
            </w:pPr>
          </w:p>
        </w:tc>
      </w:tr>
      <w:tr w14:paraId="430E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jc w:val="center"/>
        </w:trPr>
        <w:tc>
          <w:tcPr>
            <w:tcW w:w="1254" w:type="dxa"/>
            <w:noWrap w:val="0"/>
            <w:vAlign w:val="top"/>
          </w:tcPr>
          <w:p w14:paraId="0E55D716">
            <w:pPr>
              <w:spacing w:line="279" w:lineRule="auto"/>
              <w:rPr>
                <w:rFonts w:hint="eastAsia" w:ascii="仿宋_GB2312" w:hAnsi="仿宋_GB2312" w:eastAsia="仿宋_GB2312" w:cs="仿宋_GB2312"/>
                <w:sz w:val="21"/>
              </w:rPr>
            </w:pPr>
          </w:p>
          <w:p w14:paraId="0FF516DC">
            <w:pPr>
              <w:spacing w:line="279" w:lineRule="auto"/>
              <w:rPr>
                <w:rFonts w:hint="eastAsia" w:ascii="仿宋_GB2312" w:hAnsi="仿宋_GB2312" w:eastAsia="仿宋_GB2312" w:cs="仿宋_GB2312"/>
                <w:sz w:val="21"/>
              </w:rPr>
            </w:pPr>
          </w:p>
          <w:p w14:paraId="6227287C">
            <w:pPr>
              <w:spacing w:line="279" w:lineRule="auto"/>
              <w:rPr>
                <w:rFonts w:hint="eastAsia" w:ascii="仿宋_GB2312" w:hAnsi="仿宋_GB2312" w:eastAsia="仿宋_GB2312" w:cs="仿宋_GB2312"/>
                <w:sz w:val="21"/>
              </w:rPr>
            </w:pPr>
          </w:p>
          <w:p w14:paraId="52691323">
            <w:pPr>
              <w:spacing w:before="78" w:line="321" w:lineRule="exact"/>
              <w:ind w:left="255"/>
              <w:rPr>
                <w:rFonts w:hint="eastAsia" w:ascii="仿宋_GB2312" w:hAnsi="仿宋_GB2312" w:eastAsia="仿宋_GB2312" w:cs="仿宋_GB2312"/>
                <w:sz w:val="24"/>
                <w:szCs w:val="24"/>
              </w:rPr>
            </w:pPr>
            <w:r>
              <w:rPr>
                <w:rFonts w:hint="eastAsia" w:ascii="仿宋_GB2312" w:hAnsi="仿宋_GB2312" w:eastAsia="仿宋_GB2312" w:cs="仿宋_GB2312"/>
                <w:spacing w:val="-3"/>
                <w:position w:val="5"/>
                <w:sz w:val="24"/>
                <w:szCs w:val="24"/>
              </w:rPr>
              <w:t>推荐人</w:t>
            </w:r>
          </w:p>
          <w:p w14:paraId="3DB6454D">
            <w:pPr>
              <w:spacing w:line="219"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意见</w:t>
            </w:r>
          </w:p>
        </w:tc>
        <w:tc>
          <w:tcPr>
            <w:tcW w:w="8696" w:type="dxa"/>
            <w:gridSpan w:val="6"/>
            <w:noWrap w:val="0"/>
            <w:vAlign w:val="top"/>
          </w:tcPr>
          <w:p w14:paraId="3DF28A9B">
            <w:pPr>
              <w:spacing w:line="268" w:lineRule="auto"/>
              <w:rPr>
                <w:rFonts w:hint="eastAsia" w:ascii="仿宋_GB2312" w:hAnsi="仿宋_GB2312" w:eastAsia="仿宋_GB2312" w:cs="仿宋_GB2312"/>
                <w:sz w:val="21"/>
              </w:rPr>
            </w:pPr>
          </w:p>
          <w:p w14:paraId="7F1D410C">
            <w:pPr>
              <w:spacing w:line="268" w:lineRule="auto"/>
              <w:rPr>
                <w:rFonts w:hint="eastAsia" w:ascii="仿宋_GB2312" w:hAnsi="仿宋_GB2312" w:eastAsia="仿宋_GB2312" w:cs="仿宋_GB2312"/>
                <w:sz w:val="21"/>
              </w:rPr>
            </w:pPr>
          </w:p>
          <w:p w14:paraId="5E6AD4FF">
            <w:pPr>
              <w:spacing w:line="269" w:lineRule="auto"/>
              <w:rPr>
                <w:rFonts w:hint="eastAsia" w:ascii="仿宋_GB2312" w:hAnsi="仿宋_GB2312" w:eastAsia="仿宋_GB2312" w:cs="仿宋_GB2312"/>
                <w:sz w:val="21"/>
              </w:rPr>
            </w:pPr>
          </w:p>
          <w:p w14:paraId="1FB7440A">
            <w:pPr>
              <w:spacing w:line="269" w:lineRule="auto"/>
              <w:rPr>
                <w:rFonts w:hint="eastAsia" w:ascii="仿宋_GB2312" w:hAnsi="仿宋_GB2312" w:eastAsia="仿宋_GB2312" w:cs="仿宋_GB2312"/>
                <w:sz w:val="21"/>
              </w:rPr>
            </w:pPr>
          </w:p>
          <w:p w14:paraId="7CDC3A80">
            <w:pPr>
              <w:spacing w:before="78" w:line="219" w:lineRule="auto"/>
              <w:ind w:left="2901"/>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pacing w:val="20"/>
                <w:sz w:val="24"/>
                <w:szCs w:val="24"/>
              </w:rPr>
              <w:t>推荐人签字</w:t>
            </w:r>
            <w:r>
              <w:rPr>
                <w:rFonts w:hint="eastAsia" w:ascii="仿宋_GB2312" w:hAnsi="仿宋_GB2312" w:eastAsia="仿宋_GB2312" w:cs="仿宋_GB2312"/>
                <w:spacing w:val="20"/>
                <w:sz w:val="24"/>
                <w:szCs w:val="24"/>
                <w:lang w:eastAsia="zh-CN"/>
              </w:rPr>
              <w:t>：</w:t>
            </w:r>
            <w:r>
              <w:rPr>
                <w:rFonts w:hint="eastAsia" w:ascii="仿宋_GB2312" w:hAnsi="仿宋_GB2312" w:eastAsia="仿宋_GB2312" w:cs="仿宋_GB2312"/>
                <w:spacing w:val="20"/>
                <w:sz w:val="24"/>
                <w:szCs w:val="24"/>
                <w:u w:val="single"/>
                <w:lang w:val="en-US" w:eastAsia="zh-CN"/>
              </w:rPr>
              <w:t xml:space="preserve">          </w:t>
            </w:r>
            <w:r>
              <w:rPr>
                <w:rFonts w:hint="eastAsia" w:ascii="仿宋_GB2312" w:hAnsi="仿宋_GB2312" w:eastAsia="仿宋_GB2312" w:cs="仿宋_GB2312"/>
                <w:spacing w:val="20"/>
                <w:sz w:val="24"/>
                <w:szCs w:val="24"/>
                <w:u w:val="none"/>
                <w:lang w:val="en-US" w:eastAsia="zh-CN"/>
              </w:rPr>
              <w:t xml:space="preserve">  </w:t>
            </w:r>
            <w:r>
              <w:rPr>
                <w:rFonts w:hint="eastAsia" w:ascii="仿宋_GB2312" w:hAnsi="仿宋_GB2312" w:eastAsia="仿宋_GB2312" w:cs="仿宋_GB2312"/>
                <w:spacing w:val="20"/>
                <w:sz w:val="24"/>
                <w:szCs w:val="24"/>
                <w:u w:val="single"/>
                <w:lang w:val="en-US" w:eastAsia="zh-CN"/>
              </w:rPr>
              <w:t xml:space="preserve">          </w:t>
            </w:r>
          </w:p>
          <w:p w14:paraId="77821223">
            <w:pPr>
              <w:spacing w:before="126" w:line="219" w:lineRule="auto"/>
              <w:ind w:left="6151"/>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年</w:t>
            </w:r>
            <w:r>
              <w:rPr>
                <w:rFonts w:hint="eastAsia" w:ascii="仿宋_GB2312" w:hAnsi="仿宋_GB2312" w:eastAsia="仿宋_GB2312" w:cs="仿宋_GB2312"/>
                <w:spacing w:val="13"/>
                <w:sz w:val="24"/>
                <w:szCs w:val="24"/>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9"/>
                <w:sz w:val="24"/>
                <w:szCs w:val="24"/>
              </w:rPr>
              <w:t>日</w:t>
            </w:r>
          </w:p>
        </w:tc>
      </w:tr>
      <w:tr w14:paraId="26C9E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8" w:hRule="atLeast"/>
          <w:jc w:val="center"/>
        </w:trPr>
        <w:tc>
          <w:tcPr>
            <w:tcW w:w="1254" w:type="dxa"/>
            <w:noWrap w:val="0"/>
            <w:vAlign w:val="top"/>
          </w:tcPr>
          <w:p w14:paraId="172FDAB4">
            <w:pPr>
              <w:spacing w:line="720" w:lineRule="auto"/>
              <w:rPr>
                <w:rFonts w:hint="eastAsia" w:ascii="仿宋_GB2312" w:hAnsi="仿宋_GB2312" w:eastAsia="仿宋_GB2312" w:cs="仿宋_GB2312"/>
                <w:sz w:val="21"/>
              </w:rPr>
            </w:pPr>
          </w:p>
          <w:p w14:paraId="527749B8">
            <w:pPr>
              <w:spacing w:before="78" w:line="219" w:lineRule="auto"/>
              <w:ind w:left="135"/>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单位意见</w:t>
            </w:r>
          </w:p>
        </w:tc>
        <w:tc>
          <w:tcPr>
            <w:tcW w:w="8696" w:type="dxa"/>
            <w:gridSpan w:val="6"/>
            <w:noWrap w:val="0"/>
            <w:vAlign w:val="top"/>
          </w:tcPr>
          <w:p w14:paraId="1E26A10A">
            <w:pPr>
              <w:spacing w:line="245" w:lineRule="auto"/>
              <w:rPr>
                <w:rFonts w:hint="eastAsia" w:ascii="仿宋_GB2312" w:hAnsi="仿宋_GB2312" w:eastAsia="仿宋_GB2312" w:cs="仿宋_GB2312"/>
                <w:sz w:val="21"/>
              </w:rPr>
            </w:pPr>
          </w:p>
          <w:p w14:paraId="19DF8061">
            <w:pPr>
              <w:spacing w:line="245" w:lineRule="auto"/>
              <w:jc w:val="both"/>
              <w:rPr>
                <w:rFonts w:hint="eastAsia" w:ascii="仿宋_GB2312" w:hAnsi="仿宋_GB2312" w:eastAsia="仿宋_GB2312" w:cs="仿宋_GB2312"/>
                <w:sz w:val="21"/>
              </w:rPr>
            </w:pPr>
          </w:p>
          <w:p w14:paraId="484A0DE3">
            <w:pPr>
              <w:tabs>
                <w:tab w:val="left" w:pos="5079"/>
              </w:tabs>
              <w:spacing w:line="246" w:lineRule="auto"/>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ab/>
            </w:r>
          </w:p>
          <w:p w14:paraId="504008A7">
            <w:pPr>
              <w:spacing w:before="78" w:line="219" w:lineRule="auto"/>
              <w:ind w:firstLine="5796" w:firstLineChars="23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rPr>
              <w:t>单位</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rPr>
              <w:t>公章</w:t>
            </w:r>
            <w:r>
              <w:rPr>
                <w:rFonts w:hint="eastAsia" w:ascii="仿宋_GB2312" w:hAnsi="仿宋_GB2312" w:eastAsia="仿宋_GB2312" w:cs="仿宋_GB2312"/>
                <w:spacing w:val="6"/>
                <w:sz w:val="24"/>
                <w:szCs w:val="24"/>
                <w:lang w:eastAsia="zh-CN"/>
              </w:rPr>
              <w:t>）：</w:t>
            </w:r>
          </w:p>
          <w:p w14:paraId="50AD337E">
            <w:pPr>
              <w:spacing w:before="6" w:line="227" w:lineRule="auto"/>
              <w:ind w:left="911"/>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负</w:t>
            </w:r>
            <w:r>
              <w:rPr>
                <w:rFonts w:hint="eastAsia" w:ascii="仿宋_GB2312" w:hAnsi="仿宋_GB2312" w:eastAsia="仿宋_GB2312" w:cs="仿宋_GB2312"/>
                <w:spacing w:val="-37"/>
                <w:sz w:val="24"/>
                <w:szCs w:val="24"/>
              </w:rPr>
              <w:t xml:space="preserve"> </w:t>
            </w:r>
            <w:r>
              <w:rPr>
                <w:rFonts w:hint="eastAsia" w:ascii="仿宋_GB2312" w:hAnsi="仿宋_GB2312" w:eastAsia="仿宋_GB2312" w:cs="仿宋_GB2312"/>
                <w:spacing w:val="-15"/>
                <w:sz w:val="24"/>
                <w:szCs w:val="24"/>
              </w:rPr>
              <w:t>责</w:t>
            </w:r>
            <w:r>
              <w:rPr>
                <w:rFonts w:hint="eastAsia" w:ascii="仿宋_GB2312" w:hAnsi="仿宋_GB2312" w:eastAsia="仿宋_GB2312" w:cs="仿宋_GB2312"/>
                <w:spacing w:val="-44"/>
                <w:sz w:val="24"/>
                <w:szCs w:val="24"/>
              </w:rPr>
              <w:t xml:space="preserve"> </w:t>
            </w:r>
            <w:r>
              <w:rPr>
                <w:rFonts w:hint="eastAsia" w:ascii="仿宋_GB2312" w:hAnsi="仿宋_GB2312" w:eastAsia="仿宋_GB2312" w:cs="仿宋_GB2312"/>
                <w:spacing w:val="-15"/>
                <w:sz w:val="24"/>
                <w:szCs w:val="24"/>
              </w:rPr>
              <w:t>人</w:t>
            </w:r>
            <w:r>
              <w:rPr>
                <w:rFonts w:hint="eastAsia" w:ascii="仿宋_GB2312" w:hAnsi="仿宋_GB2312" w:eastAsia="仿宋_GB2312" w:cs="仿宋_GB2312"/>
                <w:spacing w:val="-26"/>
                <w:sz w:val="24"/>
                <w:szCs w:val="24"/>
              </w:rPr>
              <w:t xml:space="preserve"> </w:t>
            </w:r>
            <w:r>
              <w:rPr>
                <w:rFonts w:hint="eastAsia" w:ascii="仿宋_GB2312" w:hAnsi="仿宋_GB2312" w:eastAsia="仿宋_GB2312" w:cs="仿宋_GB2312"/>
                <w:spacing w:val="-15"/>
                <w:sz w:val="24"/>
                <w:szCs w:val="24"/>
                <w:lang w:eastAsia="zh-CN"/>
              </w:rPr>
              <w:t>：</w:t>
            </w:r>
            <w:r>
              <w:rPr>
                <w:rFonts w:hint="eastAsia" w:ascii="仿宋_GB2312" w:hAnsi="仿宋_GB2312" w:eastAsia="仿宋_GB2312" w:cs="仿宋_GB2312"/>
                <w:spacing w:val="3"/>
                <w:sz w:val="24"/>
                <w:szCs w:val="24"/>
              </w:rPr>
              <w:t xml:space="preserve">                           </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15"/>
                <w:sz w:val="24"/>
                <w:szCs w:val="24"/>
              </w:rPr>
              <w:t>年</w:t>
            </w:r>
            <w:r>
              <w:rPr>
                <w:rFonts w:hint="eastAsia" w:ascii="仿宋_GB2312" w:hAnsi="仿宋_GB2312" w:eastAsia="仿宋_GB2312" w:cs="仿宋_GB2312"/>
                <w:spacing w:val="13"/>
                <w:sz w:val="24"/>
                <w:szCs w:val="24"/>
              </w:rPr>
              <w:t xml:space="preserve">   </w:t>
            </w:r>
            <w:r>
              <w:rPr>
                <w:rFonts w:hint="eastAsia" w:ascii="仿宋_GB2312" w:hAnsi="仿宋_GB2312" w:eastAsia="仿宋_GB2312" w:cs="仿宋_GB2312"/>
                <w:spacing w:val="-15"/>
                <w:sz w:val="24"/>
                <w:szCs w:val="24"/>
              </w:rPr>
              <w:t>月</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15"/>
                <w:sz w:val="24"/>
                <w:szCs w:val="24"/>
              </w:rPr>
              <w:t>日</w:t>
            </w:r>
          </w:p>
        </w:tc>
      </w:tr>
      <w:tr w14:paraId="2BD8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jc w:val="center"/>
        </w:trPr>
        <w:tc>
          <w:tcPr>
            <w:tcW w:w="1254" w:type="dxa"/>
            <w:noWrap w:val="0"/>
            <w:vAlign w:val="top"/>
          </w:tcPr>
          <w:p w14:paraId="48470765">
            <w:pPr>
              <w:spacing w:line="260" w:lineRule="auto"/>
              <w:rPr>
                <w:rFonts w:hint="eastAsia" w:ascii="仿宋_GB2312" w:hAnsi="仿宋_GB2312" w:eastAsia="仿宋_GB2312" w:cs="仿宋_GB2312"/>
                <w:sz w:val="21"/>
              </w:rPr>
            </w:pPr>
          </w:p>
          <w:p w14:paraId="4EBEAE92">
            <w:pPr>
              <w:spacing w:line="261" w:lineRule="auto"/>
              <w:rPr>
                <w:rFonts w:hint="eastAsia" w:ascii="仿宋_GB2312" w:hAnsi="仿宋_GB2312" w:eastAsia="仿宋_GB2312" w:cs="仿宋_GB2312"/>
                <w:sz w:val="21"/>
              </w:rPr>
            </w:pPr>
          </w:p>
          <w:p w14:paraId="7D66AF34">
            <w:pPr>
              <w:spacing w:before="78" w:line="225" w:lineRule="auto"/>
              <w:ind w:right="135"/>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上级主管</w:t>
            </w:r>
          </w:p>
          <w:p w14:paraId="38584D70">
            <w:pPr>
              <w:spacing w:before="78" w:line="225" w:lineRule="auto"/>
              <w:ind w:right="135"/>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部门意见</w:t>
            </w:r>
          </w:p>
        </w:tc>
        <w:tc>
          <w:tcPr>
            <w:tcW w:w="8696" w:type="dxa"/>
            <w:gridSpan w:val="6"/>
            <w:noWrap w:val="0"/>
            <w:vAlign w:val="top"/>
          </w:tcPr>
          <w:p w14:paraId="66E0B941">
            <w:pPr>
              <w:spacing w:line="265" w:lineRule="auto"/>
              <w:rPr>
                <w:rFonts w:hint="eastAsia" w:ascii="仿宋_GB2312" w:hAnsi="仿宋_GB2312" w:eastAsia="仿宋_GB2312" w:cs="仿宋_GB2312"/>
                <w:sz w:val="21"/>
              </w:rPr>
            </w:pPr>
          </w:p>
          <w:p w14:paraId="5AE31F68">
            <w:pPr>
              <w:spacing w:line="265" w:lineRule="auto"/>
              <w:rPr>
                <w:rFonts w:hint="eastAsia" w:ascii="仿宋_GB2312" w:hAnsi="仿宋_GB2312" w:eastAsia="仿宋_GB2312" w:cs="仿宋_GB2312"/>
                <w:sz w:val="21"/>
              </w:rPr>
            </w:pPr>
          </w:p>
          <w:p w14:paraId="3CA751B4">
            <w:pPr>
              <w:spacing w:line="265" w:lineRule="auto"/>
              <w:rPr>
                <w:rFonts w:hint="eastAsia" w:ascii="仿宋_GB2312" w:hAnsi="仿宋_GB2312" w:eastAsia="仿宋_GB2312" w:cs="仿宋_GB2312"/>
                <w:sz w:val="21"/>
              </w:rPr>
            </w:pPr>
          </w:p>
          <w:p w14:paraId="5D5C286A">
            <w:pPr>
              <w:spacing w:before="78" w:line="219" w:lineRule="auto"/>
              <w:ind w:firstLine="5796" w:firstLineChars="23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rPr>
              <w:t>单位</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rPr>
              <w:t>公章</w:t>
            </w:r>
            <w:r>
              <w:rPr>
                <w:rFonts w:hint="eastAsia" w:ascii="仿宋_GB2312" w:hAnsi="仿宋_GB2312" w:eastAsia="仿宋_GB2312" w:cs="仿宋_GB2312"/>
                <w:spacing w:val="6"/>
                <w:sz w:val="24"/>
                <w:szCs w:val="24"/>
                <w:lang w:eastAsia="zh-CN"/>
              </w:rPr>
              <w:t>）：</w:t>
            </w:r>
          </w:p>
          <w:p w14:paraId="5C260A9A">
            <w:pPr>
              <w:spacing w:before="16" w:line="227" w:lineRule="auto"/>
              <w:ind w:left="911"/>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负</w:t>
            </w:r>
            <w:r>
              <w:rPr>
                <w:rFonts w:hint="eastAsia" w:ascii="仿宋_GB2312" w:hAnsi="仿宋_GB2312" w:eastAsia="仿宋_GB2312" w:cs="仿宋_GB2312"/>
                <w:spacing w:val="-37"/>
                <w:sz w:val="24"/>
                <w:szCs w:val="24"/>
              </w:rPr>
              <w:t xml:space="preserve"> </w:t>
            </w:r>
            <w:r>
              <w:rPr>
                <w:rFonts w:hint="eastAsia" w:ascii="仿宋_GB2312" w:hAnsi="仿宋_GB2312" w:eastAsia="仿宋_GB2312" w:cs="仿宋_GB2312"/>
                <w:spacing w:val="-15"/>
                <w:sz w:val="24"/>
                <w:szCs w:val="24"/>
              </w:rPr>
              <w:t>责</w:t>
            </w:r>
            <w:r>
              <w:rPr>
                <w:rFonts w:hint="eastAsia" w:ascii="仿宋_GB2312" w:hAnsi="仿宋_GB2312" w:eastAsia="仿宋_GB2312" w:cs="仿宋_GB2312"/>
                <w:spacing w:val="-44"/>
                <w:sz w:val="24"/>
                <w:szCs w:val="24"/>
              </w:rPr>
              <w:t xml:space="preserve"> </w:t>
            </w:r>
            <w:r>
              <w:rPr>
                <w:rFonts w:hint="eastAsia" w:ascii="仿宋_GB2312" w:hAnsi="仿宋_GB2312" w:eastAsia="仿宋_GB2312" w:cs="仿宋_GB2312"/>
                <w:spacing w:val="-15"/>
                <w:sz w:val="24"/>
                <w:szCs w:val="24"/>
              </w:rPr>
              <w:t>人</w:t>
            </w:r>
            <w:r>
              <w:rPr>
                <w:rFonts w:hint="eastAsia" w:ascii="仿宋_GB2312" w:hAnsi="仿宋_GB2312" w:eastAsia="仿宋_GB2312" w:cs="仿宋_GB2312"/>
                <w:spacing w:val="-26"/>
                <w:sz w:val="24"/>
                <w:szCs w:val="24"/>
              </w:rPr>
              <w:t xml:space="preserve"> </w:t>
            </w:r>
            <w:r>
              <w:rPr>
                <w:rFonts w:hint="eastAsia" w:ascii="仿宋_GB2312" w:hAnsi="仿宋_GB2312" w:eastAsia="仿宋_GB2312" w:cs="仿宋_GB2312"/>
                <w:spacing w:val="-15"/>
                <w:sz w:val="24"/>
                <w:szCs w:val="24"/>
                <w:lang w:eastAsia="zh-CN"/>
              </w:rPr>
              <w:t>：</w:t>
            </w:r>
            <w:r>
              <w:rPr>
                <w:rFonts w:hint="eastAsia" w:ascii="仿宋_GB2312" w:hAnsi="仿宋_GB2312" w:eastAsia="仿宋_GB2312" w:cs="仿宋_GB2312"/>
                <w:spacing w:val="3"/>
                <w:sz w:val="24"/>
                <w:szCs w:val="24"/>
              </w:rPr>
              <w:t xml:space="preserve">                           </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15"/>
                <w:sz w:val="24"/>
                <w:szCs w:val="24"/>
              </w:rPr>
              <w:t>年</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15"/>
                <w:sz w:val="24"/>
                <w:szCs w:val="24"/>
              </w:rPr>
              <w:t>月</w:t>
            </w:r>
            <w:r>
              <w:rPr>
                <w:rFonts w:hint="eastAsia" w:ascii="仿宋_GB2312" w:hAnsi="仿宋_GB2312" w:eastAsia="仿宋_GB2312" w:cs="仿宋_GB2312"/>
                <w:spacing w:val="19"/>
                <w:sz w:val="24"/>
                <w:szCs w:val="24"/>
              </w:rPr>
              <w:t xml:space="preserve">    </w:t>
            </w:r>
            <w:r>
              <w:rPr>
                <w:rFonts w:hint="eastAsia" w:ascii="仿宋_GB2312" w:hAnsi="仿宋_GB2312" w:eastAsia="仿宋_GB2312" w:cs="仿宋_GB2312"/>
                <w:spacing w:val="-15"/>
                <w:sz w:val="24"/>
                <w:szCs w:val="24"/>
              </w:rPr>
              <w:t>日</w:t>
            </w:r>
          </w:p>
        </w:tc>
      </w:tr>
      <w:tr w14:paraId="302F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jc w:val="center"/>
        </w:trPr>
        <w:tc>
          <w:tcPr>
            <w:tcW w:w="1254" w:type="dxa"/>
            <w:noWrap w:val="0"/>
            <w:vAlign w:val="top"/>
          </w:tcPr>
          <w:p w14:paraId="15992FD6">
            <w:pPr>
              <w:spacing w:line="264" w:lineRule="auto"/>
              <w:rPr>
                <w:rFonts w:hint="eastAsia" w:ascii="仿宋_GB2312" w:hAnsi="仿宋_GB2312" w:eastAsia="仿宋_GB2312" w:cs="仿宋_GB2312"/>
                <w:sz w:val="21"/>
              </w:rPr>
            </w:pPr>
          </w:p>
          <w:p w14:paraId="7C71BB77">
            <w:pPr>
              <w:spacing w:line="265" w:lineRule="auto"/>
              <w:rPr>
                <w:rFonts w:hint="eastAsia" w:ascii="仿宋_GB2312" w:hAnsi="仿宋_GB2312" w:eastAsia="仿宋_GB2312" w:cs="仿宋_GB2312"/>
                <w:sz w:val="21"/>
              </w:rPr>
            </w:pPr>
          </w:p>
          <w:p w14:paraId="2DA1A634">
            <w:pPr>
              <w:spacing w:before="78" w:line="225" w:lineRule="auto"/>
              <w:ind w:right="135"/>
              <w:jc w:val="center"/>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呈报部门</w:t>
            </w:r>
          </w:p>
          <w:p w14:paraId="24D0FE51">
            <w:pPr>
              <w:spacing w:before="78" w:line="225" w:lineRule="auto"/>
              <w:ind w:right="135"/>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0"/>
                <w:sz w:val="24"/>
                <w:szCs w:val="24"/>
              </w:rPr>
              <w:t>意见</w:t>
            </w:r>
          </w:p>
        </w:tc>
        <w:tc>
          <w:tcPr>
            <w:tcW w:w="8696" w:type="dxa"/>
            <w:gridSpan w:val="6"/>
            <w:noWrap w:val="0"/>
            <w:vAlign w:val="top"/>
          </w:tcPr>
          <w:p w14:paraId="2556EB3F">
            <w:pPr>
              <w:spacing w:line="277" w:lineRule="auto"/>
              <w:rPr>
                <w:rFonts w:hint="eastAsia" w:ascii="仿宋_GB2312" w:hAnsi="仿宋_GB2312" w:eastAsia="仿宋_GB2312" w:cs="仿宋_GB2312"/>
                <w:sz w:val="21"/>
              </w:rPr>
            </w:pPr>
          </w:p>
          <w:p w14:paraId="113CD1A5">
            <w:pPr>
              <w:spacing w:line="278" w:lineRule="auto"/>
              <w:rPr>
                <w:rFonts w:hint="eastAsia" w:ascii="仿宋_GB2312" w:hAnsi="仿宋_GB2312" w:eastAsia="仿宋_GB2312" w:cs="仿宋_GB2312"/>
                <w:sz w:val="21"/>
              </w:rPr>
            </w:pPr>
          </w:p>
          <w:p w14:paraId="1FE0E922">
            <w:pPr>
              <w:tabs>
                <w:tab w:val="left" w:pos="3519"/>
              </w:tabs>
              <w:spacing w:line="278" w:lineRule="auto"/>
              <w:rPr>
                <w:rFonts w:hint="eastAsia" w:ascii="仿宋_GB2312" w:hAnsi="仿宋_GB2312" w:eastAsia="仿宋_GB2312" w:cs="仿宋_GB2312"/>
                <w:sz w:val="21"/>
                <w:lang w:eastAsia="zh-CN"/>
              </w:rPr>
            </w:pPr>
          </w:p>
          <w:p w14:paraId="7205F2A7">
            <w:pPr>
              <w:spacing w:before="78" w:line="219" w:lineRule="auto"/>
              <w:ind w:firstLine="5796" w:firstLineChars="230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rPr>
              <w:t>单位</w:t>
            </w:r>
            <w:r>
              <w:rPr>
                <w:rFonts w:hint="eastAsia" w:ascii="仿宋_GB2312" w:hAnsi="仿宋_GB2312" w:eastAsia="仿宋_GB2312" w:cs="仿宋_GB2312"/>
                <w:spacing w:val="6"/>
                <w:sz w:val="24"/>
                <w:szCs w:val="24"/>
                <w:lang w:eastAsia="zh-CN"/>
              </w:rPr>
              <w:t>（</w:t>
            </w:r>
            <w:r>
              <w:rPr>
                <w:rFonts w:hint="eastAsia" w:ascii="仿宋_GB2312" w:hAnsi="仿宋_GB2312" w:eastAsia="仿宋_GB2312" w:cs="仿宋_GB2312"/>
                <w:spacing w:val="6"/>
                <w:sz w:val="24"/>
                <w:szCs w:val="24"/>
              </w:rPr>
              <w:t>公章</w:t>
            </w:r>
            <w:r>
              <w:rPr>
                <w:rFonts w:hint="eastAsia" w:ascii="仿宋_GB2312" w:hAnsi="仿宋_GB2312" w:eastAsia="仿宋_GB2312" w:cs="仿宋_GB2312"/>
                <w:spacing w:val="6"/>
                <w:sz w:val="24"/>
                <w:szCs w:val="24"/>
                <w:lang w:eastAsia="zh-CN"/>
              </w:rPr>
              <w:t>）：</w:t>
            </w:r>
          </w:p>
          <w:p w14:paraId="27AAE88F">
            <w:pPr>
              <w:spacing w:before="6" w:line="219" w:lineRule="auto"/>
              <w:ind w:left="911"/>
              <w:rPr>
                <w:rFonts w:hint="eastAsia" w:ascii="仿宋_GB2312" w:hAnsi="仿宋_GB2312" w:eastAsia="仿宋_GB2312" w:cs="仿宋_GB2312"/>
                <w:sz w:val="24"/>
                <w:szCs w:val="24"/>
              </w:rPr>
            </w:pPr>
            <w:r>
              <w:rPr>
                <w:rFonts w:hint="eastAsia" w:ascii="仿宋_GB2312" w:hAnsi="仿宋_GB2312" w:eastAsia="仿宋_GB2312" w:cs="仿宋_GB2312"/>
                <w:spacing w:val="-15"/>
                <w:sz w:val="24"/>
                <w:szCs w:val="24"/>
              </w:rPr>
              <w:t>负</w:t>
            </w:r>
            <w:r>
              <w:rPr>
                <w:rFonts w:hint="eastAsia" w:ascii="仿宋_GB2312" w:hAnsi="仿宋_GB2312" w:eastAsia="仿宋_GB2312" w:cs="仿宋_GB2312"/>
                <w:spacing w:val="-37"/>
                <w:sz w:val="24"/>
                <w:szCs w:val="24"/>
              </w:rPr>
              <w:t xml:space="preserve"> </w:t>
            </w:r>
            <w:r>
              <w:rPr>
                <w:rFonts w:hint="eastAsia" w:ascii="仿宋_GB2312" w:hAnsi="仿宋_GB2312" w:eastAsia="仿宋_GB2312" w:cs="仿宋_GB2312"/>
                <w:spacing w:val="-15"/>
                <w:sz w:val="24"/>
                <w:szCs w:val="24"/>
              </w:rPr>
              <w:t>责</w:t>
            </w:r>
            <w:r>
              <w:rPr>
                <w:rFonts w:hint="eastAsia" w:ascii="仿宋_GB2312" w:hAnsi="仿宋_GB2312" w:eastAsia="仿宋_GB2312" w:cs="仿宋_GB2312"/>
                <w:spacing w:val="-44"/>
                <w:sz w:val="24"/>
                <w:szCs w:val="24"/>
              </w:rPr>
              <w:t xml:space="preserve"> </w:t>
            </w:r>
            <w:r>
              <w:rPr>
                <w:rFonts w:hint="eastAsia" w:ascii="仿宋_GB2312" w:hAnsi="仿宋_GB2312" w:eastAsia="仿宋_GB2312" w:cs="仿宋_GB2312"/>
                <w:spacing w:val="-15"/>
                <w:sz w:val="24"/>
                <w:szCs w:val="24"/>
              </w:rPr>
              <w:t>人</w:t>
            </w:r>
            <w:r>
              <w:rPr>
                <w:rFonts w:hint="eastAsia" w:ascii="仿宋_GB2312" w:hAnsi="仿宋_GB2312" w:eastAsia="仿宋_GB2312" w:cs="仿宋_GB2312"/>
                <w:spacing w:val="-26"/>
                <w:sz w:val="24"/>
                <w:szCs w:val="24"/>
              </w:rPr>
              <w:t xml:space="preserve"> </w:t>
            </w:r>
            <w:r>
              <w:rPr>
                <w:rFonts w:hint="eastAsia" w:ascii="仿宋_GB2312" w:hAnsi="仿宋_GB2312" w:eastAsia="仿宋_GB2312" w:cs="仿宋_GB2312"/>
                <w:spacing w:val="-15"/>
                <w:sz w:val="24"/>
                <w:szCs w:val="24"/>
                <w:lang w:eastAsia="zh-CN"/>
              </w:rPr>
              <w:t>：</w:t>
            </w:r>
            <w:r>
              <w:rPr>
                <w:rFonts w:hint="eastAsia" w:ascii="仿宋_GB2312" w:hAnsi="仿宋_GB2312" w:eastAsia="仿宋_GB2312" w:cs="仿宋_GB2312"/>
                <w:spacing w:val="3"/>
                <w:sz w:val="24"/>
                <w:szCs w:val="24"/>
              </w:rPr>
              <w:t xml:space="preserve">                             </w:t>
            </w:r>
            <w:r>
              <w:rPr>
                <w:rFonts w:hint="eastAsia" w:ascii="仿宋_GB2312" w:hAnsi="仿宋_GB2312" w:eastAsia="仿宋_GB2312" w:cs="仿宋_GB2312"/>
                <w:spacing w:val="-15"/>
                <w:sz w:val="24"/>
                <w:szCs w:val="24"/>
              </w:rPr>
              <w:t>年</w:t>
            </w:r>
            <w:r>
              <w:rPr>
                <w:rFonts w:hint="eastAsia" w:ascii="仿宋_GB2312" w:hAnsi="仿宋_GB2312" w:eastAsia="仿宋_GB2312" w:cs="仿宋_GB2312"/>
                <w:spacing w:val="19"/>
                <w:sz w:val="24"/>
                <w:szCs w:val="24"/>
              </w:rPr>
              <w:t xml:space="preserve">   </w:t>
            </w:r>
            <w:r>
              <w:rPr>
                <w:rFonts w:hint="eastAsia" w:ascii="仿宋_GB2312" w:hAnsi="仿宋_GB2312" w:eastAsia="仿宋_GB2312" w:cs="仿宋_GB2312"/>
                <w:spacing w:val="-15"/>
                <w:sz w:val="24"/>
                <w:szCs w:val="24"/>
              </w:rPr>
              <w:t>月</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15"/>
                <w:sz w:val="24"/>
                <w:szCs w:val="24"/>
              </w:rPr>
              <w:t>日</w:t>
            </w:r>
          </w:p>
        </w:tc>
      </w:tr>
    </w:tbl>
    <w:p w14:paraId="1B6354C4">
      <w:pPr>
        <w:spacing w:line="60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备注：业绩、推荐理由可根据内容增加篇幅。推荐表扫描件上传申报系统，原件1份随评审表一同报送。</w:t>
      </w:r>
    </w:p>
    <w:p w14:paraId="421F9B03">
      <w:pPr>
        <w:spacing w:before="44" w:line="227" w:lineRule="auto"/>
        <w:ind w:right="61"/>
        <w:jc w:val="both"/>
        <w:rPr>
          <w:rFonts w:hint="default" w:ascii="Times New Roman" w:hAnsi="Times New Roman" w:eastAsia="仿宋_GB2312" w:cs="Times New Roman"/>
          <w:b w:val="0"/>
          <w:bCs w:val="0"/>
          <w:sz w:val="32"/>
          <w:szCs w:val="32"/>
          <w:lang w:val="en-US" w:eastAsia="zh-CN"/>
        </w:rPr>
      </w:pPr>
    </w:p>
    <w:p w14:paraId="259D0E5E">
      <w:bookmarkStart w:id="0" w:name="_GoBack"/>
      <w:bookmarkEnd w:id="0"/>
    </w:p>
    <w:sectPr>
      <w:footerReference r:id="rId3" w:type="default"/>
      <w:footerReference r:id="rId4" w:type="even"/>
      <w:pgSz w:w="11906" w:h="16838"/>
      <w:pgMar w:top="1440" w:right="1803" w:bottom="1440" w:left="1803"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6C5C10-0235-4C37-B5D6-6586A3FB3D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10D6EB4-DCE0-49C1-AC1C-AA633884BA7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embedRegular r:id="rId3" w:fontKey="{1E97FB17-00E3-40E5-9E6B-BA07F7746967}"/>
  </w:font>
  <w:font w:name="方正小标宋简体">
    <w:panose1 w:val="02000000000000000000"/>
    <w:charset w:val="86"/>
    <w:family w:val="auto"/>
    <w:pitch w:val="default"/>
    <w:sig w:usb0="A00002BF" w:usb1="184F6CFA" w:usb2="00000012" w:usb3="00000000" w:csb0="00040001" w:csb1="00000000"/>
    <w:embedRegular r:id="rId4" w:fontKey="{72CFDDE4-CDCE-46CE-AE14-C235F391CB45}"/>
  </w:font>
  <w:font w:name="楷体_GB2312">
    <w:panose1 w:val="02010609030101010101"/>
    <w:charset w:val="86"/>
    <w:family w:val="auto"/>
    <w:pitch w:val="default"/>
    <w:sig w:usb0="00000001" w:usb1="080E0000" w:usb2="00000000" w:usb3="00000000" w:csb0="00040000" w:csb1="00000000"/>
    <w:embedRegular r:id="rId5" w:fontKey="{96A5524E-03B0-4339-8745-155E65154DF0}"/>
  </w:font>
  <w:font w:name="仿宋_GB2312">
    <w:panose1 w:val="02010609030101010101"/>
    <w:charset w:val="86"/>
    <w:family w:val="auto"/>
    <w:pitch w:val="default"/>
    <w:sig w:usb0="00000001" w:usb1="080E0000" w:usb2="00000000" w:usb3="00000000" w:csb0="00040000" w:csb1="00000000"/>
    <w:embedRegular r:id="rId6" w:fontKey="{2EC05869-9C08-49D0-B4AE-3227FEC68B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7A336">
    <w:pPr>
      <w:pStyle w:val="2"/>
      <w:framePr w:wrap="around" w:vAnchor="text" w:hAnchor="margin" w:xAlign="outside" w:y="1"/>
      <w:ind w:left="210" w:leftChars="100" w:right="210" w:rightChars="100"/>
      <w:rPr>
        <w:rStyle w:val="5"/>
        <w:rFonts w:hint="eastAsia" w:ascii="宋体" w:hAnsi="宋体"/>
        <w:spacing w:val="20"/>
        <w:sz w:val="28"/>
        <w:szCs w:val="28"/>
      </w:rPr>
    </w:pPr>
    <w:r>
      <w:rPr>
        <w:rStyle w:val="5"/>
        <w:rFonts w:hint="eastAsia" w:ascii="宋体" w:hAnsi="宋体"/>
        <w:spacing w:val="20"/>
        <w:sz w:val="28"/>
        <w:szCs w:val="28"/>
      </w:rPr>
      <w:t xml:space="preserve">— </w:t>
    </w:r>
    <w:r>
      <w:rPr>
        <w:rFonts w:ascii="宋体" w:hAnsi="宋体"/>
        <w:spacing w:val="20"/>
        <w:sz w:val="28"/>
        <w:szCs w:val="28"/>
      </w:rPr>
      <w:fldChar w:fldCharType="begin"/>
    </w:r>
    <w:r>
      <w:rPr>
        <w:rStyle w:val="5"/>
        <w:rFonts w:ascii="宋体" w:hAnsi="宋体"/>
        <w:spacing w:val="20"/>
        <w:sz w:val="28"/>
        <w:szCs w:val="28"/>
      </w:rPr>
      <w:instrText xml:space="preserve">PAGE  </w:instrText>
    </w:r>
    <w:r>
      <w:rPr>
        <w:rFonts w:ascii="宋体" w:hAnsi="宋体"/>
        <w:spacing w:val="20"/>
        <w:sz w:val="28"/>
        <w:szCs w:val="28"/>
      </w:rPr>
      <w:fldChar w:fldCharType="separate"/>
    </w:r>
    <w:r>
      <w:rPr>
        <w:rStyle w:val="5"/>
        <w:rFonts w:ascii="宋体" w:hAnsi="宋体"/>
        <w:spacing w:val="20"/>
        <w:sz w:val="28"/>
        <w:szCs w:val="28"/>
      </w:rPr>
      <w:t>1</w:t>
    </w:r>
    <w:r>
      <w:rPr>
        <w:rFonts w:ascii="宋体" w:hAnsi="宋体"/>
        <w:spacing w:val="20"/>
        <w:sz w:val="28"/>
        <w:szCs w:val="28"/>
      </w:rPr>
      <w:fldChar w:fldCharType="end"/>
    </w:r>
    <w:r>
      <w:rPr>
        <w:rStyle w:val="5"/>
        <w:rFonts w:hint="eastAsia" w:ascii="宋体" w:hAnsi="宋体"/>
        <w:spacing w:val="20"/>
        <w:sz w:val="28"/>
        <w:szCs w:val="28"/>
      </w:rPr>
      <w:t xml:space="preserve"> —</w:t>
    </w:r>
  </w:p>
  <w:p w14:paraId="470FB31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E980">
    <w:pPr>
      <w:pStyle w:val="2"/>
      <w:framePr w:wrap="around" w:vAnchor="text" w:hAnchor="margin" w:xAlign="outside" w:y="1"/>
      <w:rPr>
        <w:rStyle w:val="5"/>
      </w:rPr>
    </w:pPr>
    <w:r>
      <w:fldChar w:fldCharType="begin"/>
    </w:r>
    <w:r>
      <w:rPr>
        <w:rStyle w:val="5"/>
      </w:rPr>
      <w:instrText xml:space="preserve">PAGE  </w:instrText>
    </w:r>
    <w:r>
      <w:fldChar w:fldCharType="end"/>
    </w:r>
  </w:p>
  <w:p w14:paraId="35C1BE16">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TUxZjc3YmE5NzM5ZWNmYTE4YjZmYjdlMGM3NzEifQ=="/>
  </w:docVars>
  <w:rsids>
    <w:rsidRoot w:val="07366E6C"/>
    <w:rsid w:val="0736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2024-11-14T01:54:00Z</dcterms:created>
  <dc:creator>孟庆忠</dc:creator>
  <cp:lastModifiedBy>孟庆忠</cp:lastModifiedBy>
  <dcterms:modified xsi:type="dcterms:W3CDTF">2024-11-14T01:54:49Z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9B035D3D04784E8D8A0431FD08B99BE6_11</vt:lpwstr>
  </property>
</Properties>
</file>